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2BB" w:rsidP="00F74216" w:rsidRDefault="006512BB" w14:paraId="16E6322E" w14:textId="77777777">
      <w:pPr>
        <w:spacing w:after="120" w:line="240" w:lineRule="auto"/>
      </w:pPr>
    </w:p>
    <w:p w:rsidR="008850AA" w:rsidP="00F74216" w:rsidRDefault="008850AA" w14:paraId="15891BB1" w14:textId="77777777">
      <w:pPr>
        <w:spacing w:after="120" w:line="240" w:lineRule="auto"/>
      </w:pPr>
    </w:p>
    <w:p w:rsidRPr="00E15E3F" w:rsidR="00B11A94" w:rsidP="00F74216" w:rsidRDefault="00B11A94" w14:paraId="47F8015C" w14:textId="77777777">
      <w:pPr>
        <w:spacing w:after="120"/>
        <w:rPr>
          <w:rFonts w:ascii="Arial" w:hAnsi="Arial" w:cs="Arial"/>
          <w:b/>
          <w:u w:val="single"/>
        </w:rPr>
      </w:pPr>
      <w:r w:rsidRPr="00E15E3F">
        <w:rPr>
          <w:rFonts w:ascii="Arial" w:hAnsi="Arial" w:cs="Arial"/>
          <w:b/>
          <w:u w:val="single"/>
        </w:rPr>
        <w:t>EINFÜHRUNG</w:t>
      </w:r>
    </w:p>
    <w:p w:rsidR="007D4811" w:rsidP="00436637" w:rsidRDefault="007D4811" w14:paraId="27E7C3D6" w14:textId="0A496371">
      <w:pPr>
        <w:spacing w:after="120" w:line="240" w:lineRule="auto"/>
        <w:jc w:val="both"/>
        <w:rPr>
          <w:rFonts w:ascii="Arial" w:hAnsi="Arial" w:cs="Arial"/>
        </w:rPr>
      </w:pPr>
      <w:r w:rsidRPr="007D4811">
        <w:rPr>
          <w:rFonts w:ascii="Arial" w:hAnsi="Arial" w:cs="Arial"/>
        </w:rPr>
        <w:t xml:space="preserve">Vereine, die Bundesbeiträge – insbesondere im Rahmen von </w:t>
      </w:r>
      <w:proofErr w:type="spellStart"/>
      <w:r w:rsidRPr="007D4811">
        <w:rPr>
          <w:rFonts w:ascii="Arial" w:hAnsi="Arial" w:cs="Arial"/>
        </w:rPr>
        <w:t>Jugend+Sport</w:t>
      </w:r>
      <w:proofErr w:type="spellEnd"/>
      <w:r w:rsidRPr="007D4811">
        <w:rPr>
          <w:rFonts w:ascii="Arial" w:hAnsi="Arial" w:cs="Arial"/>
        </w:rPr>
        <w:t xml:space="preserve"> (J+S) – erhalten, unterliegen bestimmten Anforderungen und Erwartungen. Mit der neuen Sportförderungsverordnung</w:t>
      </w:r>
      <w:r w:rsidR="00A7002B">
        <w:rPr>
          <w:rFonts w:ascii="Arial" w:hAnsi="Arial" w:cs="Arial"/>
        </w:rPr>
        <w:t xml:space="preserve"> des BASPO (Bundesamt für Sport)</w:t>
      </w:r>
      <w:r w:rsidRPr="007D4811">
        <w:rPr>
          <w:rFonts w:ascii="Arial" w:hAnsi="Arial" w:cs="Arial"/>
        </w:rPr>
        <w:t>, die am 1. Januar 2026 in Kraft tritt, werden diese Erwartungen für Sportvereine, welche J+S-Beiträge beziehen, verbindlich festgelegt.</w:t>
      </w:r>
    </w:p>
    <w:p w:rsidRPr="00E15E3F" w:rsidR="008850AA" w:rsidP="00436637" w:rsidRDefault="008850AA" w14:paraId="1058F8C5" w14:textId="3EA3AB19">
      <w:pPr>
        <w:spacing w:after="120" w:line="240" w:lineRule="auto"/>
        <w:jc w:val="both"/>
        <w:rPr>
          <w:rFonts w:ascii="Arial" w:hAnsi="Arial" w:cs="Arial"/>
        </w:rPr>
      </w:pPr>
      <w:r w:rsidRPr="00E15E3F">
        <w:rPr>
          <w:rFonts w:ascii="Arial" w:hAnsi="Arial" w:cs="Arial"/>
        </w:rPr>
        <w:t xml:space="preserve">Die Statuten eines Vereins sind dessen „Verfassung“ und regeln die wichtigsten Grundsätze dieser privatrechtlichen Organisation, die einen ideellen und nicht einen wirtschaftlichen Zweck verfolgt. </w:t>
      </w:r>
    </w:p>
    <w:p w:rsidRPr="00E15E3F" w:rsidR="00E20A1D" w:rsidP="00436637" w:rsidRDefault="007B3469" w14:paraId="404C68F2" w14:textId="77777777">
      <w:pPr>
        <w:spacing w:after="120" w:line="240" w:lineRule="auto"/>
        <w:jc w:val="both"/>
        <w:rPr>
          <w:rFonts w:ascii="Arial" w:hAnsi="Arial" w:cs="Arial"/>
        </w:rPr>
      </w:pPr>
      <w:r w:rsidRPr="00E15E3F">
        <w:rPr>
          <w:rFonts w:ascii="Arial" w:hAnsi="Arial" w:cs="Arial"/>
        </w:rPr>
        <w:t xml:space="preserve">Grundlage des </w:t>
      </w:r>
      <w:r w:rsidRPr="00E15E3F" w:rsidR="00367D63">
        <w:rPr>
          <w:rFonts w:ascii="Arial" w:hAnsi="Arial" w:cs="Arial"/>
        </w:rPr>
        <w:t>Vereinsrecht</w:t>
      </w:r>
      <w:r w:rsidRPr="00E15E3F">
        <w:rPr>
          <w:rFonts w:ascii="Arial" w:hAnsi="Arial" w:cs="Arial"/>
        </w:rPr>
        <w:t>s</w:t>
      </w:r>
      <w:r w:rsidRPr="00E15E3F" w:rsidR="00367D63">
        <w:rPr>
          <w:rFonts w:ascii="Arial" w:hAnsi="Arial" w:cs="Arial"/>
        </w:rPr>
        <w:t xml:space="preserve"> ist </w:t>
      </w:r>
      <w:r w:rsidRPr="00E15E3F">
        <w:rPr>
          <w:rFonts w:ascii="Arial" w:hAnsi="Arial" w:cs="Arial"/>
        </w:rPr>
        <w:t>das</w:t>
      </w:r>
      <w:r w:rsidRPr="00E15E3F" w:rsidR="00367D63">
        <w:rPr>
          <w:rFonts w:ascii="Arial" w:hAnsi="Arial" w:cs="Arial"/>
        </w:rPr>
        <w:t xml:space="preserve"> </w:t>
      </w:r>
      <w:r w:rsidRPr="00E15E3F" w:rsidR="00367D63">
        <w:rPr>
          <w:rFonts w:ascii="Arial" w:hAnsi="Arial" w:cs="Arial"/>
          <w:b/>
        </w:rPr>
        <w:t>Schweizerische Zivilgesetzbuch</w:t>
      </w:r>
      <w:r w:rsidRPr="00E15E3F" w:rsidR="00367D63">
        <w:rPr>
          <w:rFonts w:ascii="Arial" w:hAnsi="Arial" w:cs="Arial"/>
        </w:rPr>
        <w:t xml:space="preserve"> (ZGB)</w:t>
      </w:r>
      <w:r w:rsidRPr="00E15E3F">
        <w:rPr>
          <w:rFonts w:ascii="Arial" w:hAnsi="Arial" w:cs="Arial"/>
        </w:rPr>
        <w:t xml:space="preserve">, das den Verein </w:t>
      </w:r>
      <w:r w:rsidRPr="00E15E3F" w:rsidR="00367D63">
        <w:rPr>
          <w:rFonts w:ascii="Arial" w:hAnsi="Arial" w:cs="Arial"/>
        </w:rPr>
        <w:t>in Artikel (Art</w:t>
      </w:r>
      <w:r w:rsidRPr="00E15E3F" w:rsidR="00D105E7">
        <w:rPr>
          <w:rFonts w:ascii="Arial" w:hAnsi="Arial" w:cs="Arial"/>
        </w:rPr>
        <w:t>.</w:t>
      </w:r>
      <w:r w:rsidRPr="00E15E3F" w:rsidR="00367D63">
        <w:rPr>
          <w:rFonts w:ascii="Arial" w:hAnsi="Arial" w:cs="Arial"/>
        </w:rPr>
        <w:t xml:space="preserve">) 60 bis </w:t>
      </w:r>
      <w:r w:rsidRPr="00E15E3F" w:rsidR="00D105E7">
        <w:rPr>
          <w:rFonts w:ascii="Arial" w:hAnsi="Arial" w:cs="Arial"/>
        </w:rPr>
        <w:t xml:space="preserve">Art. </w:t>
      </w:r>
      <w:r w:rsidRPr="00E15E3F" w:rsidR="00367D63">
        <w:rPr>
          <w:rFonts w:ascii="Arial" w:hAnsi="Arial" w:cs="Arial"/>
        </w:rPr>
        <w:t>79</w:t>
      </w:r>
      <w:r w:rsidRPr="00E15E3F" w:rsidR="00D105E7">
        <w:rPr>
          <w:rFonts w:ascii="Arial" w:hAnsi="Arial" w:cs="Arial"/>
        </w:rPr>
        <w:t xml:space="preserve"> ZGB</w:t>
      </w:r>
      <w:r w:rsidRPr="00E15E3F">
        <w:rPr>
          <w:rFonts w:ascii="Arial" w:hAnsi="Arial" w:cs="Arial"/>
        </w:rPr>
        <w:t xml:space="preserve"> regelt</w:t>
      </w:r>
      <w:r w:rsidRPr="00E15E3F" w:rsidR="00D105E7">
        <w:rPr>
          <w:rFonts w:ascii="Arial" w:hAnsi="Arial" w:cs="Arial"/>
        </w:rPr>
        <w:t xml:space="preserve">. </w:t>
      </w:r>
      <w:r w:rsidRPr="00E15E3F" w:rsidR="008850AA">
        <w:rPr>
          <w:rFonts w:ascii="Arial" w:hAnsi="Arial" w:cs="Arial"/>
        </w:rPr>
        <w:t xml:space="preserve">Diese Bestimmungen kommen </w:t>
      </w:r>
      <w:r w:rsidRPr="00E15E3F" w:rsidR="00436637">
        <w:rPr>
          <w:rFonts w:ascii="Arial" w:hAnsi="Arial" w:cs="Arial"/>
        </w:rPr>
        <w:t xml:space="preserve">also auch </w:t>
      </w:r>
      <w:r w:rsidRPr="00E15E3F" w:rsidR="008850AA">
        <w:rPr>
          <w:rFonts w:ascii="Arial" w:hAnsi="Arial" w:cs="Arial"/>
        </w:rPr>
        <w:t>zum Zug</w:t>
      </w:r>
      <w:r w:rsidRPr="00E15E3F" w:rsidR="00436637">
        <w:rPr>
          <w:rFonts w:ascii="Arial" w:hAnsi="Arial" w:cs="Arial"/>
        </w:rPr>
        <w:t>e</w:t>
      </w:r>
      <w:r w:rsidRPr="00E15E3F" w:rsidR="008850AA">
        <w:rPr>
          <w:rFonts w:ascii="Arial" w:hAnsi="Arial" w:cs="Arial"/>
        </w:rPr>
        <w:t xml:space="preserve">, </w:t>
      </w:r>
      <w:r w:rsidRPr="00E15E3F" w:rsidR="00436637">
        <w:rPr>
          <w:rFonts w:ascii="Arial" w:hAnsi="Arial" w:cs="Arial"/>
        </w:rPr>
        <w:t xml:space="preserve">falls die Vereinsstatuten </w:t>
      </w:r>
      <w:r w:rsidRPr="00E15E3F" w:rsidR="009F3684">
        <w:rPr>
          <w:rFonts w:ascii="Arial" w:hAnsi="Arial" w:cs="Arial"/>
        </w:rPr>
        <w:t xml:space="preserve">etwas </w:t>
      </w:r>
      <w:proofErr w:type="gramStart"/>
      <w:r w:rsidRPr="00E15E3F" w:rsidR="00436637">
        <w:rPr>
          <w:rFonts w:ascii="Arial" w:hAnsi="Arial" w:cs="Arial"/>
        </w:rPr>
        <w:t>selber</w:t>
      </w:r>
      <w:proofErr w:type="gramEnd"/>
      <w:r w:rsidRPr="00E15E3F" w:rsidR="00436637">
        <w:rPr>
          <w:rFonts w:ascii="Arial" w:hAnsi="Arial" w:cs="Arial"/>
        </w:rPr>
        <w:t xml:space="preserve"> </w:t>
      </w:r>
      <w:r w:rsidRPr="00E15E3F" w:rsidR="009F3684">
        <w:rPr>
          <w:rFonts w:ascii="Arial" w:hAnsi="Arial" w:cs="Arial"/>
        </w:rPr>
        <w:t>nicht bestimmen</w:t>
      </w:r>
      <w:r w:rsidRPr="00E15E3F" w:rsidR="008850AA">
        <w:rPr>
          <w:rFonts w:ascii="Arial" w:hAnsi="Arial" w:cs="Arial"/>
        </w:rPr>
        <w:t xml:space="preserve">. Sie gelten subsidiär. </w:t>
      </w:r>
    </w:p>
    <w:p w:rsidRPr="00E15E3F" w:rsidR="00E20A1D" w:rsidP="00436637" w:rsidRDefault="00D105E7" w14:paraId="4E62DB6A" w14:textId="77777777">
      <w:pPr>
        <w:spacing w:after="120" w:line="240" w:lineRule="auto"/>
        <w:jc w:val="both"/>
        <w:rPr>
          <w:rFonts w:ascii="Arial" w:hAnsi="Arial" w:cs="Arial"/>
        </w:rPr>
      </w:pPr>
      <w:r w:rsidRPr="00E15E3F">
        <w:rPr>
          <w:rFonts w:ascii="Arial" w:hAnsi="Arial" w:cs="Arial"/>
        </w:rPr>
        <w:t xml:space="preserve">Die Statuten des Vereins müssen in </w:t>
      </w:r>
      <w:r w:rsidRPr="00E15E3F">
        <w:rPr>
          <w:rFonts w:ascii="Arial" w:hAnsi="Arial" w:cs="Arial"/>
          <w:b/>
        </w:rPr>
        <w:t>schriftlicher</w:t>
      </w:r>
      <w:r w:rsidRPr="00E15E3F">
        <w:rPr>
          <w:rFonts w:ascii="Arial" w:hAnsi="Arial" w:cs="Arial"/>
        </w:rPr>
        <w:t xml:space="preserve"> Form abgefasst sein und über </w:t>
      </w:r>
      <w:r w:rsidRPr="00E15E3F" w:rsidR="00436637">
        <w:rPr>
          <w:rFonts w:ascii="Arial" w:hAnsi="Arial" w:cs="Arial"/>
        </w:rPr>
        <w:t xml:space="preserve">den </w:t>
      </w:r>
      <w:r w:rsidRPr="00E15E3F">
        <w:rPr>
          <w:rFonts w:ascii="Arial" w:hAnsi="Arial" w:cs="Arial"/>
          <w:b/>
        </w:rPr>
        <w:t>Zweck des Vereins</w:t>
      </w:r>
      <w:r w:rsidRPr="00E15E3F">
        <w:rPr>
          <w:rFonts w:ascii="Arial" w:hAnsi="Arial" w:cs="Arial"/>
        </w:rPr>
        <w:t xml:space="preserve">, </w:t>
      </w:r>
      <w:r w:rsidRPr="00E15E3F">
        <w:rPr>
          <w:rFonts w:ascii="Arial" w:hAnsi="Arial" w:cs="Arial"/>
          <w:b/>
        </w:rPr>
        <w:t>seine Mittel</w:t>
      </w:r>
      <w:r w:rsidRPr="00E15E3F">
        <w:rPr>
          <w:rFonts w:ascii="Arial" w:hAnsi="Arial" w:cs="Arial"/>
        </w:rPr>
        <w:t xml:space="preserve"> und </w:t>
      </w:r>
      <w:r w:rsidRPr="00E15E3F">
        <w:rPr>
          <w:rFonts w:ascii="Arial" w:hAnsi="Arial" w:cs="Arial"/>
          <w:b/>
        </w:rPr>
        <w:t>seine Organisation</w:t>
      </w:r>
      <w:r w:rsidRPr="00E15E3F">
        <w:rPr>
          <w:rFonts w:ascii="Arial" w:hAnsi="Arial" w:cs="Arial"/>
        </w:rPr>
        <w:t xml:space="preserve"> Aufschluss geben (Art. 60 ZGB). </w:t>
      </w:r>
    </w:p>
    <w:p w:rsidR="005C356E" w:rsidP="00436637" w:rsidRDefault="00D105E7" w14:paraId="4224571B" w14:textId="4E9C710B">
      <w:pPr>
        <w:spacing w:after="120"/>
        <w:jc w:val="both"/>
        <w:rPr>
          <w:rFonts w:ascii="Arial" w:hAnsi="Arial" w:cs="Arial"/>
        </w:rPr>
      </w:pPr>
      <w:r w:rsidRPr="00E15E3F">
        <w:rPr>
          <w:rFonts w:ascii="Arial" w:hAnsi="Arial" w:cs="Arial"/>
        </w:rPr>
        <w:t>Wichtig in Bezug auf den Inhalt der Vereinsstatuten ist, dass es Bestimmungen gibt</w:t>
      </w:r>
      <w:r w:rsidRPr="00E15E3F" w:rsidR="007B3469">
        <w:rPr>
          <w:rFonts w:ascii="Arial" w:hAnsi="Arial" w:cs="Arial"/>
        </w:rPr>
        <w:t xml:space="preserve"> (vgl. Art. 63, Absatz (Abs.) 2 ZGB)</w:t>
      </w:r>
      <w:r w:rsidRPr="00E15E3F">
        <w:rPr>
          <w:rFonts w:ascii="Arial" w:hAnsi="Arial" w:cs="Arial"/>
        </w:rPr>
        <w:t xml:space="preserve">, deren Anwendung </w:t>
      </w:r>
      <w:r w:rsidRPr="00E15E3F">
        <w:rPr>
          <w:rFonts w:ascii="Arial" w:hAnsi="Arial" w:cs="Arial"/>
          <w:b/>
        </w:rPr>
        <w:t>von Gesetzes wegen</w:t>
      </w:r>
      <w:r w:rsidRPr="00E15E3F">
        <w:rPr>
          <w:rFonts w:ascii="Arial" w:hAnsi="Arial" w:cs="Arial"/>
        </w:rPr>
        <w:t xml:space="preserve"> vorgeschrieben sind</w:t>
      </w:r>
      <w:r w:rsidRPr="00E15E3F" w:rsidR="00436637">
        <w:rPr>
          <w:rFonts w:ascii="Arial" w:hAnsi="Arial" w:cs="Arial"/>
        </w:rPr>
        <w:t xml:space="preserve">. Sie </w:t>
      </w:r>
      <w:r w:rsidR="005C356E">
        <w:rPr>
          <w:rFonts w:ascii="Arial" w:hAnsi="Arial" w:cs="Arial"/>
        </w:rPr>
        <w:t>können</w:t>
      </w:r>
      <w:r w:rsidRPr="00E15E3F" w:rsidR="005C356E">
        <w:rPr>
          <w:rFonts w:ascii="Arial" w:hAnsi="Arial" w:cs="Arial"/>
        </w:rPr>
        <w:t xml:space="preserve"> </w:t>
      </w:r>
      <w:r w:rsidRPr="00E15E3F" w:rsidR="00436637">
        <w:rPr>
          <w:rFonts w:ascii="Arial" w:hAnsi="Arial" w:cs="Arial"/>
        </w:rPr>
        <w:t>also nicht abgeändert werden</w:t>
      </w:r>
      <w:r w:rsidRPr="00E15E3F">
        <w:rPr>
          <w:rFonts w:ascii="Arial" w:hAnsi="Arial" w:cs="Arial"/>
        </w:rPr>
        <w:t xml:space="preserve">. </w:t>
      </w:r>
      <w:r w:rsidR="005C356E">
        <w:rPr>
          <w:rFonts w:ascii="Arial" w:hAnsi="Arial" w:cs="Arial"/>
        </w:rPr>
        <w:t xml:space="preserve">Die zwingenden Bestimmungen müssen in den Vereinsstatuten nicht aufgeführt werden, da </w:t>
      </w:r>
      <w:r w:rsidR="00B867E1">
        <w:rPr>
          <w:rFonts w:ascii="Arial" w:hAnsi="Arial" w:cs="Arial"/>
        </w:rPr>
        <w:t>sie über den Statuten stehen.</w:t>
      </w:r>
    </w:p>
    <w:p w:rsidR="00D105E7" w:rsidP="00436637" w:rsidRDefault="00D105E7" w14:paraId="491D3ADA" w14:textId="26BD2AEC">
      <w:pPr>
        <w:spacing w:after="120"/>
        <w:jc w:val="both"/>
        <w:rPr>
          <w:rFonts w:ascii="Arial" w:hAnsi="Arial" w:cs="Arial"/>
        </w:rPr>
      </w:pPr>
      <w:r w:rsidRPr="00E15E3F">
        <w:rPr>
          <w:rFonts w:ascii="Arial" w:hAnsi="Arial" w:cs="Arial"/>
        </w:rPr>
        <w:t xml:space="preserve">Daneben </w:t>
      </w:r>
      <w:r w:rsidRPr="00E15E3F" w:rsidR="007B3469">
        <w:rPr>
          <w:rFonts w:ascii="Arial" w:hAnsi="Arial" w:cs="Arial"/>
        </w:rPr>
        <w:t xml:space="preserve">hat ein Schützenverein </w:t>
      </w:r>
      <w:r w:rsidRPr="00E15E3F">
        <w:rPr>
          <w:rFonts w:ascii="Arial" w:hAnsi="Arial" w:cs="Arial"/>
        </w:rPr>
        <w:t xml:space="preserve">alle weiteren Bestimmungen </w:t>
      </w:r>
      <w:r w:rsidRPr="00E15E3F" w:rsidR="007B3469">
        <w:rPr>
          <w:rFonts w:ascii="Arial" w:hAnsi="Arial" w:cs="Arial"/>
        </w:rPr>
        <w:t xml:space="preserve">der Gesetzgeber </w:t>
      </w:r>
      <w:r w:rsidRPr="00E15E3F" w:rsidR="008211C9">
        <w:rPr>
          <w:rFonts w:ascii="Arial" w:hAnsi="Arial" w:cs="Arial"/>
        </w:rPr>
        <w:t xml:space="preserve">(Bund, </w:t>
      </w:r>
      <w:r w:rsidRPr="00E15E3F" w:rsidR="009F3684">
        <w:rPr>
          <w:rFonts w:ascii="Arial" w:hAnsi="Arial" w:cs="Arial"/>
        </w:rPr>
        <w:t>Kan</w:t>
      </w:r>
      <w:r w:rsidRPr="00E15E3F" w:rsidR="008211C9">
        <w:rPr>
          <w:rFonts w:ascii="Arial" w:hAnsi="Arial" w:cs="Arial"/>
        </w:rPr>
        <w:t xml:space="preserve">ton und Gemeinde) </w:t>
      </w:r>
      <w:r w:rsidRPr="00E15E3F">
        <w:rPr>
          <w:rFonts w:ascii="Arial" w:hAnsi="Arial" w:cs="Arial"/>
        </w:rPr>
        <w:t>einzuhalten</w:t>
      </w:r>
      <w:r w:rsidRPr="00E15E3F" w:rsidR="00F562B5">
        <w:rPr>
          <w:rFonts w:ascii="Arial" w:hAnsi="Arial" w:cs="Arial"/>
        </w:rPr>
        <w:t xml:space="preserve">. </w:t>
      </w:r>
      <w:r w:rsidRPr="00E15E3F" w:rsidR="007B3469">
        <w:rPr>
          <w:rFonts w:ascii="Arial" w:hAnsi="Arial" w:cs="Arial"/>
        </w:rPr>
        <w:t>Als exemplarische</w:t>
      </w:r>
      <w:r w:rsidRPr="00E15E3F" w:rsidR="002045B7">
        <w:rPr>
          <w:rFonts w:ascii="Arial" w:hAnsi="Arial" w:cs="Arial"/>
        </w:rPr>
        <w:t>s</w:t>
      </w:r>
      <w:r w:rsidRPr="00E15E3F" w:rsidR="007B3469">
        <w:rPr>
          <w:rFonts w:ascii="Arial" w:hAnsi="Arial" w:cs="Arial"/>
        </w:rPr>
        <w:t xml:space="preserve"> Beispiel wird </w:t>
      </w:r>
      <w:r w:rsidRPr="00E15E3F" w:rsidR="008211C9">
        <w:rPr>
          <w:rFonts w:ascii="Arial" w:hAnsi="Arial" w:cs="Arial"/>
        </w:rPr>
        <w:t>d</w:t>
      </w:r>
      <w:r w:rsidRPr="00E15E3F" w:rsidR="007B3469">
        <w:rPr>
          <w:rFonts w:ascii="Arial" w:hAnsi="Arial" w:cs="Arial"/>
        </w:rPr>
        <w:t xml:space="preserve">ie </w:t>
      </w:r>
      <w:r w:rsidRPr="00E15E3F">
        <w:rPr>
          <w:rFonts w:ascii="Arial" w:hAnsi="Arial" w:cs="Arial"/>
          <w:i/>
        </w:rPr>
        <w:t>Schiessverordnung des Bundes</w:t>
      </w:r>
      <w:r w:rsidRPr="00E15E3F" w:rsidR="007B3469">
        <w:rPr>
          <w:rFonts w:ascii="Arial" w:hAnsi="Arial" w:cs="Arial"/>
        </w:rPr>
        <w:t xml:space="preserve"> erwähnt</w:t>
      </w:r>
      <w:r w:rsidRPr="00E15E3F" w:rsidR="008211C9">
        <w:rPr>
          <w:rStyle w:val="Funotenzeichen"/>
          <w:rFonts w:ascii="Arial" w:hAnsi="Arial" w:cs="Arial"/>
        </w:rPr>
        <w:footnoteReference w:id="2"/>
      </w:r>
      <w:r w:rsidRPr="00E15E3F" w:rsidR="007B3469">
        <w:rPr>
          <w:rFonts w:ascii="Arial" w:hAnsi="Arial" w:cs="Arial"/>
        </w:rPr>
        <w:t xml:space="preserve">. Alle </w:t>
      </w:r>
      <w:r w:rsidRPr="00E15E3F" w:rsidR="008211C9">
        <w:rPr>
          <w:rFonts w:ascii="Arial" w:hAnsi="Arial" w:cs="Arial"/>
        </w:rPr>
        <w:t xml:space="preserve">für das Schiesswesen in der Schweiz </w:t>
      </w:r>
      <w:r w:rsidRPr="00E15E3F" w:rsidR="007B3469">
        <w:rPr>
          <w:rFonts w:ascii="Arial" w:hAnsi="Arial" w:cs="Arial"/>
        </w:rPr>
        <w:t xml:space="preserve">relevanten Gesetze </w:t>
      </w:r>
      <w:r w:rsidRPr="00E15E3F" w:rsidR="009F3684">
        <w:rPr>
          <w:rFonts w:ascii="Arial" w:hAnsi="Arial" w:cs="Arial"/>
        </w:rPr>
        <w:t>können</w:t>
      </w:r>
      <w:r w:rsidRPr="00E15E3F" w:rsidR="008211C9">
        <w:rPr>
          <w:rFonts w:ascii="Arial" w:hAnsi="Arial" w:cs="Arial"/>
        </w:rPr>
        <w:t xml:space="preserve"> hier aufgrund des Umfangs nicht aufgezählt</w:t>
      </w:r>
      <w:r w:rsidRPr="00E15E3F" w:rsidR="009F3684">
        <w:rPr>
          <w:rFonts w:ascii="Arial" w:hAnsi="Arial" w:cs="Arial"/>
        </w:rPr>
        <w:t xml:space="preserve"> werden</w:t>
      </w:r>
      <w:r w:rsidRPr="00E15E3F" w:rsidR="008211C9">
        <w:rPr>
          <w:rFonts w:ascii="Arial" w:hAnsi="Arial" w:cs="Arial"/>
        </w:rPr>
        <w:t xml:space="preserve">. </w:t>
      </w:r>
    </w:p>
    <w:p w:rsidRPr="00E15E3F" w:rsidR="008F7718" w:rsidP="00436637" w:rsidRDefault="008F7718" w14:paraId="0D1B6C2B" w14:textId="30CC4C1D">
      <w:pPr>
        <w:spacing w:after="120"/>
        <w:jc w:val="both"/>
        <w:rPr>
          <w:rFonts w:ascii="Arial" w:hAnsi="Arial" w:cs="Arial"/>
        </w:rPr>
      </w:pPr>
      <w:r>
        <w:rPr>
          <w:rFonts w:ascii="Arial" w:hAnsi="Arial" w:cs="Arial"/>
        </w:rPr>
        <w:t xml:space="preserve">Für Schützenvereine, welche Bundesübungen durchführen, sind einige Artikel zwingend in den Statuten aufzuführen. </w:t>
      </w:r>
      <w:r w:rsidRPr="008F7718">
        <w:rPr>
          <w:rFonts w:ascii="Arial" w:hAnsi="Arial" w:cs="Arial"/>
          <w:highlight w:val="yellow"/>
        </w:rPr>
        <w:t>Diese sind gelb hinterlegt.</w:t>
      </w:r>
    </w:p>
    <w:p w:rsidRPr="00E15E3F" w:rsidR="00B85A79" w:rsidP="00447C0C" w:rsidRDefault="00B11A94" w14:paraId="7FC092ED" w14:textId="588965F1">
      <w:pPr>
        <w:spacing w:after="120"/>
        <w:jc w:val="both"/>
        <w:rPr>
          <w:rFonts w:ascii="Arial" w:hAnsi="Arial" w:cs="Arial"/>
        </w:rPr>
      </w:pPr>
      <w:r w:rsidRPr="00E15E3F">
        <w:rPr>
          <w:rFonts w:ascii="Arial" w:hAnsi="Arial" w:cs="Arial"/>
        </w:rPr>
        <w:t xml:space="preserve">Die nachfolgenden </w:t>
      </w:r>
      <w:r w:rsidRPr="00E15E3F">
        <w:rPr>
          <w:rFonts w:ascii="Arial" w:hAnsi="Arial" w:cs="Arial"/>
          <w:b/>
        </w:rPr>
        <w:t>Musterstatuten</w:t>
      </w:r>
      <w:r w:rsidRPr="00E15E3F">
        <w:rPr>
          <w:rFonts w:ascii="Arial" w:hAnsi="Arial" w:cs="Arial"/>
        </w:rPr>
        <w:t xml:space="preserve"> für einen Schützenverein</w:t>
      </w:r>
      <w:r w:rsidR="00466F39">
        <w:rPr>
          <w:rFonts w:ascii="Arial" w:hAnsi="Arial" w:cs="Arial"/>
        </w:rPr>
        <w:t xml:space="preserve"> mit Bundesbeiträgen</w:t>
      </w:r>
      <w:r w:rsidRPr="00E15E3F">
        <w:rPr>
          <w:rFonts w:ascii="Arial" w:hAnsi="Arial" w:cs="Arial"/>
        </w:rPr>
        <w:t xml:space="preserve"> </w:t>
      </w:r>
      <w:r w:rsidRPr="00E15E3F" w:rsidR="00D105E7">
        <w:rPr>
          <w:rFonts w:ascii="Arial" w:hAnsi="Arial" w:cs="Arial"/>
        </w:rPr>
        <w:t>stütz</w:t>
      </w:r>
      <w:r w:rsidRPr="00E15E3F" w:rsidR="00F562B5">
        <w:rPr>
          <w:rFonts w:ascii="Arial" w:hAnsi="Arial" w:cs="Arial"/>
        </w:rPr>
        <w:t>en sich</w:t>
      </w:r>
      <w:r w:rsidRPr="00E15E3F">
        <w:rPr>
          <w:rFonts w:ascii="Arial" w:hAnsi="Arial" w:cs="Arial"/>
        </w:rPr>
        <w:t xml:space="preserve"> auf </w:t>
      </w:r>
      <w:r w:rsidRPr="00E15E3F" w:rsidR="00F562B5">
        <w:rPr>
          <w:rFonts w:ascii="Arial" w:hAnsi="Arial" w:cs="Arial"/>
        </w:rPr>
        <w:t>die</w:t>
      </w:r>
      <w:r w:rsidRPr="00E15E3F">
        <w:rPr>
          <w:rFonts w:ascii="Arial" w:hAnsi="Arial" w:cs="Arial"/>
        </w:rPr>
        <w:t xml:space="preserve"> </w:t>
      </w:r>
      <w:r w:rsidRPr="00E15E3F">
        <w:rPr>
          <w:rFonts w:ascii="Arial" w:hAnsi="Arial" w:cs="Arial"/>
          <w:b/>
        </w:rPr>
        <w:t xml:space="preserve">Statuten (Ausgabe </w:t>
      </w:r>
      <w:r w:rsidR="00E74801">
        <w:rPr>
          <w:rFonts w:ascii="Arial" w:hAnsi="Arial" w:cs="Arial"/>
          <w:b/>
        </w:rPr>
        <w:t>26. April 2025</w:t>
      </w:r>
      <w:r w:rsidRPr="00E15E3F">
        <w:rPr>
          <w:rFonts w:ascii="Arial" w:hAnsi="Arial" w:cs="Arial"/>
          <w:b/>
        </w:rPr>
        <w:t>)</w:t>
      </w:r>
      <w:r w:rsidRPr="00E15E3F" w:rsidR="00F562B5">
        <w:rPr>
          <w:rFonts w:ascii="Arial" w:hAnsi="Arial" w:cs="Arial"/>
        </w:rPr>
        <w:t xml:space="preserve"> </w:t>
      </w:r>
      <w:r w:rsidRPr="00E15E3F" w:rsidR="00B85A79">
        <w:rPr>
          <w:rFonts w:ascii="Arial" w:hAnsi="Arial" w:cs="Arial"/>
        </w:rPr>
        <w:t xml:space="preserve">des Schweizerischen Schiesssportverbandes (SSV) </w:t>
      </w:r>
      <w:r w:rsidR="00160630">
        <w:rPr>
          <w:rFonts w:ascii="Arial" w:hAnsi="Arial" w:cs="Arial"/>
        </w:rPr>
        <w:t>Die</w:t>
      </w:r>
      <w:r w:rsidRPr="00E15E3F" w:rsidR="00160630">
        <w:rPr>
          <w:rFonts w:ascii="Arial" w:hAnsi="Arial" w:cs="Arial"/>
        </w:rPr>
        <w:t xml:space="preserve"> </w:t>
      </w:r>
      <w:r w:rsidRPr="00E15E3F" w:rsidR="002045B7">
        <w:rPr>
          <w:rFonts w:ascii="Arial" w:hAnsi="Arial" w:cs="Arial"/>
        </w:rPr>
        <w:t xml:space="preserve">SSV-Mitglieder </w:t>
      </w:r>
      <w:r w:rsidRPr="00E15E3F" w:rsidR="00B85A79">
        <w:rPr>
          <w:rFonts w:ascii="Arial" w:hAnsi="Arial" w:cs="Arial"/>
        </w:rPr>
        <w:t>haben aufgrund der SSV-Statuten dafür zu sorgen, dass gewisse Regelungen auch von deren Mitgliedern</w:t>
      </w:r>
      <w:r w:rsidR="00E74801">
        <w:rPr>
          <w:rFonts w:ascii="Arial" w:hAnsi="Arial" w:cs="Arial"/>
        </w:rPr>
        <w:t>,</w:t>
      </w:r>
      <w:r w:rsidRPr="00E15E3F" w:rsidR="00B85A79">
        <w:rPr>
          <w:rFonts w:ascii="Arial" w:hAnsi="Arial" w:cs="Arial"/>
        </w:rPr>
        <w:t xml:space="preserve"> d.h. </w:t>
      </w:r>
      <w:r w:rsidRPr="00E15E3F" w:rsidR="002045B7">
        <w:rPr>
          <w:rFonts w:ascii="Arial" w:hAnsi="Arial" w:cs="Arial"/>
        </w:rPr>
        <w:t xml:space="preserve">auf die </w:t>
      </w:r>
      <w:r w:rsidRPr="00E15E3F" w:rsidR="00B85A79">
        <w:rPr>
          <w:rFonts w:ascii="Arial" w:hAnsi="Arial" w:cs="Arial"/>
        </w:rPr>
        <w:t xml:space="preserve">Schützenvereine </w:t>
      </w:r>
      <w:proofErr w:type="gramStart"/>
      <w:r w:rsidRPr="00E15E3F" w:rsidR="00B85A79">
        <w:rPr>
          <w:rFonts w:ascii="Arial" w:hAnsi="Arial" w:cs="Arial"/>
        </w:rPr>
        <w:t>selber</w:t>
      </w:r>
      <w:proofErr w:type="gramEnd"/>
      <w:r w:rsidRPr="00E15E3F" w:rsidR="00B85A79">
        <w:rPr>
          <w:rFonts w:ascii="Arial" w:hAnsi="Arial" w:cs="Arial"/>
        </w:rPr>
        <w:t xml:space="preserve"> angewendet werden. Deshalb werden diese Bestimmungen in die</w:t>
      </w:r>
      <w:r w:rsidRPr="00E15E3F" w:rsidR="00E4172B">
        <w:rPr>
          <w:rFonts w:ascii="Arial" w:hAnsi="Arial" w:cs="Arial"/>
        </w:rPr>
        <w:t>se</w:t>
      </w:r>
      <w:r w:rsidR="00490607">
        <w:rPr>
          <w:rFonts w:ascii="Arial" w:hAnsi="Arial" w:cs="Arial"/>
        </w:rPr>
        <w:t>n</w:t>
      </w:r>
      <w:r w:rsidRPr="00E15E3F" w:rsidR="00B85A79">
        <w:rPr>
          <w:rFonts w:ascii="Arial" w:hAnsi="Arial" w:cs="Arial"/>
        </w:rPr>
        <w:t xml:space="preserve"> Musterstatuten </w:t>
      </w:r>
      <w:r w:rsidRPr="00E15E3F" w:rsidR="00E4172B">
        <w:rPr>
          <w:rFonts w:ascii="Arial" w:hAnsi="Arial" w:cs="Arial"/>
        </w:rPr>
        <w:t xml:space="preserve">explizit </w:t>
      </w:r>
      <w:r w:rsidRPr="00E15E3F" w:rsidR="002045B7">
        <w:rPr>
          <w:rFonts w:ascii="Arial" w:hAnsi="Arial" w:cs="Arial"/>
        </w:rPr>
        <w:t>und aus Transparenzgründen aufgenommen</w:t>
      </w:r>
      <w:r w:rsidRPr="00E15E3F" w:rsidR="00E4172B">
        <w:rPr>
          <w:rFonts w:ascii="Arial" w:hAnsi="Arial" w:cs="Arial"/>
        </w:rPr>
        <w:t>.</w:t>
      </w:r>
    </w:p>
    <w:p w:rsidRPr="00447C0C" w:rsidR="00447C0C" w:rsidP="00B11A94" w:rsidRDefault="00447C0C" w14:paraId="3362F94C" w14:textId="2A18A53F">
      <w:pPr>
        <w:jc w:val="both"/>
        <w:rPr>
          <w:rFonts w:ascii="Arial" w:hAnsi="Arial" w:cs="Arial"/>
          <w:i/>
        </w:rPr>
      </w:pPr>
      <w:r>
        <w:rPr>
          <w:rFonts w:ascii="Arial" w:hAnsi="Arial" w:cs="Arial"/>
          <w:i/>
        </w:rPr>
        <w:t>Zwingende Artikel, sei es durch Vorgabe des SSV</w:t>
      </w:r>
      <w:r w:rsidR="006E7219">
        <w:rPr>
          <w:rFonts w:ascii="Arial" w:hAnsi="Arial" w:cs="Arial"/>
          <w:i/>
        </w:rPr>
        <w:t>,</w:t>
      </w:r>
      <w:r w:rsidR="00F16C26">
        <w:rPr>
          <w:rFonts w:ascii="Arial" w:hAnsi="Arial" w:cs="Arial"/>
          <w:i/>
        </w:rPr>
        <w:t xml:space="preserve"> BASPO,</w:t>
      </w:r>
      <w:r w:rsidR="006E7219">
        <w:rPr>
          <w:rFonts w:ascii="Arial" w:hAnsi="Arial" w:cs="Arial"/>
          <w:i/>
        </w:rPr>
        <w:t xml:space="preserve"> Swiss Olympics </w:t>
      </w:r>
      <w:r>
        <w:rPr>
          <w:rFonts w:ascii="Arial" w:hAnsi="Arial" w:cs="Arial"/>
          <w:i/>
        </w:rPr>
        <w:t xml:space="preserve">oder von Gesetzes wegen, gelten für alle Vereine und sind </w:t>
      </w:r>
      <w:r w:rsidRPr="00447C0C">
        <w:rPr>
          <w:rFonts w:ascii="Arial" w:hAnsi="Arial" w:cs="Arial"/>
          <w:i/>
          <w:highlight w:val="green"/>
        </w:rPr>
        <w:t>grün hinterlegt</w:t>
      </w:r>
      <w:r w:rsidR="00674AC3">
        <w:rPr>
          <w:rFonts w:ascii="Arial" w:hAnsi="Arial" w:cs="Arial"/>
          <w:i/>
        </w:rPr>
        <w:t>. Diese sind in vorgelegter oder sinngemässer Form zu übernehmen. Die weiteren Artikel können individuell angepasst, gekürzt oder ergänzt werden</w:t>
      </w:r>
      <w:r>
        <w:rPr>
          <w:rFonts w:ascii="Arial" w:hAnsi="Arial" w:cs="Arial"/>
          <w:i/>
        </w:rPr>
        <w:t xml:space="preserve">. </w:t>
      </w:r>
    </w:p>
    <w:p w:rsidRPr="00E15E3F" w:rsidR="005C662E" w:rsidP="00B11A94" w:rsidRDefault="00E229AC" w14:paraId="656F5BE4" w14:textId="77777777">
      <w:pPr>
        <w:jc w:val="both"/>
        <w:rPr>
          <w:rFonts w:ascii="Arial" w:hAnsi="Arial" w:cs="Arial"/>
        </w:rPr>
      </w:pPr>
      <w:r w:rsidRPr="00E15E3F">
        <w:rPr>
          <w:rFonts w:ascii="Arial" w:hAnsi="Arial" w:cs="Arial"/>
        </w:rPr>
        <w:t xml:space="preserve">Was die </w:t>
      </w:r>
      <w:r w:rsidRPr="00E15E3F" w:rsidR="00E4172B">
        <w:rPr>
          <w:rFonts w:ascii="Arial" w:hAnsi="Arial" w:cs="Arial"/>
        </w:rPr>
        <w:t>in den</w:t>
      </w:r>
      <w:r w:rsidRPr="00E15E3F">
        <w:rPr>
          <w:rFonts w:ascii="Arial" w:hAnsi="Arial" w:cs="Arial"/>
        </w:rPr>
        <w:t xml:space="preserve"> SSV</w:t>
      </w:r>
      <w:r w:rsidRPr="00E15E3F" w:rsidR="00FD7EBD">
        <w:rPr>
          <w:rFonts w:ascii="Arial" w:hAnsi="Arial" w:cs="Arial"/>
        </w:rPr>
        <w:t>-Statuten</w:t>
      </w:r>
      <w:r w:rsidRPr="00E15E3F">
        <w:rPr>
          <w:rFonts w:ascii="Arial" w:hAnsi="Arial" w:cs="Arial"/>
        </w:rPr>
        <w:t xml:space="preserve"> genutzten Begriffe anbelangt, so gelten die </w:t>
      </w:r>
      <w:r w:rsidRPr="00E15E3F" w:rsidR="00E4172B">
        <w:rPr>
          <w:rFonts w:ascii="Arial" w:hAnsi="Arial" w:cs="Arial"/>
        </w:rPr>
        <w:t>Definitionen der</w:t>
      </w:r>
      <w:r w:rsidRPr="00E15E3F">
        <w:rPr>
          <w:rFonts w:ascii="Arial" w:hAnsi="Arial" w:cs="Arial"/>
        </w:rPr>
        <w:t xml:space="preserve"> SSV-Statuten und </w:t>
      </w:r>
      <w:r w:rsidRPr="00E15E3F" w:rsidR="00E4172B">
        <w:rPr>
          <w:rFonts w:ascii="Arial" w:hAnsi="Arial" w:cs="Arial"/>
        </w:rPr>
        <w:t>des</w:t>
      </w:r>
      <w:r w:rsidRPr="00E15E3F">
        <w:rPr>
          <w:rFonts w:ascii="Arial" w:hAnsi="Arial" w:cs="Arial"/>
        </w:rPr>
        <w:t xml:space="preserve"> SSV-Organisationsreglement</w:t>
      </w:r>
      <w:r w:rsidRPr="00E15E3F" w:rsidR="00E4172B">
        <w:rPr>
          <w:rFonts w:ascii="Arial" w:hAnsi="Arial" w:cs="Arial"/>
        </w:rPr>
        <w:t>s</w:t>
      </w:r>
      <w:r w:rsidRPr="00E15E3F">
        <w:rPr>
          <w:rFonts w:ascii="Arial" w:hAnsi="Arial" w:cs="Arial"/>
        </w:rPr>
        <w:t xml:space="preserve">, die beide auf der </w:t>
      </w:r>
      <w:r w:rsidRPr="00E15E3F" w:rsidR="00E4172B">
        <w:rPr>
          <w:rFonts w:ascii="Arial" w:hAnsi="Arial" w:cs="Arial"/>
        </w:rPr>
        <w:t>SSV-</w:t>
      </w:r>
      <w:r w:rsidRPr="00E15E3F">
        <w:rPr>
          <w:rFonts w:ascii="Arial" w:hAnsi="Arial" w:cs="Arial"/>
        </w:rPr>
        <w:t>Website zugänglich sind (</w:t>
      </w:r>
      <w:hyperlink w:history="1" r:id="rId8">
        <w:r w:rsidRPr="00E15E3F" w:rsidR="00DF1327">
          <w:rPr>
            <w:rStyle w:val="Hyperlink"/>
            <w:rFonts w:ascii="Arial" w:hAnsi="Arial" w:cs="Arial"/>
          </w:rPr>
          <w:t>www.swissshooting.ch</w:t>
        </w:r>
      </w:hyperlink>
      <w:r w:rsidRPr="00E15E3F">
        <w:rPr>
          <w:rFonts w:ascii="Arial" w:hAnsi="Arial" w:cs="Arial"/>
        </w:rPr>
        <w:t>)</w:t>
      </w:r>
      <w:r w:rsidRPr="00E15E3F" w:rsidR="00E4172B">
        <w:rPr>
          <w:rFonts w:ascii="Arial" w:hAnsi="Arial" w:cs="Arial"/>
        </w:rPr>
        <w:t>.</w:t>
      </w:r>
      <w:r w:rsidRPr="00E15E3F">
        <w:rPr>
          <w:rFonts w:ascii="Arial" w:hAnsi="Arial" w:cs="Arial"/>
        </w:rPr>
        <w:t xml:space="preserve">  </w:t>
      </w:r>
    </w:p>
    <w:p w:rsidRPr="00E15E3F" w:rsidR="003E172B" w:rsidRDefault="003E172B" w14:paraId="3AAEBC66" w14:textId="77777777">
      <w:pPr>
        <w:rPr>
          <w:rFonts w:ascii="Arial" w:hAnsi="Arial" w:cs="Arial"/>
        </w:rPr>
      </w:pPr>
      <w:r w:rsidRPr="00E15E3F">
        <w:rPr>
          <w:rFonts w:ascii="Arial" w:hAnsi="Arial" w:cs="Arial"/>
        </w:rPr>
        <w:br w:type="page"/>
      </w:r>
    </w:p>
    <w:p w:rsidRPr="00E15E3F" w:rsidR="00021D68" w:rsidP="003E172B" w:rsidRDefault="00E229AC" w14:paraId="5C7E6826" w14:textId="77777777">
      <w:pPr>
        <w:spacing w:after="0" w:line="240" w:lineRule="auto"/>
        <w:jc w:val="center"/>
        <w:rPr>
          <w:rFonts w:ascii="Arial" w:hAnsi="Arial" w:cs="Arial"/>
          <w:i/>
          <w:sz w:val="36"/>
        </w:rPr>
      </w:pPr>
      <w:r w:rsidRPr="00E15E3F">
        <w:rPr>
          <w:rFonts w:ascii="Arial" w:hAnsi="Arial" w:cs="Arial"/>
          <w:b/>
          <w:i/>
          <w:sz w:val="36"/>
        </w:rPr>
        <w:t xml:space="preserve">Statuten </w:t>
      </w:r>
      <w:r w:rsidRPr="00E15E3F">
        <w:rPr>
          <w:rFonts w:ascii="Arial" w:hAnsi="Arial" w:cs="Arial"/>
          <w:i/>
          <w:sz w:val="36"/>
        </w:rPr>
        <w:t>……………………………</w:t>
      </w:r>
      <w:r w:rsidRPr="00E15E3F" w:rsidR="00B243CC">
        <w:rPr>
          <w:rFonts w:ascii="Arial" w:hAnsi="Arial" w:cs="Arial"/>
          <w:i/>
          <w:sz w:val="36"/>
        </w:rPr>
        <w:t xml:space="preserve"> </w:t>
      </w:r>
    </w:p>
    <w:p w:rsidRPr="00E15E3F" w:rsidR="00E229AC" w:rsidP="003E172B" w:rsidRDefault="00B243CC" w14:paraId="786E6480" w14:textId="77777777">
      <w:pPr>
        <w:spacing w:after="0"/>
        <w:jc w:val="center"/>
        <w:rPr>
          <w:rFonts w:ascii="Arial" w:hAnsi="Arial" w:cs="Arial"/>
          <w:i/>
          <w:sz w:val="36"/>
        </w:rPr>
      </w:pPr>
      <w:r w:rsidRPr="00E15E3F">
        <w:rPr>
          <w:rFonts w:ascii="Arial" w:hAnsi="Arial" w:cs="Arial"/>
          <w:i/>
        </w:rPr>
        <w:t>[Name des Schützenvereins]</w:t>
      </w:r>
    </w:p>
    <w:p w:rsidRPr="00E15E3F" w:rsidR="00E229AC" w:rsidP="003E172B" w:rsidRDefault="00E229AC" w14:paraId="3E127584" w14:textId="77777777">
      <w:pPr>
        <w:spacing w:after="0"/>
        <w:jc w:val="both"/>
        <w:rPr>
          <w:rFonts w:ascii="Arial" w:hAnsi="Arial" w:cs="Arial"/>
        </w:rPr>
      </w:pPr>
    </w:p>
    <w:p w:rsidRPr="00E15E3F" w:rsidR="00E229AC" w:rsidP="003E172B" w:rsidRDefault="00B5033F" w14:paraId="65331BE6" w14:textId="77777777">
      <w:pPr>
        <w:spacing w:after="0" w:line="240" w:lineRule="auto"/>
        <w:jc w:val="center"/>
        <w:rPr>
          <w:rFonts w:ascii="Arial" w:hAnsi="Arial" w:cs="Arial"/>
        </w:rPr>
      </w:pPr>
      <w:r w:rsidRPr="00E15E3F">
        <w:rPr>
          <w:rFonts w:ascii="Arial" w:hAnsi="Arial" w:cs="Arial"/>
        </w:rPr>
        <w:t>g</w:t>
      </w:r>
      <w:r w:rsidRPr="00E15E3F" w:rsidR="00E229AC">
        <w:rPr>
          <w:rFonts w:ascii="Arial" w:hAnsi="Arial" w:cs="Arial"/>
        </w:rPr>
        <w:t>enehmigt an der Vereinsversammlung vom …</w:t>
      </w:r>
      <w:r w:rsidRPr="00E15E3F">
        <w:rPr>
          <w:rFonts w:ascii="Arial" w:hAnsi="Arial" w:cs="Arial"/>
        </w:rPr>
        <w:t>…</w:t>
      </w:r>
      <w:r w:rsidRPr="00E15E3F" w:rsidR="00B3033F">
        <w:rPr>
          <w:rFonts w:ascii="Arial" w:hAnsi="Arial" w:cs="Arial"/>
        </w:rPr>
        <w:t>…</w:t>
      </w:r>
      <w:proofErr w:type="gramStart"/>
      <w:r w:rsidRPr="00E15E3F" w:rsidR="00B3033F">
        <w:rPr>
          <w:rFonts w:ascii="Arial" w:hAnsi="Arial" w:cs="Arial"/>
        </w:rPr>
        <w:t>…</w:t>
      </w:r>
      <w:r w:rsidRPr="00E15E3F" w:rsidR="00E229AC">
        <w:rPr>
          <w:rFonts w:ascii="Arial" w:hAnsi="Arial" w:cs="Arial"/>
        </w:rPr>
        <w:t>….</w:t>
      </w:r>
      <w:proofErr w:type="gramEnd"/>
      <w:r w:rsidRPr="00E15E3F" w:rsidR="00E229AC">
        <w:rPr>
          <w:rFonts w:ascii="Arial" w:hAnsi="Arial" w:cs="Arial"/>
        </w:rPr>
        <w:t>.</w:t>
      </w:r>
      <w:r w:rsidRPr="00E15E3F" w:rsidR="005376E5">
        <w:rPr>
          <w:rFonts w:ascii="Arial" w:hAnsi="Arial" w:cs="Arial"/>
        </w:rPr>
        <w:t xml:space="preserve"> </w:t>
      </w:r>
      <w:r w:rsidRPr="00E15E3F" w:rsidR="00E229AC">
        <w:rPr>
          <w:rFonts w:ascii="Arial" w:hAnsi="Arial" w:cs="Arial"/>
        </w:rPr>
        <w:t>[</w:t>
      </w:r>
      <w:r w:rsidRPr="00E15E3F" w:rsidR="005376E5">
        <w:rPr>
          <w:rFonts w:ascii="Arial" w:hAnsi="Arial" w:cs="Arial"/>
          <w:i/>
        </w:rPr>
        <w:t>Tag, Monat, Jahr</w:t>
      </w:r>
      <w:r w:rsidRPr="00E15E3F" w:rsidR="00E229AC">
        <w:rPr>
          <w:rFonts w:ascii="Arial" w:hAnsi="Arial" w:cs="Arial"/>
        </w:rPr>
        <w:t>]</w:t>
      </w:r>
      <w:r w:rsidRPr="00E15E3F" w:rsidR="007E1470">
        <w:rPr>
          <w:rFonts w:ascii="Arial" w:hAnsi="Arial" w:cs="Arial"/>
        </w:rPr>
        <w:t xml:space="preserve"> in …</w:t>
      </w:r>
      <w:proofErr w:type="gramStart"/>
      <w:r w:rsidRPr="00E15E3F" w:rsidR="007E1470">
        <w:rPr>
          <w:rFonts w:ascii="Arial" w:hAnsi="Arial" w:cs="Arial"/>
        </w:rPr>
        <w:t>…….</w:t>
      </w:r>
      <w:proofErr w:type="gramEnd"/>
      <w:r w:rsidRPr="00E15E3F" w:rsidR="007E1470">
        <w:rPr>
          <w:rFonts w:ascii="Arial" w:hAnsi="Arial" w:cs="Arial"/>
        </w:rPr>
        <w:t>. [Ort]</w:t>
      </w:r>
    </w:p>
    <w:p w:rsidRPr="00E15E3F" w:rsidR="005376E5" w:rsidP="005376E5" w:rsidRDefault="00E229AC" w14:paraId="74C22350" w14:textId="77777777">
      <w:pPr>
        <w:spacing w:after="0" w:line="240" w:lineRule="auto"/>
        <w:jc w:val="center"/>
        <w:rPr>
          <w:rFonts w:ascii="Arial" w:hAnsi="Arial" w:cs="Arial"/>
        </w:rPr>
      </w:pPr>
      <w:r w:rsidRPr="00E15E3F">
        <w:rPr>
          <w:rFonts w:ascii="Arial" w:hAnsi="Arial" w:cs="Arial"/>
        </w:rPr>
        <w:t xml:space="preserve">und </w:t>
      </w:r>
      <w:r w:rsidRPr="00E15E3F" w:rsidR="005376E5">
        <w:rPr>
          <w:rFonts w:ascii="Arial" w:hAnsi="Arial" w:cs="Arial"/>
        </w:rPr>
        <w:t>i</w:t>
      </w:r>
      <w:r w:rsidRPr="00E15E3F">
        <w:rPr>
          <w:rFonts w:ascii="Arial" w:hAnsi="Arial" w:cs="Arial"/>
        </w:rPr>
        <w:t>n</w:t>
      </w:r>
      <w:r w:rsidRPr="00E15E3F" w:rsidR="005376E5">
        <w:rPr>
          <w:rFonts w:ascii="Arial" w:hAnsi="Arial" w:cs="Arial"/>
        </w:rPr>
        <w:t xml:space="preserve"> K</w:t>
      </w:r>
      <w:r w:rsidRPr="00E15E3F">
        <w:rPr>
          <w:rFonts w:ascii="Arial" w:hAnsi="Arial" w:cs="Arial"/>
        </w:rPr>
        <w:t>raft</w:t>
      </w:r>
      <w:r w:rsidRPr="00E15E3F" w:rsidR="00B5033F">
        <w:rPr>
          <w:rFonts w:ascii="Arial" w:hAnsi="Arial" w:cs="Arial"/>
        </w:rPr>
        <w:t xml:space="preserve"> </w:t>
      </w:r>
      <w:r w:rsidRPr="00E15E3F">
        <w:rPr>
          <w:rFonts w:ascii="Arial" w:hAnsi="Arial" w:cs="Arial"/>
        </w:rPr>
        <w:t>gesetz</w:t>
      </w:r>
      <w:r w:rsidRPr="00E15E3F" w:rsidR="005376E5">
        <w:rPr>
          <w:rFonts w:ascii="Arial" w:hAnsi="Arial" w:cs="Arial"/>
        </w:rPr>
        <w:t>t</w:t>
      </w:r>
      <w:r w:rsidRPr="00E15E3F">
        <w:rPr>
          <w:rFonts w:ascii="Arial" w:hAnsi="Arial" w:cs="Arial"/>
        </w:rPr>
        <w:t xml:space="preserve"> </w:t>
      </w:r>
      <w:r w:rsidRPr="00E15E3F" w:rsidR="00B3033F">
        <w:rPr>
          <w:rFonts w:ascii="Arial" w:hAnsi="Arial" w:cs="Arial"/>
        </w:rPr>
        <w:t>am</w:t>
      </w:r>
      <w:r w:rsidRPr="00E15E3F" w:rsidR="005376E5">
        <w:rPr>
          <w:rFonts w:ascii="Arial" w:hAnsi="Arial" w:cs="Arial"/>
        </w:rPr>
        <w:t xml:space="preserve"> </w:t>
      </w:r>
      <w:r w:rsidRPr="00E15E3F" w:rsidR="00B5033F">
        <w:rPr>
          <w:rFonts w:ascii="Arial" w:hAnsi="Arial" w:cs="Arial"/>
        </w:rPr>
        <w:t>………</w:t>
      </w:r>
      <w:r w:rsidRPr="00E15E3F" w:rsidR="00B3033F">
        <w:rPr>
          <w:rFonts w:ascii="Arial" w:hAnsi="Arial" w:cs="Arial"/>
        </w:rPr>
        <w:t>………….</w:t>
      </w:r>
      <w:r w:rsidRPr="00E15E3F" w:rsidR="00B5033F">
        <w:rPr>
          <w:rFonts w:ascii="Arial" w:hAnsi="Arial" w:cs="Arial"/>
        </w:rPr>
        <w:t>..</w:t>
      </w:r>
      <w:r w:rsidRPr="00E15E3F">
        <w:rPr>
          <w:rFonts w:ascii="Arial" w:hAnsi="Arial" w:cs="Arial"/>
        </w:rPr>
        <w:t>….</w:t>
      </w:r>
      <w:r w:rsidRPr="00E15E3F" w:rsidR="005376E5">
        <w:rPr>
          <w:rFonts w:ascii="Arial" w:hAnsi="Arial" w:cs="Arial"/>
        </w:rPr>
        <w:t xml:space="preserve"> [</w:t>
      </w:r>
      <w:r w:rsidRPr="00E15E3F" w:rsidR="005376E5">
        <w:rPr>
          <w:rFonts w:ascii="Arial" w:hAnsi="Arial" w:cs="Arial"/>
          <w:i/>
        </w:rPr>
        <w:t>Tag, Monat, Jahr</w:t>
      </w:r>
      <w:r w:rsidRPr="00E15E3F" w:rsidR="005376E5">
        <w:rPr>
          <w:rFonts w:ascii="Arial" w:hAnsi="Arial" w:cs="Arial"/>
        </w:rPr>
        <w:t>]</w:t>
      </w:r>
    </w:p>
    <w:p w:rsidRPr="00E15E3F" w:rsidR="003E172B" w:rsidP="005376E5" w:rsidRDefault="003E172B" w14:paraId="56D1AF52" w14:textId="77777777">
      <w:pPr>
        <w:spacing w:after="0" w:line="240" w:lineRule="auto"/>
        <w:jc w:val="center"/>
        <w:rPr>
          <w:rFonts w:ascii="Arial" w:hAnsi="Arial" w:cs="Arial"/>
        </w:rPr>
      </w:pPr>
    </w:p>
    <w:p w:rsidRPr="00E15E3F" w:rsidR="00E614AC" w:rsidP="005376E5" w:rsidRDefault="00E614AC" w14:paraId="453FAEFC" w14:textId="77777777">
      <w:pPr>
        <w:spacing w:after="0" w:line="240" w:lineRule="auto"/>
        <w:jc w:val="center"/>
        <w:rPr>
          <w:rFonts w:ascii="Arial" w:hAnsi="Arial" w:cs="Arial"/>
        </w:rPr>
      </w:pPr>
    </w:p>
    <w:sdt>
      <w:sdtPr>
        <w:id w:val="1441179393"/>
        <w:docPartObj>
          <w:docPartGallery w:val="Table of Contents"/>
          <w:docPartUnique/>
        </w:docPartObj>
        <w:rPr>
          <w:rFonts w:ascii="Arial" w:hAnsi="Arial" w:eastAsia="" w:cs="Arial" w:eastAsiaTheme="minorEastAsia"/>
          <w:b w:val="0"/>
          <w:bCs w:val="0"/>
          <w:color w:val="auto"/>
          <w:sz w:val="22"/>
          <w:szCs w:val="22"/>
          <w:lang w:val="de-DE" w:eastAsia="en-US"/>
        </w:rPr>
      </w:sdtPr>
      <w:sdtContent>
        <w:p w:rsidRPr="00E15E3F" w:rsidR="008E22CD" w:rsidP="00D5053E" w:rsidRDefault="008E22CD" w14:paraId="3728DD5A" w14:textId="77777777">
          <w:pPr>
            <w:pStyle w:val="Inhaltsverzeichnisberschrift"/>
            <w:spacing w:before="0"/>
            <w:rPr>
              <w:rFonts w:ascii="Arial" w:hAnsi="Arial" w:cs="Arial"/>
              <w:color w:val="auto"/>
              <w:sz w:val="22"/>
              <w:szCs w:val="22"/>
            </w:rPr>
          </w:pPr>
          <w:r w:rsidRPr="00E15E3F">
            <w:rPr>
              <w:rFonts w:ascii="Arial" w:hAnsi="Arial" w:cs="Arial"/>
              <w:color w:val="auto"/>
              <w:sz w:val="22"/>
              <w:szCs w:val="22"/>
              <w:lang w:val="de-DE"/>
            </w:rPr>
            <w:t>Inhalt</w:t>
          </w:r>
          <w:r w:rsidRPr="00E15E3F" w:rsidR="00552FB8">
            <w:rPr>
              <w:rFonts w:ascii="Arial" w:hAnsi="Arial" w:cs="Arial"/>
              <w:color w:val="auto"/>
              <w:sz w:val="22"/>
              <w:szCs w:val="22"/>
              <w:lang w:val="de-DE"/>
            </w:rPr>
            <w:t>sverzeichnis</w:t>
          </w:r>
        </w:p>
        <w:p w:rsidR="00223566" w:rsidRDefault="008E22CD" w14:paraId="7AAED573" w14:textId="39C6C542">
          <w:pPr>
            <w:pStyle w:val="Verzeichnis3"/>
            <w:rPr>
              <w:rFonts w:eastAsiaTheme="minorEastAsia"/>
              <w:noProof/>
              <w:kern w:val="2"/>
              <w:sz w:val="24"/>
              <w:szCs w:val="24"/>
              <w:lang w:eastAsia="de-CH"/>
              <w14:ligatures w14:val="standardContextual"/>
            </w:rPr>
          </w:pPr>
          <w:r w:rsidRPr="00E15E3F">
            <w:rPr>
              <w:rFonts w:ascii="Arial" w:hAnsi="Arial" w:cs="Arial"/>
            </w:rPr>
            <w:fldChar w:fldCharType="begin"/>
          </w:r>
          <w:r w:rsidRPr="00E15E3F">
            <w:rPr>
              <w:rFonts w:ascii="Arial" w:hAnsi="Arial" w:cs="Arial"/>
            </w:rPr>
            <w:instrText xml:space="preserve"> TOC \o "1-3" \h \z \u </w:instrText>
          </w:r>
          <w:r w:rsidRPr="00E15E3F">
            <w:rPr>
              <w:rFonts w:ascii="Arial" w:hAnsi="Arial" w:cs="Arial"/>
            </w:rPr>
            <w:fldChar w:fldCharType="separate"/>
          </w:r>
          <w:hyperlink w:history="1" w:anchor="_Toc214279954">
            <w:r w:rsidRPr="00B65650" w:rsidR="00223566">
              <w:rPr>
                <w:rStyle w:val="Hyperlink"/>
                <w:rFonts w:ascii="Arial" w:hAnsi="Arial" w:cs="Arial"/>
                <w:noProof/>
              </w:rPr>
              <w:t>I.</w:t>
            </w:r>
            <w:r w:rsidR="00223566">
              <w:rPr>
                <w:rFonts w:eastAsiaTheme="minorEastAsia"/>
                <w:noProof/>
                <w:kern w:val="2"/>
                <w:sz w:val="24"/>
                <w:szCs w:val="24"/>
                <w:lang w:eastAsia="de-CH"/>
                <w14:ligatures w14:val="standardContextual"/>
              </w:rPr>
              <w:tab/>
            </w:r>
            <w:r w:rsidRPr="00B65650" w:rsidR="00223566">
              <w:rPr>
                <w:rStyle w:val="Hyperlink"/>
                <w:rFonts w:ascii="Arial" w:hAnsi="Arial" w:cs="Arial"/>
                <w:noProof/>
              </w:rPr>
              <w:t>Allgemeines</w:t>
            </w:r>
            <w:r w:rsidR="00223566">
              <w:rPr>
                <w:noProof/>
                <w:webHidden/>
              </w:rPr>
              <w:tab/>
            </w:r>
            <w:r w:rsidR="00223566">
              <w:rPr>
                <w:noProof/>
                <w:webHidden/>
              </w:rPr>
              <w:fldChar w:fldCharType="begin"/>
            </w:r>
            <w:r w:rsidR="00223566">
              <w:rPr>
                <w:noProof/>
                <w:webHidden/>
              </w:rPr>
              <w:instrText xml:space="preserve"> PAGEREF _Toc214279954 \h </w:instrText>
            </w:r>
            <w:r w:rsidR="00223566">
              <w:rPr>
                <w:noProof/>
                <w:webHidden/>
              </w:rPr>
            </w:r>
            <w:r w:rsidR="00223566">
              <w:rPr>
                <w:noProof/>
                <w:webHidden/>
              </w:rPr>
              <w:fldChar w:fldCharType="separate"/>
            </w:r>
            <w:r w:rsidR="002722B1">
              <w:rPr>
                <w:noProof/>
                <w:webHidden/>
              </w:rPr>
              <w:t>4</w:t>
            </w:r>
            <w:r w:rsidR="00223566">
              <w:rPr>
                <w:noProof/>
                <w:webHidden/>
              </w:rPr>
              <w:fldChar w:fldCharType="end"/>
            </w:r>
          </w:hyperlink>
        </w:p>
        <w:p w:rsidR="00223566" w:rsidRDefault="00223566" w14:paraId="203F83CE" w14:textId="2609071E">
          <w:pPr>
            <w:pStyle w:val="Verzeichnis2"/>
            <w:tabs>
              <w:tab w:val="right" w:leader="dot" w:pos="9062"/>
            </w:tabs>
            <w:rPr>
              <w:rFonts w:eastAsiaTheme="minorEastAsia"/>
              <w:noProof/>
              <w:kern w:val="2"/>
              <w:sz w:val="24"/>
              <w:szCs w:val="24"/>
              <w:lang w:eastAsia="de-CH"/>
              <w14:ligatures w14:val="standardContextual"/>
            </w:rPr>
          </w:pPr>
          <w:hyperlink w:history="1" w:anchor="_Toc214279955">
            <w:r w:rsidRPr="00B65650">
              <w:rPr>
                <w:rStyle w:val="Hyperlink"/>
                <w:rFonts w:ascii="Arial" w:hAnsi="Arial" w:cs="Arial"/>
                <w:noProof/>
              </w:rPr>
              <w:t>Artikel 1  –  Name und Sitz</w:t>
            </w:r>
            <w:r>
              <w:rPr>
                <w:noProof/>
                <w:webHidden/>
              </w:rPr>
              <w:tab/>
            </w:r>
            <w:r>
              <w:rPr>
                <w:noProof/>
                <w:webHidden/>
              </w:rPr>
              <w:fldChar w:fldCharType="begin"/>
            </w:r>
            <w:r>
              <w:rPr>
                <w:noProof/>
                <w:webHidden/>
              </w:rPr>
              <w:instrText xml:space="preserve"> PAGEREF _Toc214279955 \h </w:instrText>
            </w:r>
            <w:r>
              <w:rPr>
                <w:noProof/>
                <w:webHidden/>
              </w:rPr>
            </w:r>
            <w:r>
              <w:rPr>
                <w:noProof/>
                <w:webHidden/>
              </w:rPr>
              <w:fldChar w:fldCharType="separate"/>
            </w:r>
            <w:r w:rsidR="002722B1">
              <w:rPr>
                <w:noProof/>
                <w:webHidden/>
              </w:rPr>
              <w:t>4</w:t>
            </w:r>
            <w:r>
              <w:rPr>
                <w:noProof/>
                <w:webHidden/>
              </w:rPr>
              <w:fldChar w:fldCharType="end"/>
            </w:r>
          </w:hyperlink>
        </w:p>
        <w:p w:rsidR="00223566" w:rsidRDefault="00223566" w14:paraId="3FB04662" w14:textId="43AADCA0">
          <w:pPr>
            <w:pStyle w:val="Verzeichnis2"/>
            <w:tabs>
              <w:tab w:val="right" w:leader="dot" w:pos="9062"/>
            </w:tabs>
            <w:rPr>
              <w:rFonts w:eastAsiaTheme="minorEastAsia"/>
              <w:noProof/>
              <w:kern w:val="2"/>
              <w:sz w:val="24"/>
              <w:szCs w:val="24"/>
              <w:lang w:eastAsia="de-CH"/>
              <w14:ligatures w14:val="standardContextual"/>
            </w:rPr>
          </w:pPr>
          <w:hyperlink w:history="1" w:anchor="_Toc214279956">
            <w:r w:rsidRPr="00B65650">
              <w:rPr>
                <w:rStyle w:val="Hyperlink"/>
                <w:rFonts w:ascii="Arial" w:hAnsi="Arial" w:cs="Arial"/>
                <w:noProof/>
                <w:highlight w:val="green"/>
              </w:rPr>
              <w:t>Artikel 2  –  Zweck</w:t>
            </w:r>
            <w:r>
              <w:rPr>
                <w:noProof/>
                <w:webHidden/>
              </w:rPr>
              <w:tab/>
            </w:r>
            <w:r>
              <w:rPr>
                <w:noProof/>
                <w:webHidden/>
              </w:rPr>
              <w:fldChar w:fldCharType="begin"/>
            </w:r>
            <w:r>
              <w:rPr>
                <w:noProof/>
                <w:webHidden/>
              </w:rPr>
              <w:instrText xml:space="preserve"> PAGEREF _Toc214279956 \h </w:instrText>
            </w:r>
            <w:r>
              <w:rPr>
                <w:noProof/>
                <w:webHidden/>
              </w:rPr>
            </w:r>
            <w:r>
              <w:rPr>
                <w:noProof/>
                <w:webHidden/>
              </w:rPr>
              <w:fldChar w:fldCharType="separate"/>
            </w:r>
            <w:r w:rsidR="002722B1">
              <w:rPr>
                <w:noProof/>
                <w:webHidden/>
              </w:rPr>
              <w:t>4</w:t>
            </w:r>
            <w:r>
              <w:rPr>
                <w:noProof/>
                <w:webHidden/>
              </w:rPr>
              <w:fldChar w:fldCharType="end"/>
            </w:r>
          </w:hyperlink>
        </w:p>
        <w:p w:rsidR="00223566" w:rsidRDefault="00223566" w14:paraId="6889018E" w14:textId="58D33443">
          <w:pPr>
            <w:pStyle w:val="Verzeichnis2"/>
            <w:tabs>
              <w:tab w:val="right" w:leader="dot" w:pos="9062"/>
            </w:tabs>
            <w:rPr>
              <w:rFonts w:eastAsiaTheme="minorEastAsia"/>
              <w:noProof/>
              <w:kern w:val="2"/>
              <w:sz w:val="24"/>
              <w:szCs w:val="24"/>
              <w:lang w:eastAsia="de-CH"/>
              <w14:ligatures w14:val="standardContextual"/>
            </w:rPr>
          </w:pPr>
          <w:hyperlink w:history="1" w:anchor="_Toc214279957">
            <w:r w:rsidRPr="00B65650">
              <w:rPr>
                <w:rStyle w:val="Hyperlink"/>
                <w:rFonts w:ascii="Arial" w:hAnsi="Arial" w:cs="Arial"/>
                <w:noProof/>
                <w:highlight w:val="green"/>
              </w:rPr>
              <w:t>Artikel 3  –  Zugehörigkeit</w:t>
            </w:r>
            <w:r>
              <w:rPr>
                <w:noProof/>
                <w:webHidden/>
              </w:rPr>
              <w:tab/>
            </w:r>
            <w:r>
              <w:rPr>
                <w:noProof/>
                <w:webHidden/>
              </w:rPr>
              <w:fldChar w:fldCharType="begin"/>
            </w:r>
            <w:r>
              <w:rPr>
                <w:noProof/>
                <w:webHidden/>
              </w:rPr>
              <w:instrText xml:space="preserve"> PAGEREF _Toc214279957 \h </w:instrText>
            </w:r>
            <w:r>
              <w:rPr>
                <w:noProof/>
                <w:webHidden/>
              </w:rPr>
            </w:r>
            <w:r>
              <w:rPr>
                <w:noProof/>
                <w:webHidden/>
              </w:rPr>
              <w:fldChar w:fldCharType="separate"/>
            </w:r>
            <w:r w:rsidR="002722B1">
              <w:rPr>
                <w:noProof/>
                <w:webHidden/>
              </w:rPr>
              <w:t>5</w:t>
            </w:r>
            <w:r>
              <w:rPr>
                <w:noProof/>
                <w:webHidden/>
              </w:rPr>
              <w:fldChar w:fldCharType="end"/>
            </w:r>
          </w:hyperlink>
        </w:p>
        <w:p w:rsidR="00223566" w:rsidRDefault="00223566" w14:paraId="6B0D8A43" w14:textId="529EF9E9">
          <w:pPr>
            <w:pStyle w:val="Verzeichnis3"/>
            <w:rPr>
              <w:rFonts w:eastAsiaTheme="minorEastAsia"/>
              <w:noProof/>
              <w:kern w:val="2"/>
              <w:sz w:val="24"/>
              <w:szCs w:val="24"/>
              <w:lang w:eastAsia="de-CH"/>
              <w14:ligatures w14:val="standardContextual"/>
            </w:rPr>
          </w:pPr>
          <w:hyperlink w:history="1" w:anchor="_Toc214279958">
            <w:r w:rsidRPr="00B65650">
              <w:rPr>
                <w:rStyle w:val="Hyperlink"/>
                <w:rFonts w:ascii="Arial" w:hAnsi="Arial" w:cs="Arial"/>
                <w:noProof/>
              </w:rPr>
              <w:t>II.</w:t>
            </w:r>
            <w:r>
              <w:rPr>
                <w:rFonts w:eastAsiaTheme="minorEastAsia"/>
                <w:noProof/>
                <w:kern w:val="2"/>
                <w:sz w:val="24"/>
                <w:szCs w:val="24"/>
                <w:lang w:eastAsia="de-CH"/>
                <w14:ligatures w14:val="standardContextual"/>
              </w:rPr>
              <w:tab/>
            </w:r>
            <w:r w:rsidRPr="00B65650">
              <w:rPr>
                <w:rStyle w:val="Hyperlink"/>
                <w:rFonts w:ascii="Arial" w:hAnsi="Arial" w:cs="Arial"/>
                <w:noProof/>
              </w:rPr>
              <w:t>Mitgliedschaft</w:t>
            </w:r>
            <w:r>
              <w:rPr>
                <w:noProof/>
                <w:webHidden/>
              </w:rPr>
              <w:tab/>
            </w:r>
            <w:r>
              <w:rPr>
                <w:noProof/>
                <w:webHidden/>
              </w:rPr>
              <w:fldChar w:fldCharType="begin"/>
            </w:r>
            <w:r>
              <w:rPr>
                <w:noProof/>
                <w:webHidden/>
              </w:rPr>
              <w:instrText xml:space="preserve"> PAGEREF _Toc214279958 \h </w:instrText>
            </w:r>
            <w:r>
              <w:rPr>
                <w:noProof/>
                <w:webHidden/>
              </w:rPr>
            </w:r>
            <w:r>
              <w:rPr>
                <w:noProof/>
                <w:webHidden/>
              </w:rPr>
              <w:fldChar w:fldCharType="separate"/>
            </w:r>
            <w:r w:rsidR="002722B1">
              <w:rPr>
                <w:noProof/>
                <w:webHidden/>
              </w:rPr>
              <w:t>5</w:t>
            </w:r>
            <w:r>
              <w:rPr>
                <w:noProof/>
                <w:webHidden/>
              </w:rPr>
              <w:fldChar w:fldCharType="end"/>
            </w:r>
          </w:hyperlink>
        </w:p>
        <w:p w:rsidR="00223566" w:rsidRDefault="00223566" w14:paraId="017E18D7" w14:textId="1A376DAE">
          <w:pPr>
            <w:pStyle w:val="Verzeichnis2"/>
            <w:tabs>
              <w:tab w:val="right" w:leader="dot" w:pos="9062"/>
            </w:tabs>
            <w:rPr>
              <w:rFonts w:eastAsiaTheme="minorEastAsia"/>
              <w:noProof/>
              <w:kern w:val="2"/>
              <w:sz w:val="24"/>
              <w:szCs w:val="24"/>
              <w:lang w:eastAsia="de-CH"/>
              <w14:ligatures w14:val="standardContextual"/>
            </w:rPr>
          </w:pPr>
          <w:hyperlink w:history="1" w:anchor="_Toc214279959">
            <w:r w:rsidRPr="00B65650">
              <w:rPr>
                <w:rStyle w:val="Hyperlink"/>
                <w:rFonts w:ascii="Arial" w:hAnsi="Arial" w:cs="Arial"/>
                <w:noProof/>
                <w:highlight w:val="green"/>
              </w:rPr>
              <w:t>Artikel 4  –  Mitgliederkategorien</w:t>
            </w:r>
            <w:r>
              <w:rPr>
                <w:noProof/>
                <w:webHidden/>
              </w:rPr>
              <w:tab/>
            </w:r>
            <w:r>
              <w:rPr>
                <w:noProof/>
                <w:webHidden/>
              </w:rPr>
              <w:fldChar w:fldCharType="begin"/>
            </w:r>
            <w:r>
              <w:rPr>
                <w:noProof/>
                <w:webHidden/>
              </w:rPr>
              <w:instrText xml:space="preserve"> PAGEREF _Toc214279959 \h </w:instrText>
            </w:r>
            <w:r>
              <w:rPr>
                <w:noProof/>
                <w:webHidden/>
              </w:rPr>
            </w:r>
            <w:r>
              <w:rPr>
                <w:noProof/>
                <w:webHidden/>
              </w:rPr>
              <w:fldChar w:fldCharType="separate"/>
            </w:r>
            <w:r w:rsidR="002722B1">
              <w:rPr>
                <w:noProof/>
                <w:webHidden/>
              </w:rPr>
              <w:t>5</w:t>
            </w:r>
            <w:r>
              <w:rPr>
                <w:noProof/>
                <w:webHidden/>
              </w:rPr>
              <w:fldChar w:fldCharType="end"/>
            </w:r>
          </w:hyperlink>
        </w:p>
        <w:p w:rsidR="00223566" w:rsidRDefault="00223566" w14:paraId="5D8BA42E" w14:textId="11E8C336">
          <w:pPr>
            <w:pStyle w:val="Verzeichnis2"/>
            <w:tabs>
              <w:tab w:val="right" w:leader="dot" w:pos="9062"/>
            </w:tabs>
            <w:rPr>
              <w:rFonts w:eastAsiaTheme="minorEastAsia"/>
              <w:noProof/>
              <w:kern w:val="2"/>
              <w:sz w:val="24"/>
              <w:szCs w:val="24"/>
              <w:lang w:eastAsia="de-CH"/>
              <w14:ligatures w14:val="standardContextual"/>
            </w:rPr>
          </w:pPr>
          <w:hyperlink w:history="1" w:anchor="_Toc214279960">
            <w:r w:rsidRPr="00B65650">
              <w:rPr>
                <w:rStyle w:val="Hyperlink"/>
                <w:rFonts w:ascii="Arial" w:hAnsi="Arial" w:cs="Arial"/>
                <w:noProof/>
              </w:rPr>
              <w:t>Artikel 5  –  Gemeinsame Bestimmungen</w:t>
            </w:r>
            <w:r>
              <w:rPr>
                <w:noProof/>
                <w:webHidden/>
              </w:rPr>
              <w:tab/>
            </w:r>
            <w:r>
              <w:rPr>
                <w:noProof/>
                <w:webHidden/>
              </w:rPr>
              <w:fldChar w:fldCharType="begin"/>
            </w:r>
            <w:r>
              <w:rPr>
                <w:noProof/>
                <w:webHidden/>
              </w:rPr>
              <w:instrText xml:space="preserve"> PAGEREF _Toc214279960 \h </w:instrText>
            </w:r>
            <w:r>
              <w:rPr>
                <w:noProof/>
                <w:webHidden/>
              </w:rPr>
            </w:r>
            <w:r>
              <w:rPr>
                <w:noProof/>
                <w:webHidden/>
              </w:rPr>
              <w:fldChar w:fldCharType="separate"/>
            </w:r>
            <w:r w:rsidR="002722B1">
              <w:rPr>
                <w:noProof/>
                <w:webHidden/>
              </w:rPr>
              <w:t>5</w:t>
            </w:r>
            <w:r>
              <w:rPr>
                <w:noProof/>
                <w:webHidden/>
              </w:rPr>
              <w:fldChar w:fldCharType="end"/>
            </w:r>
          </w:hyperlink>
        </w:p>
        <w:p w:rsidR="00223566" w:rsidRDefault="00223566" w14:paraId="51265BC4" w14:textId="6C33477E">
          <w:pPr>
            <w:pStyle w:val="Verzeichnis2"/>
            <w:tabs>
              <w:tab w:val="right" w:leader="dot" w:pos="9062"/>
            </w:tabs>
            <w:rPr>
              <w:rFonts w:eastAsiaTheme="minorEastAsia"/>
              <w:noProof/>
              <w:kern w:val="2"/>
              <w:sz w:val="24"/>
              <w:szCs w:val="24"/>
              <w:lang w:eastAsia="de-CH"/>
              <w14:ligatures w14:val="standardContextual"/>
            </w:rPr>
          </w:pPr>
          <w:hyperlink w:history="1" w:anchor="_Toc214279961">
            <w:r w:rsidRPr="00B65650">
              <w:rPr>
                <w:rStyle w:val="Hyperlink"/>
                <w:rFonts w:ascii="Arial" w:hAnsi="Arial" w:cs="Arial"/>
                <w:noProof/>
              </w:rPr>
              <w:t>Artikel 6  –  Mitglieder</w:t>
            </w:r>
            <w:r>
              <w:rPr>
                <w:noProof/>
                <w:webHidden/>
              </w:rPr>
              <w:tab/>
            </w:r>
            <w:r>
              <w:rPr>
                <w:noProof/>
                <w:webHidden/>
              </w:rPr>
              <w:fldChar w:fldCharType="begin"/>
            </w:r>
            <w:r>
              <w:rPr>
                <w:noProof/>
                <w:webHidden/>
              </w:rPr>
              <w:instrText xml:space="preserve"> PAGEREF _Toc214279961 \h </w:instrText>
            </w:r>
            <w:r>
              <w:rPr>
                <w:noProof/>
                <w:webHidden/>
              </w:rPr>
            </w:r>
            <w:r>
              <w:rPr>
                <w:noProof/>
                <w:webHidden/>
              </w:rPr>
              <w:fldChar w:fldCharType="separate"/>
            </w:r>
            <w:r w:rsidR="002722B1">
              <w:rPr>
                <w:noProof/>
                <w:webHidden/>
              </w:rPr>
              <w:t>6</w:t>
            </w:r>
            <w:r>
              <w:rPr>
                <w:noProof/>
                <w:webHidden/>
              </w:rPr>
              <w:fldChar w:fldCharType="end"/>
            </w:r>
          </w:hyperlink>
        </w:p>
        <w:p w:rsidR="00223566" w:rsidRDefault="00223566" w14:paraId="479B5874" w14:textId="775CA146">
          <w:pPr>
            <w:pStyle w:val="Verzeichnis2"/>
            <w:tabs>
              <w:tab w:val="right" w:leader="dot" w:pos="9062"/>
            </w:tabs>
            <w:rPr>
              <w:rFonts w:eastAsiaTheme="minorEastAsia"/>
              <w:noProof/>
              <w:kern w:val="2"/>
              <w:sz w:val="24"/>
              <w:szCs w:val="24"/>
              <w:lang w:eastAsia="de-CH"/>
              <w14:ligatures w14:val="standardContextual"/>
            </w:rPr>
          </w:pPr>
          <w:hyperlink w:history="1" w:anchor="_Toc214279962">
            <w:r w:rsidRPr="00B65650">
              <w:rPr>
                <w:rStyle w:val="Hyperlink"/>
                <w:rFonts w:ascii="Arial" w:hAnsi="Arial" w:cs="Arial"/>
                <w:noProof/>
              </w:rPr>
              <w:t>Artikel 7  –  Ehrenmitglied</w:t>
            </w:r>
            <w:r>
              <w:rPr>
                <w:noProof/>
                <w:webHidden/>
              </w:rPr>
              <w:tab/>
            </w:r>
            <w:r>
              <w:rPr>
                <w:noProof/>
                <w:webHidden/>
              </w:rPr>
              <w:fldChar w:fldCharType="begin"/>
            </w:r>
            <w:r>
              <w:rPr>
                <w:noProof/>
                <w:webHidden/>
              </w:rPr>
              <w:instrText xml:space="preserve"> PAGEREF _Toc214279962 \h </w:instrText>
            </w:r>
            <w:r>
              <w:rPr>
                <w:noProof/>
                <w:webHidden/>
              </w:rPr>
            </w:r>
            <w:r>
              <w:rPr>
                <w:noProof/>
                <w:webHidden/>
              </w:rPr>
              <w:fldChar w:fldCharType="separate"/>
            </w:r>
            <w:r w:rsidR="002722B1">
              <w:rPr>
                <w:noProof/>
                <w:webHidden/>
              </w:rPr>
              <w:t>6</w:t>
            </w:r>
            <w:r>
              <w:rPr>
                <w:noProof/>
                <w:webHidden/>
              </w:rPr>
              <w:fldChar w:fldCharType="end"/>
            </w:r>
          </w:hyperlink>
        </w:p>
        <w:p w:rsidR="00223566" w:rsidRDefault="00223566" w14:paraId="2D9D2359" w14:textId="28ECC95C">
          <w:pPr>
            <w:pStyle w:val="Verzeichnis2"/>
            <w:tabs>
              <w:tab w:val="right" w:leader="dot" w:pos="9062"/>
            </w:tabs>
            <w:rPr>
              <w:rFonts w:eastAsiaTheme="minorEastAsia"/>
              <w:noProof/>
              <w:kern w:val="2"/>
              <w:sz w:val="24"/>
              <w:szCs w:val="24"/>
              <w:lang w:eastAsia="de-CH"/>
              <w14:ligatures w14:val="standardContextual"/>
            </w:rPr>
          </w:pPr>
          <w:hyperlink w:history="1" w:anchor="_Toc214279963">
            <w:r w:rsidRPr="00B65650">
              <w:rPr>
                <w:rStyle w:val="Hyperlink"/>
                <w:rFonts w:ascii="Arial" w:hAnsi="Arial" w:cs="Arial"/>
                <w:noProof/>
              </w:rPr>
              <w:t>Artikel 8  –  Erlöschen der Mitgliedschaft</w:t>
            </w:r>
            <w:r>
              <w:rPr>
                <w:noProof/>
                <w:webHidden/>
              </w:rPr>
              <w:tab/>
            </w:r>
            <w:r>
              <w:rPr>
                <w:noProof/>
                <w:webHidden/>
              </w:rPr>
              <w:fldChar w:fldCharType="begin"/>
            </w:r>
            <w:r>
              <w:rPr>
                <w:noProof/>
                <w:webHidden/>
              </w:rPr>
              <w:instrText xml:space="preserve"> PAGEREF _Toc214279963 \h </w:instrText>
            </w:r>
            <w:r>
              <w:rPr>
                <w:noProof/>
                <w:webHidden/>
              </w:rPr>
            </w:r>
            <w:r>
              <w:rPr>
                <w:noProof/>
                <w:webHidden/>
              </w:rPr>
              <w:fldChar w:fldCharType="separate"/>
            </w:r>
            <w:r w:rsidR="002722B1">
              <w:rPr>
                <w:noProof/>
                <w:webHidden/>
              </w:rPr>
              <w:t>7</w:t>
            </w:r>
            <w:r>
              <w:rPr>
                <w:noProof/>
                <w:webHidden/>
              </w:rPr>
              <w:fldChar w:fldCharType="end"/>
            </w:r>
          </w:hyperlink>
        </w:p>
        <w:p w:rsidR="00223566" w:rsidRDefault="00223566" w14:paraId="0061D292" w14:textId="51648297">
          <w:pPr>
            <w:pStyle w:val="Verzeichnis3"/>
            <w:rPr>
              <w:rFonts w:eastAsiaTheme="minorEastAsia"/>
              <w:noProof/>
              <w:kern w:val="2"/>
              <w:sz w:val="24"/>
              <w:szCs w:val="24"/>
              <w:lang w:eastAsia="de-CH"/>
              <w14:ligatures w14:val="standardContextual"/>
            </w:rPr>
          </w:pPr>
          <w:hyperlink w:history="1" w:anchor="_Toc214279964">
            <w:r w:rsidRPr="00B65650">
              <w:rPr>
                <w:rStyle w:val="Hyperlink"/>
                <w:rFonts w:ascii="Arial" w:hAnsi="Arial" w:cs="Arial"/>
                <w:noProof/>
                <w:highlight w:val="green"/>
              </w:rPr>
              <w:t>III.</w:t>
            </w:r>
            <w:r>
              <w:rPr>
                <w:rFonts w:eastAsiaTheme="minorEastAsia"/>
                <w:noProof/>
                <w:kern w:val="2"/>
                <w:sz w:val="24"/>
                <w:szCs w:val="24"/>
                <w:lang w:eastAsia="de-CH"/>
                <w14:ligatures w14:val="standardContextual"/>
              </w:rPr>
              <w:tab/>
            </w:r>
            <w:r w:rsidRPr="00B65650">
              <w:rPr>
                <w:rStyle w:val="Hyperlink"/>
                <w:rFonts w:ascii="Arial" w:hAnsi="Arial" w:cs="Arial"/>
                <w:noProof/>
                <w:highlight w:val="green"/>
              </w:rPr>
              <w:t>Organisation</w:t>
            </w:r>
            <w:r>
              <w:rPr>
                <w:noProof/>
                <w:webHidden/>
              </w:rPr>
              <w:tab/>
            </w:r>
            <w:r>
              <w:rPr>
                <w:noProof/>
                <w:webHidden/>
              </w:rPr>
              <w:fldChar w:fldCharType="begin"/>
            </w:r>
            <w:r>
              <w:rPr>
                <w:noProof/>
                <w:webHidden/>
              </w:rPr>
              <w:instrText xml:space="preserve"> PAGEREF _Toc214279964 \h </w:instrText>
            </w:r>
            <w:r>
              <w:rPr>
                <w:noProof/>
                <w:webHidden/>
              </w:rPr>
            </w:r>
            <w:r>
              <w:rPr>
                <w:noProof/>
                <w:webHidden/>
              </w:rPr>
              <w:fldChar w:fldCharType="separate"/>
            </w:r>
            <w:r w:rsidR="002722B1">
              <w:rPr>
                <w:noProof/>
                <w:webHidden/>
              </w:rPr>
              <w:t>7</w:t>
            </w:r>
            <w:r>
              <w:rPr>
                <w:noProof/>
                <w:webHidden/>
              </w:rPr>
              <w:fldChar w:fldCharType="end"/>
            </w:r>
          </w:hyperlink>
        </w:p>
        <w:p w:rsidR="00223566" w:rsidRDefault="00223566" w14:paraId="43D7D839" w14:textId="53EE4F23">
          <w:pPr>
            <w:pStyle w:val="Verzeichnis2"/>
            <w:tabs>
              <w:tab w:val="right" w:leader="dot" w:pos="9062"/>
            </w:tabs>
            <w:rPr>
              <w:rFonts w:eastAsiaTheme="minorEastAsia"/>
              <w:noProof/>
              <w:kern w:val="2"/>
              <w:sz w:val="24"/>
              <w:szCs w:val="24"/>
              <w:lang w:eastAsia="de-CH"/>
              <w14:ligatures w14:val="standardContextual"/>
            </w:rPr>
          </w:pPr>
          <w:hyperlink w:history="1" w:anchor="_Toc214279965">
            <w:r w:rsidRPr="00B65650">
              <w:rPr>
                <w:rStyle w:val="Hyperlink"/>
                <w:rFonts w:ascii="Arial" w:hAnsi="Arial" w:cs="Arial"/>
                <w:noProof/>
                <w:highlight w:val="green"/>
              </w:rPr>
              <w:t>Artikel 9  –  Organe</w:t>
            </w:r>
            <w:r>
              <w:rPr>
                <w:noProof/>
                <w:webHidden/>
              </w:rPr>
              <w:tab/>
            </w:r>
            <w:r>
              <w:rPr>
                <w:noProof/>
                <w:webHidden/>
              </w:rPr>
              <w:fldChar w:fldCharType="begin"/>
            </w:r>
            <w:r>
              <w:rPr>
                <w:noProof/>
                <w:webHidden/>
              </w:rPr>
              <w:instrText xml:space="preserve"> PAGEREF _Toc214279965 \h </w:instrText>
            </w:r>
            <w:r>
              <w:rPr>
                <w:noProof/>
                <w:webHidden/>
              </w:rPr>
            </w:r>
            <w:r>
              <w:rPr>
                <w:noProof/>
                <w:webHidden/>
              </w:rPr>
              <w:fldChar w:fldCharType="separate"/>
            </w:r>
            <w:r w:rsidR="002722B1">
              <w:rPr>
                <w:noProof/>
                <w:webHidden/>
              </w:rPr>
              <w:t>7</w:t>
            </w:r>
            <w:r>
              <w:rPr>
                <w:noProof/>
                <w:webHidden/>
              </w:rPr>
              <w:fldChar w:fldCharType="end"/>
            </w:r>
          </w:hyperlink>
        </w:p>
        <w:p w:rsidR="00223566" w:rsidRDefault="00223566" w14:paraId="4A8ECA7D" w14:textId="6B48CF00">
          <w:pPr>
            <w:pStyle w:val="Verzeichnis2"/>
            <w:tabs>
              <w:tab w:val="right" w:leader="dot" w:pos="9062"/>
            </w:tabs>
            <w:rPr>
              <w:rFonts w:eastAsiaTheme="minorEastAsia"/>
              <w:noProof/>
              <w:kern w:val="2"/>
              <w:sz w:val="24"/>
              <w:szCs w:val="24"/>
              <w:lang w:eastAsia="de-CH"/>
              <w14:ligatures w14:val="standardContextual"/>
            </w:rPr>
          </w:pPr>
          <w:hyperlink w:history="1" w:anchor="_Toc214279966">
            <w:r w:rsidRPr="00B65650">
              <w:rPr>
                <w:rStyle w:val="Hyperlink"/>
                <w:rFonts w:ascii="Arial" w:hAnsi="Arial" w:cs="Arial"/>
                <w:noProof/>
              </w:rPr>
              <w:t>Artikel 10  –  Vereinsversammlung</w:t>
            </w:r>
            <w:r>
              <w:rPr>
                <w:noProof/>
                <w:webHidden/>
              </w:rPr>
              <w:tab/>
            </w:r>
            <w:r>
              <w:rPr>
                <w:noProof/>
                <w:webHidden/>
              </w:rPr>
              <w:fldChar w:fldCharType="begin"/>
            </w:r>
            <w:r>
              <w:rPr>
                <w:noProof/>
                <w:webHidden/>
              </w:rPr>
              <w:instrText xml:space="preserve"> PAGEREF _Toc214279966 \h </w:instrText>
            </w:r>
            <w:r>
              <w:rPr>
                <w:noProof/>
                <w:webHidden/>
              </w:rPr>
            </w:r>
            <w:r>
              <w:rPr>
                <w:noProof/>
                <w:webHidden/>
              </w:rPr>
              <w:fldChar w:fldCharType="separate"/>
            </w:r>
            <w:r w:rsidR="002722B1">
              <w:rPr>
                <w:noProof/>
                <w:webHidden/>
              </w:rPr>
              <w:t>7</w:t>
            </w:r>
            <w:r>
              <w:rPr>
                <w:noProof/>
                <w:webHidden/>
              </w:rPr>
              <w:fldChar w:fldCharType="end"/>
            </w:r>
          </w:hyperlink>
        </w:p>
        <w:p w:rsidR="00223566" w:rsidRDefault="00223566" w14:paraId="62FB0615" w14:textId="4932F600">
          <w:pPr>
            <w:pStyle w:val="Verzeichnis2"/>
            <w:tabs>
              <w:tab w:val="right" w:leader="dot" w:pos="9062"/>
            </w:tabs>
            <w:rPr>
              <w:rFonts w:eastAsiaTheme="minorEastAsia"/>
              <w:noProof/>
              <w:kern w:val="2"/>
              <w:sz w:val="24"/>
              <w:szCs w:val="24"/>
              <w:lang w:eastAsia="de-CH"/>
              <w14:ligatures w14:val="standardContextual"/>
            </w:rPr>
          </w:pPr>
          <w:hyperlink w:history="1" w:anchor="_Toc214279967">
            <w:r w:rsidRPr="00B65650">
              <w:rPr>
                <w:rStyle w:val="Hyperlink"/>
                <w:rFonts w:ascii="Arial" w:hAnsi="Arial" w:cs="Arial"/>
                <w:noProof/>
              </w:rPr>
              <w:t>Artikel 11  –  Zusammensetzung</w:t>
            </w:r>
            <w:r>
              <w:rPr>
                <w:noProof/>
                <w:webHidden/>
              </w:rPr>
              <w:tab/>
            </w:r>
            <w:r>
              <w:rPr>
                <w:noProof/>
                <w:webHidden/>
              </w:rPr>
              <w:fldChar w:fldCharType="begin"/>
            </w:r>
            <w:r>
              <w:rPr>
                <w:noProof/>
                <w:webHidden/>
              </w:rPr>
              <w:instrText xml:space="preserve"> PAGEREF _Toc214279967 \h </w:instrText>
            </w:r>
            <w:r>
              <w:rPr>
                <w:noProof/>
                <w:webHidden/>
              </w:rPr>
            </w:r>
            <w:r>
              <w:rPr>
                <w:noProof/>
                <w:webHidden/>
              </w:rPr>
              <w:fldChar w:fldCharType="separate"/>
            </w:r>
            <w:r w:rsidR="002722B1">
              <w:rPr>
                <w:noProof/>
                <w:webHidden/>
              </w:rPr>
              <w:t>8</w:t>
            </w:r>
            <w:r>
              <w:rPr>
                <w:noProof/>
                <w:webHidden/>
              </w:rPr>
              <w:fldChar w:fldCharType="end"/>
            </w:r>
          </w:hyperlink>
        </w:p>
        <w:p w:rsidR="00223566" w:rsidRDefault="00223566" w14:paraId="53254A51" w14:textId="7C1EC8B6">
          <w:pPr>
            <w:pStyle w:val="Verzeichnis2"/>
            <w:tabs>
              <w:tab w:val="right" w:leader="dot" w:pos="9062"/>
            </w:tabs>
            <w:rPr>
              <w:rFonts w:eastAsiaTheme="minorEastAsia"/>
              <w:noProof/>
              <w:kern w:val="2"/>
              <w:sz w:val="24"/>
              <w:szCs w:val="24"/>
              <w:lang w:eastAsia="de-CH"/>
              <w14:ligatures w14:val="standardContextual"/>
            </w:rPr>
          </w:pPr>
          <w:hyperlink w:history="1" w:anchor="_Toc214279968">
            <w:r w:rsidRPr="00B65650">
              <w:rPr>
                <w:rStyle w:val="Hyperlink"/>
                <w:rFonts w:ascii="Arial" w:hAnsi="Arial" w:cs="Arial"/>
                <w:noProof/>
              </w:rPr>
              <w:t>Artikel 12  –  Kompetenzen der Vereinsversammlung</w:t>
            </w:r>
            <w:r>
              <w:rPr>
                <w:noProof/>
                <w:webHidden/>
              </w:rPr>
              <w:tab/>
            </w:r>
            <w:r>
              <w:rPr>
                <w:noProof/>
                <w:webHidden/>
              </w:rPr>
              <w:fldChar w:fldCharType="begin"/>
            </w:r>
            <w:r>
              <w:rPr>
                <w:noProof/>
                <w:webHidden/>
              </w:rPr>
              <w:instrText xml:space="preserve"> PAGEREF _Toc214279968 \h </w:instrText>
            </w:r>
            <w:r>
              <w:rPr>
                <w:noProof/>
                <w:webHidden/>
              </w:rPr>
            </w:r>
            <w:r>
              <w:rPr>
                <w:noProof/>
                <w:webHidden/>
              </w:rPr>
              <w:fldChar w:fldCharType="separate"/>
            </w:r>
            <w:r w:rsidR="002722B1">
              <w:rPr>
                <w:noProof/>
                <w:webHidden/>
              </w:rPr>
              <w:t>8</w:t>
            </w:r>
            <w:r>
              <w:rPr>
                <w:noProof/>
                <w:webHidden/>
              </w:rPr>
              <w:fldChar w:fldCharType="end"/>
            </w:r>
          </w:hyperlink>
        </w:p>
        <w:p w:rsidR="00223566" w:rsidRDefault="00223566" w14:paraId="58A0D479" w14:textId="571746F3">
          <w:pPr>
            <w:pStyle w:val="Verzeichnis2"/>
            <w:tabs>
              <w:tab w:val="right" w:leader="dot" w:pos="9062"/>
            </w:tabs>
            <w:rPr>
              <w:rFonts w:eastAsiaTheme="minorEastAsia"/>
              <w:noProof/>
              <w:kern w:val="2"/>
              <w:sz w:val="24"/>
              <w:szCs w:val="24"/>
              <w:lang w:eastAsia="de-CH"/>
              <w14:ligatures w14:val="standardContextual"/>
            </w:rPr>
          </w:pPr>
          <w:hyperlink w:history="1" w:anchor="_Toc214279969">
            <w:r w:rsidRPr="00B65650">
              <w:rPr>
                <w:rStyle w:val="Hyperlink"/>
                <w:rFonts w:ascii="Arial" w:hAnsi="Arial" w:cs="Arial"/>
                <w:noProof/>
              </w:rPr>
              <w:t>Artikel 13  –  Vorankündigung und Einberufung</w:t>
            </w:r>
            <w:r>
              <w:rPr>
                <w:noProof/>
                <w:webHidden/>
              </w:rPr>
              <w:tab/>
            </w:r>
            <w:r>
              <w:rPr>
                <w:noProof/>
                <w:webHidden/>
              </w:rPr>
              <w:fldChar w:fldCharType="begin"/>
            </w:r>
            <w:r>
              <w:rPr>
                <w:noProof/>
                <w:webHidden/>
              </w:rPr>
              <w:instrText xml:space="preserve"> PAGEREF _Toc214279969 \h </w:instrText>
            </w:r>
            <w:r>
              <w:rPr>
                <w:noProof/>
                <w:webHidden/>
              </w:rPr>
            </w:r>
            <w:r>
              <w:rPr>
                <w:noProof/>
                <w:webHidden/>
              </w:rPr>
              <w:fldChar w:fldCharType="separate"/>
            </w:r>
            <w:r w:rsidR="002722B1">
              <w:rPr>
                <w:noProof/>
                <w:webHidden/>
              </w:rPr>
              <w:t>8</w:t>
            </w:r>
            <w:r>
              <w:rPr>
                <w:noProof/>
                <w:webHidden/>
              </w:rPr>
              <w:fldChar w:fldCharType="end"/>
            </w:r>
          </w:hyperlink>
        </w:p>
        <w:p w:rsidR="00223566" w:rsidRDefault="00223566" w14:paraId="2D041800" w14:textId="16731588">
          <w:pPr>
            <w:pStyle w:val="Verzeichnis2"/>
            <w:tabs>
              <w:tab w:val="right" w:leader="dot" w:pos="9062"/>
            </w:tabs>
            <w:rPr>
              <w:rFonts w:eastAsiaTheme="minorEastAsia"/>
              <w:noProof/>
              <w:kern w:val="2"/>
              <w:sz w:val="24"/>
              <w:szCs w:val="24"/>
              <w:lang w:eastAsia="de-CH"/>
              <w14:ligatures w14:val="standardContextual"/>
            </w:rPr>
          </w:pPr>
          <w:hyperlink w:history="1" w:anchor="_Toc214279970">
            <w:r w:rsidRPr="00B65650">
              <w:rPr>
                <w:rStyle w:val="Hyperlink"/>
                <w:rFonts w:ascii="Arial" w:hAnsi="Arial" w:cs="Arial"/>
                <w:noProof/>
              </w:rPr>
              <w:t>Artikel 14  –  Antragsrecht und Stimmrecht</w:t>
            </w:r>
            <w:r>
              <w:rPr>
                <w:noProof/>
                <w:webHidden/>
              </w:rPr>
              <w:tab/>
            </w:r>
            <w:r>
              <w:rPr>
                <w:noProof/>
                <w:webHidden/>
              </w:rPr>
              <w:fldChar w:fldCharType="begin"/>
            </w:r>
            <w:r>
              <w:rPr>
                <w:noProof/>
                <w:webHidden/>
              </w:rPr>
              <w:instrText xml:space="preserve"> PAGEREF _Toc214279970 \h </w:instrText>
            </w:r>
            <w:r>
              <w:rPr>
                <w:noProof/>
                <w:webHidden/>
              </w:rPr>
            </w:r>
            <w:r>
              <w:rPr>
                <w:noProof/>
                <w:webHidden/>
              </w:rPr>
              <w:fldChar w:fldCharType="separate"/>
            </w:r>
            <w:r w:rsidR="002722B1">
              <w:rPr>
                <w:noProof/>
                <w:webHidden/>
              </w:rPr>
              <w:t>8</w:t>
            </w:r>
            <w:r>
              <w:rPr>
                <w:noProof/>
                <w:webHidden/>
              </w:rPr>
              <w:fldChar w:fldCharType="end"/>
            </w:r>
          </w:hyperlink>
        </w:p>
        <w:p w:rsidR="00223566" w:rsidRDefault="00223566" w14:paraId="11197D03" w14:textId="1FDF5E19">
          <w:pPr>
            <w:pStyle w:val="Verzeichnis2"/>
            <w:tabs>
              <w:tab w:val="right" w:leader="dot" w:pos="9062"/>
            </w:tabs>
            <w:rPr>
              <w:rFonts w:eastAsiaTheme="minorEastAsia"/>
              <w:noProof/>
              <w:kern w:val="2"/>
              <w:sz w:val="24"/>
              <w:szCs w:val="24"/>
              <w:lang w:eastAsia="de-CH"/>
              <w14:ligatures w14:val="standardContextual"/>
            </w:rPr>
          </w:pPr>
          <w:hyperlink w:history="1" w:anchor="_Toc214279971">
            <w:r w:rsidRPr="00B65650">
              <w:rPr>
                <w:rStyle w:val="Hyperlink"/>
                <w:rFonts w:ascii="Arial" w:hAnsi="Arial" w:cs="Arial"/>
                <w:noProof/>
              </w:rPr>
              <w:t>Artikel 15  –  Abstimmungen</w:t>
            </w:r>
            <w:r>
              <w:rPr>
                <w:noProof/>
                <w:webHidden/>
              </w:rPr>
              <w:tab/>
            </w:r>
            <w:r>
              <w:rPr>
                <w:noProof/>
                <w:webHidden/>
              </w:rPr>
              <w:fldChar w:fldCharType="begin"/>
            </w:r>
            <w:r>
              <w:rPr>
                <w:noProof/>
                <w:webHidden/>
              </w:rPr>
              <w:instrText xml:space="preserve"> PAGEREF _Toc214279971 \h </w:instrText>
            </w:r>
            <w:r>
              <w:rPr>
                <w:noProof/>
                <w:webHidden/>
              </w:rPr>
            </w:r>
            <w:r>
              <w:rPr>
                <w:noProof/>
                <w:webHidden/>
              </w:rPr>
              <w:fldChar w:fldCharType="separate"/>
            </w:r>
            <w:r w:rsidR="002722B1">
              <w:rPr>
                <w:noProof/>
                <w:webHidden/>
              </w:rPr>
              <w:t>9</w:t>
            </w:r>
            <w:r>
              <w:rPr>
                <w:noProof/>
                <w:webHidden/>
              </w:rPr>
              <w:fldChar w:fldCharType="end"/>
            </w:r>
          </w:hyperlink>
        </w:p>
        <w:p w:rsidR="00223566" w:rsidRDefault="00223566" w14:paraId="19DD9ABC" w14:textId="721C1420">
          <w:pPr>
            <w:pStyle w:val="Verzeichnis2"/>
            <w:tabs>
              <w:tab w:val="right" w:leader="dot" w:pos="9062"/>
            </w:tabs>
            <w:rPr>
              <w:rFonts w:eastAsiaTheme="minorEastAsia"/>
              <w:noProof/>
              <w:kern w:val="2"/>
              <w:sz w:val="24"/>
              <w:szCs w:val="24"/>
              <w:lang w:eastAsia="de-CH"/>
              <w14:ligatures w14:val="standardContextual"/>
            </w:rPr>
          </w:pPr>
          <w:hyperlink w:history="1" w:anchor="_Toc214279972">
            <w:r w:rsidRPr="00B65650">
              <w:rPr>
                <w:rStyle w:val="Hyperlink"/>
                <w:rFonts w:ascii="Arial" w:hAnsi="Arial" w:cs="Arial"/>
                <w:noProof/>
              </w:rPr>
              <w:t>Artikel 16  –  Wahlen</w:t>
            </w:r>
            <w:r>
              <w:rPr>
                <w:noProof/>
                <w:webHidden/>
              </w:rPr>
              <w:tab/>
            </w:r>
            <w:r>
              <w:rPr>
                <w:noProof/>
                <w:webHidden/>
              </w:rPr>
              <w:fldChar w:fldCharType="begin"/>
            </w:r>
            <w:r>
              <w:rPr>
                <w:noProof/>
                <w:webHidden/>
              </w:rPr>
              <w:instrText xml:space="preserve"> PAGEREF _Toc214279972 \h </w:instrText>
            </w:r>
            <w:r>
              <w:rPr>
                <w:noProof/>
                <w:webHidden/>
              </w:rPr>
            </w:r>
            <w:r>
              <w:rPr>
                <w:noProof/>
                <w:webHidden/>
              </w:rPr>
              <w:fldChar w:fldCharType="separate"/>
            </w:r>
            <w:r w:rsidR="002722B1">
              <w:rPr>
                <w:noProof/>
                <w:webHidden/>
              </w:rPr>
              <w:t>9</w:t>
            </w:r>
            <w:r>
              <w:rPr>
                <w:noProof/>
                <w:webHidden/>
              </w:rPr>
              <w:fldChar w:fldCharType="end"/>
            </w:r>
          </w:hyperlink>
        </w:p>
        <w:p w:rsidR="00223566" w:rsidRDefault="00223566" w14:paraId="6585CC13" w14:textId="541663DE">
          <w:pPr>
            <w:pStyle w:val="Verzeichnis2"/>
            <w:tabs>
              <w:tab w:val="right" w:leader="dot" w:pos="9062"/>
            </w:tabs>
            <w:rPr>
              <w:rFonts w:eastAsiaTheme="minorEastAsia"/>
              <w:noProof/>
              <w:kern w:val="2"/>
              <w:sz w:val="24"/>
              <w:szCs w:val="24"/>
              <w:lang w:eastAsia="de-CH"/>
              <w14:ligatures w14:val="standardContextual"/>
            </w:rPr>
          </w:pPr>
          <w:hyperlink w:history="1" w:anchor="_Toc214279973">
            <w:r w:rsidRPr="00B65650">
              <w:rPr>
                <w:rStyle w:val="Hyperlink"/>
                <w:rFonts w:ascii="Arial" w:hAnsi="Arial" w:cs="Arial"/>
                <w:noProof/>
              </w:rPr>
              <w:t>Artikel 17  –  Vorstand</w:t>
            </w:r>
            <w:r>
              <w:rPr>
                <w:noProof/>
                <w:webHidden/>
              </w:rPr>
              <w:tab/>
            </w:r>
            <w:r>
              <w:rPr>
                <w:noProof/>
                <w:webHidden/>
              </w:rPr>
              <w:fldChar w:fldCharType="begin"/>
            </w:r>
            <w:r>
              <w:rPr>
                <w:noProof/>
                <w:webHidden/>
              </w:rPr>
              <w:instrText xml:space="preserve"> PAGEREF _Toc214279973 \h </w:instrText>
            </w:r>
            <w:r>
              <w:rPr>
                <w:noProof/>
                <w:webHidden/>
              </w:rPr>
            </w:r>
            <w:r>
              <w:rPr>
                <w:noProof/>
                <w:webHidden/>
              </w:rPr>
              <w:fldChar w:fldCharType="separate"/>
            </w:r>
            <w:r w:rsidR="002722B1">
              <w:rPr>
                <w:noProof/>
                <w:webHidden/>
              </w:rPr>
              <w:t>9</w:t>
            </w:r>
            <w:r>
              <w:rPr>
                <w:noProof/>
                <w:webHidden/>
              </w:rPr>
              <w:fldChar w:fldCharType="end"/>
            </w:r>
          </w:hyperlink>
        </w:p>
        <w:p w:rsidR="00223566" w:rsidRDefault="00223566" w14:paraId="58F2F46E" w14:textId="3DE243DE">
          <w:pPr>
            <w:pStyle w:val="Verzeichnis2"/>
            <w:tabs>
              <w:tab w:val="right" w:leader="dot" w:pos="9062"/>
            </w:tabs>
            <w:rPr>
              <w:rFonts w:eastAsiaTheme="minorEastAsia"/>
              <w:noProof/>
              <w:kern w:val="2"/>
              <w:sz w:val="24"/>
              <w:szCs w:val="24"/>
              <w:lang w:eastAsia="de-CH"/>
              <w14:ligatures w14:val="standardContextual"/>
            </w:rPr>
          </w:pPr>
          <w:hyperlink w:history="1" w:anchor="_Toc214279974">
            <w:r w:rsidRPr="00B65650">
              <w:rPr>
                <w:rStyle w:val="Hyperlink"/>
                <w:rFonts w:ascii="Arial" w:hAnsi="Arial" w:cs="Arial"/>
                <w:noProof/>
              </w:rPr>
              <w:t>Artikel 18  –  Voraussetzungen für die Wahl in den Vorstand</w:t>
            </w:r>
            <w:r>
              <w:rPr>
                <w:noProof/>
                <w:webHidden/>
              </w:rPr>
              <w:tab/>
            </w:r>
            <w:r>
              <w:rPr>
                <w:noProof/>
                <w:webHidden/>
              </w:rPr>
              <w:fldChar w:fldCharType="begin"/>
            </w:r>
            <w:r>
              <w:rPr>
                <w:noProof/>
                <w:webHidden/>
              </w:rPr>
              <w:instrText xml:space="preserve"> PAGEREF _Toc214279974 \h </w:instrText>
            </w:r>
            <w:r>
              <w:rPr>
                <w:noProof/>
                <w:webHidden/>
              </w:rPr>
            </w:r>
            <w:r>
              <w:rPr>
                <w:noProof/>
                <w:webHidden/>
              </w:rPr>
              <w:fldChar w:fldCharType="separate"/>
            </w:r>
            <w:r w:rsidR="002722B1">
              <w:rPr>
                <w:noProof/>
                <w:webHidden/>
              </w:rPr>
              <w:t>10</w:t>
            </w:r>
            <w:r>
              <w:rPr>
                <w:noProof/>
                <w:webHidden/>
              </w:rPr>
              <w:fldChar w:fldCharType="end"/>
            </w:r>
          </w:hyperlink>
        </w:p>
        <w:p w:rsidR="00223566" w:rsidRDefault="00223566" w14:paraId="7B97FFA4" w14:textId="6F97EEEE">
          <w:pPr>
            <w:pStyle w:val="Verzeichnis2"/>
            <w:tabs>
              <w:tab w:val="right" w:leader="dot" w:pos="9062"/>
            </w:tabs>
            <w:rPr>
              <w:rFonts w:eastAsiaTheme="minorEastAsia"/>
              <w:noProof/>
              <w:kern w:val="2"/>
              <w:sz w:val="24"/>
              <w:szCs w:val="24"/>
              <w:lang w:eastAsia="de-CH"/>
              <w14:ligatures w14:val="standardContextual"/>
            </w:rPr>
          </w:pPr>
          <w:hyperlink w:history="1" w:anchor="_Toc214279975">
            <w:r w:rsidRPr="00B65650">
              <w:rPr>
                <w:rStyle w:val="Hyperlink"/>
                <w:rFonts w:ascii="Arial" w:hAnsi="Arial" w:cs="Arial"/>
                <w:noProof/>
              </w:rPr>
              <w:t>Artikel 19  –  Kompetenzen</w:t>
            </w:r>
            <w:r>
              <w:rPr>
                <w:noProof/>
                <w:webHidden/>
              </w:rPr>
              <w:tab/>
            </w:r>
            <w:r>
              <w:rPr>
                <w:noProof/>
                <w:webHidden/>
              </w:rPr>
              <w:fldChar w:fldCharType="begin"/>
            </w:r>
            <w:r>
              <w:rPr>
                <w:noProof/>
                <w:webHidden/>
              </w:rPr>
              <w:instrText xml:space="preserve"> PAGEREF _Toc214279975 \h </w:instrText>
            </w:r>
            <w:r>
              <w:rPr>
                <w:noProof/>
                <w:webHidden/>
              </w:rPr>
            </w:r>
            <w:r>
              <w:rPr>
                <w:noProof/>
                <w:webHidden/>
              </w:rPr>
              <w:fldChar w:fldCharType="separate"/>
            </w:r>
            <w:r w:rsidR="002722B1">
              <w:rPr>
                <w:noProof/>
                <w:webHidden/>
              </w:rPr>
              <w:t>10</w:t>
            </w:r>
            <w:r>
              <w:rPr>
                <w:noProof/>
                <w:webHidden/>
              </w:rPr>
              <w:fldChar w:fldCharType="end"/>
            </w:r>
          </w:hyperlink>
        </w:p>
        <w:p w:rsidR="00223566" w:rsidRDefault="00223566" w14:paraId="1137350F" w14:textId="0BE29B9E">
          <w:pPr>
            <w:pStyle w:val="Verzeichnis2"/>
            <w:tabs>
              <w:tab w:val="right" w:leader="dot" w:pos="9062"/>
            </w:tabs>
            <w:rPr>
              <w:rFonts w:eastAsiaTheme="minorEastAsia"/>
              <w:noProof/>
              <w:kern w:val="2"/>
              <w:sz w:val="24"/>
              <w:szCs w:val="24"/>
              <w:lang w:eastAsia="de-CH"/>
              <w14:ligatures w14:val="standardContextual"/>
            </w:rPr>
          </w:pPr>
          <w:hyperlink w:history="1" w:anchor="_Toc214279976">
            <w:r w:rsidRPr="00B65650">
              <w:rPr>
                <w:rStyle w:val="Hyperlink"/>
                <w:rFonts w:ascii="Arial" w:hAnsi="Arial" w:cs="Arial"/>
                <w:noProof/>
                <w:highlight w:val="green"/>
              </w:rPr>
              <w:t>Artikel 20  –  Amtsdauer</w:t>
            </w:r>
            <w:r>
              <w:rPr>
                <w:noProof/>
                <w:webHidden/>
              </w:rPr>
              <w:tab/>
            </w:r>
            <w:r>
              <w:rPr>
                <w:noProof/>
                <w:webHidden/>
              </w:rPr>
              <w:fldChar w:fldCharType="begin"/>
            </w:r>
            <w:r>
              <w:rPr>
                <w:noProof/>
                <w:webHidden/>
              </w:rPr>
              <w:instrText xml:space="preserve"> PAGEREF _Toc214279976 \h </w:instrText>
            </w:r>
            <w:r>
              <w:rPr>
                <w:noProof/>
                <w:webHidden/>
              </w:rPr>
            </w:r>
            <w:r>
              <w:rPr>
                <w:noProof/>
                <w:webHidden/>
              </w:rPr>
              <w:fldChar w:fldCharType="separate"/>
            </w:r>
            <w:r w:rsidR="002722B1">
              <w:rPr>
                <w:noProof/>
                <w:webHidden/>
              </w:rPr>
              <w:t>11</w:t>
            </w:r>
            <w:r>
              <w:rPr>
                <w:noProof/>
                <w:webHidden/>
              </w:rPr>
              <w:fldChar w:fldCharType="end"/>
            </w:r>
          </w:hyperlink>
        </w:p>
        <w:p w:rsidR="00223566" w:rsidRDefault="00223566" w14:paraId="0DFB4B4E" w14:textId="24C08D62">
          <w:pPr>
            <w:pStyle w:val="Verzeichnis2"/>
            <w:tabs>
              <w:tab w:val="right" w:leader="dot" w:pos="9062"/>
            </w:tabs>
            <w:rPr>
              <w:rFonts w:eastAsiaTheme="minorEastAsia"/>
              <w:noProof/>
              <w:kern w:val="2"/>
              <w:sz w:val="24"/>
              <w:szCs w:val="24"/>
              <w:lang w:eastAsia="de-CH"/>
              <w14:ligatures w14:val="standardContextual"/>
            </w:rPr>
          </w:pPr>
          <w:hyperlink w:history="1" w:anchor="_Toc214279977">
            <w:r w:rsidRPr="00B65650">
              <w:rPr>
                <w:rStyle w:val="Hyperlink"/>
                <w:rFonts w:ascii="Arial" w:hAnsi="Arial" w:cs="Arial"/>
                <w:noProof/>
              </w:rPr>
              <w:t>Artikel 21  –  Vorstandssitzungen</w:t>
            </w:r>
            <w:r>
              <w:rPr>
                <w:noProof/>
                <w:webHidden/>
              </w:rPr>
              <w:tab/>
            </w:r>
            <w:r>
              <w:rPr>
                <w:noProof/>
                <w:webHidden/>
              </w:rPr>
              <w:fldChar w:fldCharType="begin"/>
            </w:r>
            <w:r>
              <w:rPr>
                <w:noProof/>
                <w:webHidden/>
              </w:rPr>
              <w:instrText xml:space="preserve"> PAGEREF _Toc214279977 \h </w:instrText>
            </w:r>
            <w:r>
              <w:rPr>
                <w:noProof/>
                <w:webHidden/>
              </w:rPr>
            </w:r>
            <w:r>
              <w:rPr>
                <w:noProof/>
                <w:webHidden/>
              </w:rPr>
              <w:fldChar w:fldCharType="separate"/>
            </w:r>
            <w:r w:rsidR="002722B1">
              <w:rPr>
                <w:noProof/>
                <w:webHidden/>
              </w:rPr>
              <w:t>11</w:t>
            </w:r>
            <w:r>
              <w:rPr>
                <w:noProof/>
                <w:webHidden/>
              </w:rPr>
              <w:fldChar w:fldCharType="end"/>
            </w:r>
          </w:hyperlink>
        </w:p>
        <w:p w:rsidR="00223566" w:rsidRDefault="00223566" w14:paraId="7C84B46B" w14:textId="3F88A890">
          <w:pPr>
            <w:pStyle w:val="Verzeichnis2"/>
            <w:tabs>
              <w:tab w:val="right" w:leader="dot" w:pos="9062"/>
            </w:tabs>
            <w:rPr>
              <w:rFonts w:eastAsiaTheme="minorEastAsia"/>
              <w:noProof/>
              <w:kern w:val="2"/>
              <w:sz w:val="24"/>
              <w:szCs w:val="24"/>
              <w:lang w:eastAsia="de-CH"/>
              <w14:ligatures w14:val="standardContextual"/>
            </w:rPr>
          </w:pPr>
          <w:hyperlink w:history="1" w:anchor="_Toc214279978">
            <w:r w:rsidRPr="00B65650">
              <w:rPr>
                <w:rStyle w:val="Hyperlink"/>
                <w:rFonts w:ascii="Arial" w:hAnsi="Arial" w:cs="Arial"/>
                <w:noProof/>
                <w:highlight w:val="green"/>
              </w:rPr>
              <w:t>Artikel 22 – Geschlechtervertretung</w:t>
            </w:r>
            <w:r>
              <w:rPr>
                <w:noProof/>
                <w:webHidden/>
              </w:rPr>
              <w:tab/>
            </w:r>
            <w:r>
              <w:rPr>
                <w:noProof/>
                <w:webHidden/>
              </w:rPr>
              <w:fldChar w:fldCharType="begin"/>
            </w:r>
            <w:r>
              <w:rPr>
                <w:noProof/>
                <w:webHidden/>
              </w:rPr>
              <w:instrText xml:space="preserve"> PAGEREF _Toc214279978 \h </w:instrText>
            </w:r>
            <w:r>
              <w:rPr>
                <w:noProof/>
                <w:webHidden/>
              </w:rPr>
            </w:r>
            <w:r>
              <w:rPr>
                <w:noProof/>
                <w:webHidden/>
              </w:rPr>
              <w:fldChar w:fldCharType="separate"/>
            </w:r>
            <w:r w:rsidR="002722B1">
              <w:rPr>
                <w:noProof/>
                <w:webHidden/>
              </w:rPr>
              <w:t>11</w:t>
            </w:r>
            <w:r>
              <w:rPr>
                <w:noProof/>
                <w:webHidden/>
              </w:rPr>
              <w:fldChar w:fldCharType="end"/>
            </w:r>
          </w:hyperlink>
        </w:p>
        <w:p w:rsidR="00223566" w:rsidRDefault="00223566" w14:paraId="0A0A58D9" w14:textId="2E42CA1D">
          <w:pPr>
            <w:pStyle w:val="Verzeichnis2"/>
            <w:tabs>
              <w:tab w:val="right" w:leader="dot" w:pos="9062"/>
            </w:tabs>
            <w:rPr>
              <w:rFonts w:eastAsiaTheme="minorEastAsia"/>
              <w:noProof/>
              <w:kern w:val="2"/>
              <w:sz w:val="24"/>
              <w:szCs w:val="24"/>
              <w:lang w:eastAsia="de-CH"/>
              <w14:ligatures w14:val="standardContextual"/>
            </w:rPr>
          </w:pPr>
          <w:hyperlink w:history="1" w:anchor="_Toc214279979">
            <w:r w:rsidRPr="00B65650">
              <w:rPr>
                <w:rStyle w:val="Hyperlink"/>
                <w:rFonts w:ascii="Arial" w:hAnsi="Arial" w:cs="Arial"/>
                <w:noProof/>
                <w:highlight w:val="green"/>
              </w:rPr>
              <w:t>Artikel 23 – Interessenkonflikte und Annahme von Geschenken</w:t>
            </w:r>
            <w:r>
              <w:rPr>
                <w:noProof/>
                <w:webHidden/>
              </w:rPr>
              <w:tab/>
            </w:r>
            <w:r>
              <w:rPr>
                <w:noProof/>
                <w:webHidden/>
              </w:rPr>
              <w:fldChar w:fldCharType="begin"/>
            </w:r>
            <w:r>
              <w:rPr>
                <w:noProof/>
                <w:webHidden/>
              </w:rPr>
              <w:instrText xml:space="preserve"> PAGEREF _Toc214279979 \h </w:instrText>
            </w:r>
            <w:r>
              <w:rPr>
                <w:noProof/>
                <w:webHidden/>
              </w:rPr>
            </w:r>
            <w:r>
              <w:rPr>
                <w:noProof/>
                <w:webHidden/>
              </w:rPr>
              <w:fldChar w:fldCharType="separate"/>
            </w:r>
            <w:r w:rsidR="002722B1">
              <w:rPr>
                <w:noProof/>
                <w:webHidden/>
              </w:rPr>
              <w:t>11</w:t>
            </w:r>
            <w:r>
              <w:rPr>
                <w:noProof/>
                <w:webHidden/>
              </w:rPr>
              <w:fldChar w:fldCharType="end"/>
            </w:r>
          </w:hyperlink>
        </w:p>
        <w:p w:rsidR="00223566" w:rsidRDefault="00223566" w14:paraId="49FF2691" w14:textId="5239DC80">
          <w:pPr>
            <w:pStyle w:val="Verzeichnis2"/>
            <w:tabs>
              <w:tab w:val="right" w:leader="dot" w:pos="9062"/>
            </w:tabs>
            <w:rPr>
              <w:rFonts w:eastAsiaTheme="minorEastAsia"/>
              <w:noProof/>
              <w:kern w:val="2"/>
              <w:sz w:val="24"/>
              <w:szCs w:val="24"/>
              <w:lang w:eastAsia="de-CH"/>
              <w14:ligatures w14:val="standardContextual"/>
            </w:rPr>
          </w:pPr>
          <w:hyperlink w:history="1" w:anchor="_Toc214279980">
            <w:r w:rsidRPr="00B65650">
              <w:rPr>
                <w:rStyle w:val="Hyperlink"/>
                <w:rFonts w:ascii="Arial" w:hAnsi="Arial" w:cs="Arial"/>
                <w:noProof/>
              </w:rPr>
              <w:t>Artikel 24  –  Revisoren</w:t>
            </w:r>
            <w:r>
              <w:rPr>
                <w:noProof/>
                <w:webHidden/>
              </w:rPr>
              <w:tab/>
            </w:r>
            <w:r>
              <w:rPr>
                <w:noProof/>
                <w:webHidden/>
              </w:rPr>
              <w:fldChar w:fldCharType="begin"/>
            </w:r>
            <w:r>
              <w:rPr>
                <w:noProof/>
                <w:webHidden/>
              </w:rPr>
              <w:instrText xml:space="preserve"> PAGEREF _Toc214279980 \h </w:instrText>
            </w:r>
            <w:r>
              <w:rPr>
                <w:noProof/>
                <w:webHidden/>
              </w:rPr>
            </w:r>
            <w:r>
              <w:rPr>
                <w:noProof/>
                <w:webHidden/>
              </w:rPr>
              <w:fldChar w:fldCharType="separate"/>
            </w:r>
            <w:r w:rsidR="002722B1">
              <w:rPr>
                <w:noProof/>
                <w:webHidden/>
              </w:rPr>
              <w:t>12</w:t>
            </w:r>
            <w:r>
              <w:rPr>
                <w:noProof/>
                <w:webHidden/>
              </w:rPr>
              <w:fldChar w:fldCharType="end"/>
            </w:r>
          </w:hyperlink>
        </w:p>
        <w:p w:rsidR="00223566" w:rsidRDefault="00223566" w14:paraId="5C77692F" w14:textId="20EC091C">
          <w:pPr>
            <w:pStyle w:val="Verzeichnis2"/>
            <w:tabs>
              <w:tab w:val="right" w:leader="dot" w:pos="9062"/>
            </w:tabs>
            <w:rPr>
              <w:rFonts w:eastAsiaTheme="minorEastAsia"/>
              <w:noProof/>
              <w:kern w:val="2"/>
              <w:sz w:val="24"/>
              <w:szCs w:val="24"/>
              <w:lang w:eastAsia="de-CH"/>
              <w14:ligatures w14:val="standardContextual"/>
            </w:rPr>
          </w:pPr>
          <w:hyperlink w:history="1" w:anchor="_Toc214279981">
            <w:r w:rsidRPr="00B65650">
              <w:rPr>
                <w:rStyle w:val="Hyperlink"/>
                <w:rFonts w:ascii="Arial" w:hAnsi="Arial" w:cs="Arial"/>
                <w:noProof/>
              </w:rPr>
              <w:t>Artikel 25  –  Beschlussfassung der Organe</w:t>
            </w:r>
            <w:r>
              <w:rPr>
                <w:noProof/>
                <w:webHidden/>
              </w:rPr>
              <w:tab/>
            </w:r>
            <w:r>
              <w:rPr>
                <w:noProof/>
                <w:webHidden/>
              </w:rPr>
              <w:fldChar w:fldCharType="begin"/>
            </w:r>
            <w:r>
              <w:rPr>
                <w:noProof/>
                <w:webHidden/>
              </w:rPr>
              <w:instrText xml:space="preserve"> PAGEREF _Toc214279981 \h </w:instrText>
            </w:r>
            <w:r>
              <w:rPr>
                <w:noProof/>
                <w:webHidden/>
              </w:rPr>
            </w:r>
            <w:r>
              <w:rPr>
                <w:noProof/>
                <w:webHidden/>
              </w:rPr>
              <w:fldChar w:fldCharType="separate"/>
            </w:r>
            <w:r w:rsidR="002722B1">
              <w:rPr>
                <w:noProof/>
                <w:webHidden/>
              </w:rPr>
              <w:t>12</w:t>
            </w:r>
            <w:r>
              <w:rPr>
                <w:noProof/>
                <w:webHidden/>
              </w:rPr>
              <w:fldChar w:fldCharType="end"/>
            </w:r>
          </w:hyperlink>
        </w:p>
        <w:p w:rsidR="00223566" w:rsidRDefault="00223566" w14:paraId="6C0B081D" w14:textId="461F29E4">
          <w:pPr>
            <w:pStyle w:val="Verzeichnis2"/>
            <w:tabs>
              <w:tab w:val="right" w:leader="dot" w:pos="9062"/>
            </w:tabs>
            <w:rPr>
              <w:rFonts w:eastAsiaTheme="minorEastAsia"/>
              <w:noProof/>
              <w:kern w:val="2"/>
              <w:sz w:val="24"/>
              <w:szCs w:val="24"/>
              <w:lang w:eastAsia="de-CH"/>
              <w14:ligatures w14:val="standardContextual"/>
            </w:rPr>
          </w:pPr>
          <w:hyperlink w:history="1" w:anchor="_Toc214279982">
            <w:r w:rsidRPr="00B65650">
              <w:rPr>
                <w:rStyle w:val="Hyperlink"/>
                <w:rFonts w:ascii="Arial" w:hAnsi="Arial" w:cs="Arial"/>
                <w:noProof/>
              </w:rPr>
              <w:t>Artikel 26  –  Vollzug und Protokollierung der Beschlüsse</w:t>
            </w:r>
            <w:r>
              <w:rPr>
                <w:noProof/>
                <w:webHidden/>
              </w:rPr>
              <w:tab/>
            </w:r>
            <w:r>
              <w:rPr>
                <w:noProof/>
                <w:webHidden/>
              </w:rPr>
              <w:fldChar w:fldCharType="begin"/>
            </w:r>
            <w:r>
              <w:rPr>
                <w:noProof/>
                <w:webHidden/>
              </w:rPr>
              <w:instrText xml:space="preserve"> PAGEREF _Toc214279982 \h </w:instrText>
            </w:r>
            <w:r>
              <w:rPr>
                <w:noProof/>
                <w:webHidden/>
              </w:rPr>
            </w:r>
            <w:r>
              <w:rPr>
                <w:noProof/>
                <w:webHidden/>
              </w:rPr>
              <w:fldChar w:fldCharType="separate"/>
            </w:r>
            <w:r w:rsidR="002722B1">
              <w:rPr>
                <w:noProof/>
                <w:webHidden/>
              </w:rPr>
              <w:t>13</w:t>
            </w:r>
            <w:r>
              <w:rPr>
                <w:noProof/>
                <w:webHidden/>
              </w:rPr>
              <w:fldChar w:fldCharType="end"/>
            </w:r>
          </w:hyperlink>
        </w:p>
        <w:p w:rsidR="00223566" w:rsidRDefault="00223566" w14:paraId="7E432AC8" w14:textId="1A5030A9">
          <w:pPr>
            <w:pStyle w:val="Verzeichnis3"/>
            <w:rPr>
              <w:rFonts w:eastAsiaTheme="minorEastAsia"/>
              <w:noProof/>
              <w:kern w:val="2"/>
              <w:sz w:val="24"/>
              <w:szCs w:val="24"/>
              <w:lang w:eastAsia="de-CH"/>
              <w14:ligatures w14:val="standardContextual"/>
            </w:rPr>
          </w:pPr>
          <w:hyperlink w:history="1" w:anchor="_Toc214279983">
            <w:r w:rsidRPr="00B65650">
              <w:rPr>
                <w:rStyle w:val="Hyperlink"/>
                <w:rFonts w:ascii="Arial" w:hAnsi="Arial" w:cs="Arial"/>
                <w:noProof/>
              </w:rPr>
              <w:t>IV.</w:t>
            </w:r>
            <w:r>
              <w:rPr>
                <w:rFonts w:eastAsiaTheme="minorEastAsia"/>
                <w:noProof/>
                <w:kern w:val="2"/>
                <w:sz w:val="24"/>
                <w:szCs w:val="24"/>
                <w:lang w:eastAsia="de-CH"/>
                <w14:ligatures w14:val="standardContextual"/>
              </w:rPr>
              <w:tab/>
            </w:r>
            <w:r w:rsidRPr="00B65650">
              <w:rPr>
                <w:rStyle w:val="Hyperlink"/>
                <w:rFonts w:ascii="Arial" w:hAnsi="Arial" w:cs="Arial"/>
                <w:noProof/>
              </w:rPr>
              <w:t>Finanzen</w:t>
            </w:r>
            <w:r>
              <w:rPr>
                <w:noProof/>
                <w:webHidden/>
              </w:rPr>
              <w:tab/>
            </w:r>
            <w:r>
              <w:rPr>
                <w:noProof/>
                <w:webHidden/>
              </w:rPr>
              <w:fldChar w:fldCharType="begin"/>
            </w:r>
            <w:r>
              <w:rPr>
                <w:noProof/>
                <w:webHidden/>
              </w:rPr>
              <w:instrText xml:space="preserve"> PAGEREF _Toc214279983 \h </w:instrText>
            </w:r>
            <w:r>
              <w:rPr>
                <w:noProof/>
                <w:webHidden/>
              </w:rPr>
            </w:r>
            <w:r>
              <w:rPr>
                <w:noProof/>
                <w:webHidden/>
              </w:rPr>
              <w:fldChar w:fldCharType="separate"/>
            </w:r>
            <w:r w:rsidR="002722B1">
              <w:rPr>
                <w:noProof/>
                <w:webHidden/>
              </w:rPr>
              <w:t>13</w:t>
            </w:r>
            <w:r>
              <w:rPr>
                <w:noProof/>
                <w:webHidden/>
              </w:rPr>
              <w:fldChar w:fldCharType="end"/>
            </w:r>
          </w:hyperlink>
        </w:p>
        <w:p w:rsidR="00223566" w:rsidRDefault="00223566" w14:paraId="71CD2A5F" w14:textId="4BFFBB63">
          <w:pPr>
            <w:pStyle w:val="Verzeichnis2"/>
            <w:tabs>
              <w:tab w:val="right" w:leader="dot" w:pos="9062"/>
            </w:tabs>
            <w:rPr>
              <w:rFonts w:eastAsiaTheme="minorEastAsia"/>
              <w:noProof/>
              <w:kern w:val="2"/>
              <w:sz w:val="24"/>
              <w:szCs w:val="24"/>
              <w:lang w:eastAsia="de-CH"/>
              <w14:ligatures w14:val="standardContextual"/>
            </w:rPr>
          </w:pPr>
          <w:hyperlink w:history="1" w:anchor="_Toc214279984">
            <w:r w:rsidRPr="00B65650">
              <w:rPr>
                <w:rStyle w:val="Hyperlink"/>
                <w:rFonts w:ascii="Arial" w:hAnsi="Arial" w:cs="Arial"/>
                <w:noProof/>
              </w:rPr>
              <w:t>Artikel 27  –  Rechnungsjahr</w:t>
            </w:r>
            <w:r>
              <w:rPr>
                <w:noProof/>
                <w:webHidden/>
              </w:rPr>
              <w:tab/>
            </w:r>
            <w:r>
              <w:rPr>
                <w:noProof/>
                <w:webHidden/>
              </w:rPr>
              <w:fldChar w:fldCharType="begin"/>
            </w:r>
            <w:r>
              <w:rPr>
                <w:noProof/>
                <w:webHidden/>
              </w:rPr>
              <w:instrText xml:space="preserve"> PAGEREF _Toc214279984 \h </w:instrText>
            </w:r>
            <w:r>
              <w:rPr>
                <w:noProof/>
                <w:webHidden/>
              </w:rPr>
            </w:r>
            <w:r>
              <w:rPr>
                <w:noProof/>
                <w:webHidden/>
              </w:rPr>
              <w:fldChar w:fldCharType="separate"/>
            </w:r>
            <w:r w:rsidR="002722B1">
              <w:rPr>
                <w:noProof/>
                <w:webHidden/>
              </w:rPr>
              <w:t>13</w:t>
            </w:r>
            <w:r>
              <w:rPr>
                <w:noProof/>
                <w:webHidden/>
              </w:rPr>
              <w:fldChar w:fldCharType="end"/>
            </w:r>
          </w:hyperlink>
        </w:p>
        <w:p w:rsidR="00223566" w:rsidRDefault="00223566" w14:paraId="66DF781E" w14:textId="0E019707">
          <w:pPr>
            <w:pStyle w:val="Verzeichnis2"/>
            <w:tabs>
              <w:tab w:val="right" w:leader="dot" w:pos="9062"/>
            </w:tabs>
            <w:rPr>
              <w:rFonts w:eastAsiaTheme="minorEastAsia"/>
              <w:noProof/>
              <w:kern w:val="2"/>
              <w:sz w:val="24"/>
              <w:szCs w:val="24"/>
              <w:lang w:eastAsia="de-CH"/>
              <w14:ligatures w14:val="standardContextual"/>
            </w:rPr>
          </w:pPr>
          <w:hyperlink w:history="1" w:anchor="_Toc214279985">
            <w:r w:rsidRPr="00B65650">
              <w:rPr>
                <w:rStyle w:val="Hyperlink"/>
                <w:rFonts w:ascii="Arial" w:hAnsi="Arial" w:cs="Arial"/>
                <w:noProof/>
              </w:rPr>
              <w:t>Artikel 28  –  Einnahmen</w:t>
            </w:r>
            <w:r>
              <w:rPr>
                <w:noProof/>
                <w:webHidden/>
              </w:rPr>
              <w:tab/>
            </w:r>
            <w:r>
              <w:rPr>
                <w:noProof/>
                <w:webHidden/>
              </w:rPr>
              <w:fldChar w:fldCharType="begin"/>
            </w:r>
            <w:r>
              <w:rPr>
                <w:noProof/>
                <w:webHidden/>
              </w:rPr>
              <w:instrText xml:space="preserve"> PAGEREF _Toc214279985 \h </w:instrText>
            </w:r>
            <w:r>
              <w:rPr>
                <w:noProof/>
                <w:webHidden/>
              </w:rPr>
            </w:r>
            <w:r>
              <w:rPr>
                <w:noProof/>
                <w:webHidden/>
              </w:rPr>
              <w:fldChar w:fldCharType="separate"/>
            </w:r>
            <w:r w:rsidR="002722B1">
              <w:rPr>
                <w:noProof/>
                <w:webHidden/>
              </w:rPr>
              <w:t>13</w:t>
            </w:r>
            <w:r>
              <w:rPr>
                <w:noProof/>
                <w:webHidden/>
              </w:rPr>
              <w:fldChar w:fldCharType="end"/>
            </w:r>
          </w:hyperlink>
        </w:p>
        <w:p w:rsidR="00223566" w:rsidRDefault="00223566" w14:paraId="26100F9C" w14:textId="50AE04D0">
          <w:pPr>
            <w:pStyle w:val="Verzeichnis2"/>
            <w:tabs>
              <w:tab w:val="right" w:leader="dot" w:pos="9062"/>
            </w:tabs>
            <w:rPr>
              <w:rFonts w:eastAsiaTheme="minorEastAsia"/>
              <w:noProof/>
              <w:kern w:val="2"/>
              <w:sz w:val="24"/>
              <w:szCs w:val="24"/>
              <w:lang w:eastAsia="de-CH"/>
              <w14:ligatures w14:val="standardContextual"/>
            </w:rPr>
          </w:pPr>
          <w:hyperlink w:history="1" w:anchor="_Toc214279986">
            <w:r w:rsidRPr="00B65650">
              <w:rPr>
                <w:rStyle w:val="Hyperlink"/>
                <w:rFonts w:ascii="Arial" w:hAnsi="Arial" w:cs="Arial"/>
                <w:noProof/>
              </w:rPr>
              <w:t>Artikel 29  –  Ausgaben</w:t>
            </w:r>
            <w:r>
              <w:rPr>
                <w:noProof/>
                <w:webHidden/>
              </w:rPr>
              <w:tab/>
            </w:r>
            <w:r>
              <w:rPr>
                <w:noProof/>
                <w:webHidden/>
              </w:rPr>
              <w:fldChar w:fldCharType="begin"/>
            </w:r>
            <w:r>
              <w:rPr>
                <w:noProof/>
                <w:webHidden/>
              </w:rPr>
              <w:instrText xml:space="preserve"> PAGEREF _Toc214279986 \h </w:instrText>
            </w:r>
            <w:r>
              <w:rPr>
                <w:noProof/>
                <w:webHidden/>
              </w:rPr>
            </w:r>
            <w:r>
              <w:rPr>
                <w:noProof/>
                <w:webHidden/>
              </w:rPr>
              <w:fldChar w:fldCharType="separate"/>
            </w:r>
            <w:r w:rsidR="002722B1">
              <w:rPr>
                <w:noProof/>
                <w:webHidden/>
              </w:rPr>
              <w:t>13</w:t>
            </w:r>
            <w:r>
              <w:rPr>
                <w:noProof/>
                <w:webHidden/>
              </w:rPr>
              <w:fldChar w:fldCharType="end"/>
            </w:r>
          </w:hyperlink>
        </w:p>
        <w:p w:rsidR="00223566" w:rsidRDefault="00223566" w14:paraId="51339F0D" w14:textId="506D3617">
          <w:pPr>
            <w:pStyle w:val="Verzeichnis2"/>
            <w:tabs>
              <w:tab w:val="right" w:leader="dot" w:pos="9062"/>
            </w:tabs>
            <w:rPr>
              <w:rFonts w:eastAsiaTheme="minorEastAsia"/>
              <w:noProof/>
              <w:kern w:val="2"/>
              <w:sz w:val="24"/>
              <w:szCs w:val="24"/>
              <w:lang w:eastAsia="de-CH"/>
              <w14:ligatures w14:val="standardContextual"/>
            </w:rPr>
          </w:pPr>
          <w:hyperlink w:history="1" w:anchor="_Toc214279987">
            <w:r w:rsidRPr="00B65650">
              <w:rPr>
                <w:rStyle w:val="Hyperlink"/>
                <w:rFonts w:ascii="Arial" w:hAnsi="Arial" w:cs="Arial"/>
                <w:noProof/>
              </w:rPr>
              <w:t>Artikel 30  –  Zeichnungsberechtigung</w:t>
            </w:r>
            <w:r>
              <w:rPr>
                <w:noProof/>
                <w:webHidden/>
              </w:rPr>
              <w:tab/>
            </w:r>
            <w:r>
              <w:rPr>
                <w:noProof/>
                <w:webHidden/>
              </w:rPr>
              <w:fldChar w:fldCharType="begin"/>
            </w:r>
            <w:r>
              <w:rPr>
                <w:noProof/>
                <w:webHidden/>
              </w:rPr>
              <w:instrText xml:space="preserve"> PAGEREF _Toc214279987 \h </w:instrText>
            </w:r>
            <w:r>
              <w:rPr>
                <w:noProof/>
                <w:webHidden/>
              </w:rPr>
            </w:r>
            <w:r>
              <w:rPr>
                <w:noProof/>
                <w:webHidden/>
              </w:rPr>
              <w:fldChar w:fldCharType="separate"/>
            </w:r>
            <w:r w:rsidR="002722B1">
              <w:rPr>
                <w:noProof/>
                <w:webHidden/>
              </w:rPr>
              <w:t>14</w:t>
            </w:r>
            <w:r>
              <w:rPr>
                <w:noProof/>
                <w:webHidden/>
              </w:rPr>
              <w:fldChar w:fldCharType="end"/>
            </w:r>
          </w:hyperlink>
        </w:p>
        <w:p w:rsidR="00223566" w:rsidRDefault="00223566" w14:paraId="44698539" w14:textId="6BD4129C">
          <w:pPr>
            <w:pStyle w:val="Verzeichnis2"/>
            <w:tabs>
              <w:tab w:val="right" w:leader="dot" w:pos="9062"/>
            </w:tabs>
            <w:rPr>
              <w:rFonts w:eastAsiaTheme="minorEastAsia"/>
              <w:noProof/>
              <w:kern w:val="2"/>
              <w:sz w:val="24"/>
              <w:szCs w:val="24"/>
              <w:lang w:eastAsia="de-CH"/>
              <w14:ligatures w14:val="standardContextual"/>
            </w:rPr>
          </w:pPr>
          <w:hyperlink w:history="1" w:anchor="_Toc214279988">
            <w:r w:rsidRPr="00B65650">
              <w:rPr>
                <w:rStyle w:val="Hyperlink"/>
                <w:rFonts w:ascii="Arial" w:hAnsi="Arial" w:cs="Arial"/>
                <w:noProof/>
              </w:rPr>
              <w:t>Artikel 31  –  Haftung</w:t>
            </w:r>
            <w:r>
              <w:rPr>
                <w:noProof/>
                <w:webHidden/>
              </w:rPr>
              <w:tab/>
            </w:r>
            <w:r>
              <w:rPr>
                <w:noProof/>
                <w:webHidden/>
              </w:rPr>
              <w:fldChar w:fldCharType="begin"/>
            </w:r>
            <w:r>
              <w:rPr>
                <w:noProof/>
                <w:webHidden/>
              </w:rPr>
              <w:instrText xml:space="preserve"> PAGEREF _Toc214279988 \h </w:instrText>
            </w:r>
            <w:r>
              <w:rPr>
                <w:noProof/>
                <w:webHidden/>
              </w:rPr>
            </w:r>
            <w:r>
              <w:rPr>
                <w:noProof/>
                <w:webHidden/>
              </w:rPr>
              <w:fldChar w:fldCharType="separate"/>
            </w:r>
            <w:r w:rsidR="002722B1">
              <w:rPr>
                <w:noProof/>
                <w:webHidden/>
              </w:rPr>
              <w:t>14</w:t>
            </w:r>
            <w:r>
              <w:rPr>
                <w:noProof/>
                <w:webHidden/>
              </w:rPr>
              <w:fldChar w:fldCharType="end"/>
            </w:r>
          </w:hyperlink>
        </w:p>
        <w:p w:rsidR="00223566" w:rsidRDefault="00223566" w14:paraId="1F28AAD5" w14:textId="0454FD70">
          <w:pPr>
            <w:pStyle w:val="Verzeichnis2"/>
            <w:tabs>
              <w:tab w:val="right" w:leader="dot" w:pos="9062"/>
            </w:tabs>
            <w:rPr>
              <w:rFonts w:eastAsiaTheme="minorEastAsia"/>
              <w:noProof/>
              <w:kern w:val="2"/>
              <w:sz w:val="24"/>
              <w:szCs w:val="24"/>
              <w:lang w:eastAsia="de-CH"/>
              <w14:ligatures w14:val="standardContextual"/>
            </w:rPr>
          </w:pPr>
          <w:hyperlink w:history="1" w:anchor="_Toc214279989">
            <w:r w:rsidRPr="00B65650">
              <w:rPr>
                <w:rStyle w:val="Hyperlink"/>
                <w:rFonts w:ascii="Arial" w:hAnsi="Arial" w:cs="Arial"/>
                <w:noProof/>
              </w:rPr>
              <w:t>Artikel 32  –  Fonds und Stiftungen</w:t>
            </w:r>
            <w:r>
              <w:rPr>
                <w:noProof/>
                <w:webHidden/>
              </w:rPr>
              <w:tab/>
            </w:r>
            <w:r>
              <w:rPr>
                <w:noProof/>
                <w:webHidden/>
              </w:rPr>
              <w:fldChar w:fldCharType="begin"/>
            </w:r>
            <w:r>
              <w:rPr>
                <w:noProof/>
                <w:webHidden/>
              </w:rPr>
              <w:instrText xml:space="preserve"> PAGEREF _Toc214279989 \h </w:instrText>
            </w:r>
            <w:r>
              <w:rPr>
                <w:noProof/>
                <w:webHidden/>
              </w:rPr>
            </w:r>
            <w:r>
              <w:rPr>
                <w:noProof/>
                <w:webHidden/>
              </w:rPr>
              <w:fldChar w:fldCharType="separate"/>
            </w:r>
            <w:r w:rsidR="002722B1">
              <w:rPr>
                <w:noProof/>
                <w:webHidden/>
              </w:rPr>
              <w:t>14</w:t>
            </w:r>
            <w:r>
              <w:rPr>
                <w:noProof/>
                <w:webHidden/>
              </w:rPr>
              <w:fldChar w:fldCharType="end"/>
            </w:r>
          </w:hyperlink>
        </w:p>
        <w:p w:rsidR="00223566" w:rsidRDefault="00223566" w14:paraId="762E8006" w14:textId="3FCE55BF">
          <w:pPr>
            <w:pStyle w:val="Verzeichnis3"/>
            <w:rPr>
              <w:rFonts w:eastAsiaTheme="minorEastAsia"/>
              <w:noProof/>
              <w:kern w:val="2"/>
              <w:sz w:val="24"/>
              <w:szCs w:val="24"/>
              <w:lang w:eastAsia="de-CH"/>
              <w14:ligatures w14:val="standardContextual"/>
            </w:rPr>
          </w:pPr>
          <w:hyperlink w:history="1" w:anchor="_Toc214279990">
            <w:r w:rsidRPr="00B65650">
              <w:rPr>
                <w:rStyle w:val="Hyperlink"/>
                <w:rFonts w:ascii="Arial" w:hAnsi="Arial" w:cs="Arial"/>
                <w:noProof/>
              </w:rPr>
              <w:t>V.</w:t>
            </w:r>
            <w:r>
              <w:rPr>
                <w:rFonts w:eastAsiaTheme="minorEastAsia"/>
                <w:noProof/>
                <w:kern w:val="2"/>
                <w:sz w:val="24"/>
                <w:szCs w:val="24"/>
                <w:lang w:eastAsia="de-CH"/>
                <w14:ligatures w14:val="standardContextual"/>
              </w:rPr>
              <w:tab/>
            </w:r>
            <w:r w:rsidRPr="00B65650">
              <w:rPr>
                <w:rStyle w:val="Hyperlink"/>
                <w:rFonts w:ascii="Arial" w:hAnsi="Arial" w:cs="Arial"/>
                <w:noProof/>
              </w:rPr>
              <w:t>Weitere Bestimmungen</w:t>
            </w:r>
            <w:r>
              <w:rPr>
                <w:noProof/>
                <w:webHidden/>
              </w:rPr>
              <w:tab/>
            </w:r>
            <w:r>
              <w:rPr>
                <w:noProof/>
                <w:webHidden/>
              </w:rPr>
              <w:fldChar w:fldCharType="begin"/>
            </w:r>
            <w:r>
              <w:rPr>
                <w:noProof/>
                <w:webHidden/>
              </w:rPr>
              <w:instrText xml:space="preserve"> PAGEREF _Toc214279990 \h </w:instrText>
            </w:r>
            <w:r>
              <w:rPr>
                <w:noProof/>
                <w:webHidden/>
              </w:rPr>
            </w:r>
            <w:r>
              <w:rPr>
                <w:noProof/>
                <w:webHidden/>
              </w:rPr>
              <w:fldChar w:fldCharType="separate"/>
            </w:r>
            <w:r w:rsidR="002722B1">
              <w:rPr>
                <w:noProof/>
                <w:webHidden/>
              </w:rPr>
              <w:t>14</w:t>
            </w:r>
            <w:r>
              <w:rPr>
                <w:noProof/>
                <w:webHidden/>
              </w:rPr>
              <w:fldChar w:fldCharType="end"/>
            </w:r>
          </w:hyperlink>
        </w:p>
        <w:p w:rsidR="00223566" w:rsidRDefault="00223566" w14:paraId="70F24D6E" w14:textId="794B9B56">
          <w:pPr>
            <w:pStyle w:val="Verzeichnis2"/>
            <w:tabs>
              <w:tab w:val="right" w:leader="dot" w:pos="9062"/>
            </w:tabs>
            <w:rPr>
              <w:rFonts w:eastAsiaTheme="minorEastAsia"/>
              <w:noProof/>
              <w:kern w:val="2"/>
              <w:sz w:val="24"/>
              <w:szCs w:val="24"/>
              <w:lang w:eastAsia="de-CH"/>
              <w14:ligatures w14:val="standardContextual"/>
            </w:rPr>
          </w:pPr>
          <w:hyperlink w:history="1" w:anchor="_Toc214279991">
            <w:r w:rsidRPr="00B65650">
              <w:rPr>
                <w:rStyle w:val="Hyperlink"/>
                <w:rFonts w:ascii="Arial" w:hAnsi="Arial" w:cs="Arial"/>
                <w:noProof/>
              </w:rPr>
              <w:t>Artikel 33  –  SSV-Vorgaben</w:t>
            </w:r>
            <w:r>
              <w:rPr>
                <w:noProof/>
                <w:webHidden/>
              </w:rPr>
              <w:tab/>
            </w:r>
            <w:r>
              <w:rPr>
                <w:noProof/>
                <w:webHidden/>
              </w:rPr>
              <w:fldChar w:fldCharType="begin"/>
            </w:r>
            <w:r>
              <w:rPr>
                <w:noProof/>
                <w:webHidden/>
              </w:rPr>
              <w:instrText xml:space="preserve"> PAGEREF _Toc214279991 \h </w:instrText>
            </w:r>
            <w:r>
              <w:rPr>
                <w:noProof/>
                <w:webHidden/>
              </w:rPr>
            </w:r>
            <w:r>
              <w:rPr>
                <w:noProof/>
                <w:webHidden/>
              </w:rPr>
              <w:fldChar w:fldCharType="separate"/>
            </w:r>
            <w:r w:rsidR="002722B1">
              <w:rPr>
                <w:noProof/>
                <w:webHidden/>
              </w:rPr>
              <w:t>14</w:t>
            </w:r>
            <w:r>
              <w:rPr>
                <w:noProof/>
                <w:webHidden/>
              </w:rPr>
              <w:fldChar w:fldCharType="end"/>
            </w:r>
          </w:hyperlink>
        </w:p>
        <w:p w:rsidR="00223566" w:rsidRDefault="00223566" w14:paraId="1A915A7E" w14:textId="7AF2548A">
          <w:pPr>
            <w:pStyle w:val="Verzeichnis2"/>
            <w:tabs>
              <w:tab w:val="right" w:leader="dot" w:pos="9062"/>
            </w:tabs>
            <w:rPr>
              <w:rFonts w:eastAsiaTheme="minorEastAsia"/>
              <w:noProof/>
              <w:kern w:val="2"/>
              <w:sz w:val="24"/>
              <w:szCs w:val="24"/>
              <w:lang w:eastAsia="de-CH"/>
              <w14:ligatures w14:val="standardContextual"/>
            </w:rPr>
          </w:pPr>
          <w:hyperlink w:history="1" w:anchor="_Toc214279992">
            <w:r w:rsidRPr="00B65650">
              <w:rPr>
                <w:rStyle w:val="Hyperlink"/>
                <w:rFonts w:ascii="Arial" w:hAnsi="Arial" w:cs="Arial"/>
                <w:noProof/>
                <w:highlight w:val="yellow"/>
              </w:rPr>
              <w:t>Artikel 34  –  Grundlagen Schiesswesen ausser Dienst</w:t>
            </w:r>
            <w:r>
              <w:rPr>
                <w:noProof/>
                <w:webHidden/>
              </w:rPr>
              <w:tab/>
            </w:r>
            <w:r>
              <w:rPr>
                <w:noProof/>
                <w:webHidden/>
              </w:rPr>
              <w:fldChar w:fldCharType="begin"/>
            </w:r>
            <w:r>
              <w:rPr>
                <w:noProof/>
                <w:webHidden/>
              </w:rPr>
              <w:instrText xml:space="preserve"> PAGEREF _Toc214279992 \h </w:instrText>
            </w:r>
            <w:r>
              <w:rPr>
                <w:noProof/>
                <w:webHidden/>
              </w:rPr>
            </w:r>
            <w:r>
              <w:rPr>
                <w:noProof/>
                <w:webHidden/>
              </w:rPr>
              <w:fldChar w:fldCharType="separate"/>
            </w:r>
            <w:r w:rsidR="002722B1">
              <w:rPr>
                <w:noProof/>
                <w:webHidden/>
              </w:rPr>
              <w:t>14</w:t>
            </w:r>
            <w:r>
              <w:rPr>
                <w:noProof/>
                <w:webHidden/>
              </w:rPr>
              <w:fldChar w:fldCharType="end"/>
            </w:r>
          </w:hyperlink>
        </w:p>
        <w:p w:rsidR="00223566" w:rsidRDefault="00223566" w14:paraId="55494C0B" w14:textId="10979468">
          <w:pPr>
            <w:pStyle w:val="Verzeichnis2"/>
            <w:tabs>
              <w:tab w:val="right" w:leader="dot" w:pos="9062"/>
            </w:tabs>
            <w:rPr>
              <w:rFonts w:eastAsiaTheme="minorEastAsia"/>
              <w:noProof/>
              <w:kern w:val="2"/>
              <w:sz w:val="24"/>
              <w:szCs w:val="24"/>
              <w:lang w:eastAsia="de-CH"/>
              <w14:ligatures w14:val="standardContextual"/>
            </w:rPr>
          </w:pPr>
          <w:hyperlink w:history="1" w:anchor="_Toc214279993">
            <w:r w:rsidRPr="00B65650">
              <w:rPr>
                <w:rStyle w:val="Hyperlink"/>
                <w:rFonts w:ascii="Arial" w:hAnsi="Arial" w:cs="Arial"/>
                <w:noProof/>
              </w:rPr>
              <w:t>Artikel 35  –  Vereinsauflösung</w:t>
            </w:r>
            <w:r>
              <w:rPr>
                <w:noProof/>
                <w:webHidden/>
              </w:rPr>
              <w:tab/>
            </w:r>
            <w:r>
              <w:rPr>
                <w:noProof/>
                <w:webHidden/>
              </w:rPr>
              <w:fldChar w:fldCharType="begin"/>
            </w:r>
            <w:r>
              <w:rPr>
                <w:noProof/>
                <w:webHidden/>
              </w:rPr>
              <w:instrText xml:space="preserve"> PAGEREF _Toc214279993 \h </w:instrText>
            </w:r>
            <w:r>
              <w:rPr>
                <w:noProof/>
                <w:webHidden/>
              </w:rPr>
            </w:r>
            <w:r>
              <w:rPr>
                <w:noProof/>
                <w:webHidden/>
              </w:rPr>
              <w:fldChar w:fldCharType="separate"/>
            </w:r>
            <w:r w:rsidR="002722B1">
              <w:rPr>
                <w:noProof/>
                <w:webHidden/>
              </w:rPr>
              <w:t>14</w:t>
            </w:r>
            <w:r>
              <w:rPr>
                <w:noProof/>
                <w:webHidden/>
              </w:rPr>
              <w:fldChar w:fldCharType="end"/>
            </w:r>
          </w:hyperlink>
        </w:p>
        <w:p w:rsidR="00223566" w:rsidRDefault="00223566" w14:paraId="77F72BA4" w14:textId="02EA899C">
          <w:pPr>
            <w:pStyle w:val="Verzeichnis3"/>
            <w:rPr>
              <w:rFonts w:eastAsiaTheme="minorEastAsia"/>
              <w:noProof/>
              <w:kern w:val="2"/>
              <w:sz w:val="24"/>
              <w:szCs w:val="24"/>
              <w:lang w:eastAsia="de-CH"/>
              <w14:ligatures w14:val="standardContextual"/>
            </w:rPr>
          </w:pPr>
          <w:hyperlink w:history="1" w:anchor="_Toc214279994">
            <w:r w:rsidRPr="00B65650">
              <w:rPr>
                <w:rStyle w:val="Hyperlink"/>
                <w:rFonts w:ascii="Arial" w:hAnsi="Arial" w:cs="Arial"/>
                <w:noProof/>
              </w:rPr>
              <w:t>VI.</w:t>
            </w:r>
            <w:r>
              <w:rPr>
                <w:rFonts w:eastAsiaTheme="minorEastAsia"/>
                <w:noProof/>
                <w:kern w:val="2"/>
                <w:sz w:val="24"/>
                <w:szCs w:val="24"/>
                <w:lang w:eastAsia="de-CH"/>
                <w14:ligatures w14:val="standardContextual"/>
              </w:rPr>
              <w:tab/>
            </w:r>
            <w:r w:rsidRPr="00B65650">
              <w:rPr>
                <w:rStyle w:val="Hyperlink"/>
                <w:rFonts w:ascii="Arial" w:hAnsi="Arial" w:cs="Arial"/>
                <w:noProof/>
              </w:rPr>
              <w:t>.  Schlussbestimmungen</w:t>
            </w:r>
            <w:r>
              <w:rPr>
                <w:noProof/>
                <w:webHidden/>
              </w:rPr>
              <w:tab/>
            </w:r>
            <w:r>
              <w:rPr>
                <w:noProof/>
                <w:webHidden/>
              </w:rPr>
              <w:fldChar w:fldCharType="begin"/>
            </w:r>
            <w:r>
              <w:rPr>
                <w:noProof/>
                <w:webHidden/>
              </w:rPr>
              <w:instrText xml:space="preserve"> PAGEREF _Toc214279994 \h </w:instrText>
            </w:r>
            <w:r>
              <w:rPr>
                <w:noProof/>
                <w:webHidden/>
              </w:rPr>
            </w:r>
            <w:r>
              <w:rPr>
                <w:noProof/>
                <w:webHidden/>
              </w:rPr>
              <w:fldChar w:fldCharType="separate"/>
            </w:r>
            <w:r w:rsidR="002722B1">
              <w:rPr>
                <w:noProof/>
                <w:webHidden/>
              </w:rPr>
              <w:t>15</w:t>
            </w:r>
            <w:r>
              <w:rPr>
                <w:noProof/>
                <w:webHidden/>
              </w:rPr>
              <w:fldChar w:fldCharType="end"/>
            </w:r>
          </w:hyperlink>
        </w:p>
        <w:p w:rsidR="00223566" w:rsidRDefault="00223566" w14:paraId="60523720" w14:textId="794845CC">
          <w:pPr>
            <w:pStyle w:val="Verzeichnis2"/>
            <w:tabs>
              <w:tab w:val="right" w:leader="dot" w:pos="9062"/>
            </w:tabs>
            <w:rPr>
              <w:rFonts w:eastAsiaTheme="minorEastAsia"/>
              <w:noProof/>
              <w:kern w:val="2"/>
              <w:sz w:val="24"/>
              <w:szCs w:val="24"/>
              <w:lang w:eastAsia="de-CH"/>
              <w14:ligatures w14:val="standardContextual"/>
            </w:rPr>
          </w:pPr>
          <w:hyperlink w:history="1" w:anchor="_Toc214279995">
            <w:r w:rsidRPr="00B65650">
              <w:rPr>
                <w:rStyle w:val="Hyperlink"/>
                <w:rFonts w:ascii="Arial" w:hAnsi="Arial" w:cs="Arial"/>
                <w:noProof/>
              </w:rPr>
              <w:t>Artikel 36  –  Gleichstellung der Geschlechter</w:t>
            </w:r>
            <w:r>
              <w:rPr>
                <w:noProof/>
                <w:webHidden/>
              </w:rPr>
              <w:tab/>
            </w:r>
            <w:r>
              <w:rPr>
                <w:noProof/>
                <w:webHidden/>
              </w:rPr>
              <w:fldChar w:fldCharType="begin"/>
            </w:r>
            <w:r>
              <w:rPr>
                <w:noProof/>
                <w:webHidden/>
              </w:rPr>
              <w:instrText xml:space="preserve"> PAGEREF _Toc214279995 \h </w:instrText>
            </w:r>
            <w:r>
              <w:rPr>
                <w:noProof/>
                <w:webHidden/>
              </w:rPr>
            </w:r>
            <w:r>
              <w:rPr>
                <w:noProof/>
                <w:webHidden/>
              </w:rPr>
              <w:fldChar w:fldCharType="separate"/>
            </w:r>
            <w:r w:rsidR="002722B1">
              <w:rPr>
                <w:noProof/>
                <w:webHidden/>
              </w:rPr>
              <w:t>15</w:t>
            </w:r>
            <w:r>
              <w:rPr>
                <w:noProof/>
                <w:webHidden/>
              </w:rPr>
              <w:fldChar w:fldCharType="end"/>
            </w:r>
          </w:hyperlink>
        </w:p>
        <w:p w:rsidR="00223566" w:rsidRDefault="00223566" w14:paraId="4D19ACE7" w14:textId="7F485CD3">
          <w:pPr>
            <w:pStyle w:val="Verzeichnis2"/>
            <w:tabs>
              <w:tab w:val="right" w:leader="dot" w:pos="9062"/>
            </w:tabs>
            <w:rPr>
              <w:rFonts w:eastAsiaTheme="minorEastAsia"/>
              <w:noProof/>
              <w:kern w:val="2"/>
              <w:sz w:val="24"/>
              <w:szCs w:val="24"/>
              <w:lang w:eastAsia="de-CH"/>
              <w14:ligatures w14:val="standardContextual"/>
            </w:rPr>
          </w:pPr>
          <w:hyperlink w:history="1" w:anchor="_Toc214279996">
            <w:r w:rsidRPr="00B65650">
              <w:rPr>
                <w:rStyle w:val="Hyperlink"/>
                <w:rFonts w:ascii="Arial" w:hAnsi="Arial" w:cs="Arial"/>
                <w:noProof/>
              </w:rPr>
              <w:t>Artikel 37  –  Aufhebung bisheriger Bestimmungen</w:t>
            </w:r>
            <w:r>
              <w:rPr>
                <w:noProof/>
                <w:webHidden/>
              </w:rPr>
              <w:tab/>
            </w:r>
            <w:r>
              <w:rPr>
                <w:noProof/>
                <w:webHidden/>
              </w:rPr>
              <w:fldChar w:fldCharType="begin"/>
            </w:r>
            <w:r>
              <w:rPr>
                <w:noProof/>
                <w:webHidden/>
              </w:rPr>
              <w:instrText xml:space="preserve"> PAGEREF _Toc214279996 \h </w:instrText>
            </w:r>
            <w:r>
              <w:rPr>
                <w:noProof/>
                <w:webHidden/>
              </w:rPr>
            </w:r>
            <w:r>
              <w:rPr>
                <w:noProof/>
                <w:webHidden/>
              </w:rPr>
              <w:fldChar w:fldCharType="separate"/>
            </w:r>
            <w:r w:rsidR="002722B1">
              <w:rPr>
                <w:noProof/>
                <w:webHidden/>
              </w:rPr>
              <w:t>15</w:t>
            </w:r>
            <w:r>
              <w:rPr>
                <w:noProof/>
                <w:webHidden/>
              </w:rPr>
              <w:fldChar w:fldCharType="end"/>
            </w:r>
          </w:hyperlink>
        </w:p>
        <w:p w:rsidR="00223566" w:rsidRDefault="00223566" w14:paraId="6D0AF16F" w14:textId="1B3F91F7">
          <w:pPr>
            <w:pStyle w:val="Verzeichnis2"/>
            <w:tabs>
              <w:tab w:val="right" w:leader="dot" w:pos="9062"/>
            </w:tabs>
            <w:rPr>
              <w:rFonts w:eastAsiaTheme="minorEastAsia"/>
              <w:noProof/>
              <w:kern w:val="2"/>
              <w:sz w:val="24"/>
              <w:szCs w:val="24"/>
              <w:lang w:eastAsia="de-CH"/>
              <w14:ligatures w14:val="standardContextual"/>
            </w:rPr>
          </w:pPr>
          <w:hyperlink w:history="1" w:anchor="_Toc214279997">
            <w:r w:rsidRPr="00B65650">
              <w:rPr>
                <w:rStyle w:val="Hyperlink"/>
                <w:rFonts w:ascii="Arial" w:hAnsi="Arial" w:cs="Arial"/>
                <w:noProof/>
              </w:rPr>
              <w:t>Artikel 38  –  Übergangsbestimmungen</w:t>
            </w:r>
            <w:r>
              <w:rPr>
                <w:noProof/>
                <w:webHidden/>
              </w:rPr>
              <w:tab/>
            </w:r>
            <w:r>
              <w:rPr>
                <w:noProof/>
                <w:webHidden/>
              </w:rPr>
              <w:fldChar w:fldCharType="begin"/>
            </w:r>
            <w:r>
              <w:rPr>
                <w:noProof/>
                <w:webHidden/>
              </w:rPr>
              <w:instrText xml:space="preserve"> PAGEREF _Toc214279997 \h </w:instrText>
            </w:r>
            <w:r>
              <w:rPr>
                <w:noProof/>
                <w:webHidden/>
              </w:rPr>
            </w:r>
            <w:r>
              <w:rPr>
                <w:noProof/>
                <w:webHidden/>
              </w:rPr>
              <w:fldChar w:fldCharType="separate"/>
            </w:r>
            <w:r w:rsidR="002722B1">
              <w:rPr>
                <w:noProof/>
                <w:webHidden/>
              </w:rPr>
              <w:t>15</w:t>
            </w:r>
            <w:r>
              <w:rPr>
                <w:noProof/>
                <w:webHidden/>
              </w:rPr>
              <w:fldChar w:fldCharType="end"/>
            </w:r>
          </w:hyperlink>
        </w:p>
        <w:p w:rsidR="00223566" w:rsidRDefault="00223566" w14:paraId="57DD0F28" w14:textId="5F2A3817">
          <w:pPr>
            <w:pStyle w:val="Verzeichnis2"/>
            <w:tabs>
              <w:tab w:val="right" w:leader="dot" w:pos="9062"/>
            </w:tabs>
            <w:rPr>
              <w:rFonts w:eastAsiaTheme="minorEastAsia"/>
              <w:noProof/>
              <w:kern w:val="2"/>
              <w:sz w:val="24"/>
              <w:szCs w:val="24"/>
              <w:lang w:eastAsia="de-CH"/>
              <w14:ligatures w14:val="standardContextual"/>
            </w:rPr>
          </w:pPr>
          <w:hyperlink w:history="1" w:anchor="_Toc214279998">
            <w:r w:rsidRPr="00B65650">
              <w:rPr>
                <w:rStyle w:val="Hyperlink"/>
                <w:rFonts w:ascii="Arial" w:hAnsi="Arial" w:cs="Arial"/>
                <w:noProof/>
              </w:rPr>
              <w:t>Artikel 39  –  Genehmigung und Inkraftsetzung</w:t>
            </w:r>
            <w:r>
              <w:rPr>
                <w:noProof/>
                <w:webHidden/>
              </w:rPr>
              <w:tab/>
            </w:r>
            <w:r>
              <w:rPr>
                <w:noProof/>
                <w:webHidden/>
              </w:rPr>
              <w:fldChar w:fldCharType="begin"/>
            </w:r>
            <w:r>
              <w:rPr>
                <w:noProof/>
                <w:webHidden/>
              </w:rPr>
              <w:instrText xml:space="preserve"> PAGEREF _Toc214279998 \h </w:instrText>
            </w:r>
            <w:r>
              <w:rPr>
                <w:noProof/>
                <w:webHidden/>
              </w:rPr>
            </w:r>
            <w:r>
              <w:rPr>
                <w:noProof/>
                <w:webHidden/>
              </w:rPr>
              <w:fldChar w:fldCharType="separate"/>
            </w:r>
            <w:r w:rsidR="002722B1">
              <w:rPr>
                <w:noProof/>
                <w:webHidden/>
              </w:rPr>
              <w:t>15</w:t>
            </w:r>
            <w:r>
              <w:rPr>
                <w:noProof/>
                <w:webHidden/>
              </w:rPr>
              <w:fldChar w:fldCharType="end"/>
            </w:r>
          </w:hyperlink>
        </w:p>
        <w:p w:rsidRPr="00E15E3F" w:rsidR="008E22CD" w:rsidP="00DF1327" w:rsidRDefault="008E22CD" w14:paraId="7F026BBF" w14:textId="569B57A8">
          <w:pPr>
            <w:pStyle w:val="Verzeichnis3"/>
            <w:spacing w:after="0" w:line="240" w:lineRule="auto"/>
            <w:rPr>
              <w:rFonts w:ascii="Arial" w:hAnsi="Arial" w:cs="Arial"/>
            </w:rPr>
          </w:pPr>
          <w:r w:rsidRPr="00E15E3F">
            <w:rPr>
              <w:rFonts w:ascii="Arial" w:hAnsi="Arial" w:cs="Arial"/>
              <w:b/>
              <w:bCs/>
              <w:lang w:val="de-DE"/>
            </w:rPr>
            <w:fldChar w:fldCharType="end"/>
          </w:r>
        </w:p>
      </w:sdtContent>
      <w:sdtEndPr>
        <w:rPr>
          <w:rFonts w:ascii="Arial" w:hAnsi="Arial" w:eastAsia="" w:cs="Arial" w:eastAsiaTheme="minorEastAsia"/>
          <w:b w:val="0"/>
          <w:bCs w:val="0"/>
          <w:color w:val="auto"/>
          <w:sz w:val="22"/>
          <w:szCs w:val="22"/>
          <w:lang w:val="de-DE" w:eastAsia="en-US"/>
        </w:rPr>
      </w:sdtEndPr>
    </w:sdt>
    <w:p w:rsidRPr="00E15E3F" w:rsidR="00D5053E" w:rsidRDefault="00D5053E" w14:paraId="1AEC7693" w14:textId="77777777">
      <w:pPr>
        <w:rPr>
          <w:rFonts w:ascii="Arial" w:hAnsi="Arial" w:eastAsia="Times New Roman" w:cs="Arial"/>
          <w:b/>
          <w:bCs/>
          <w:sz w:val="28"/>
          <w:szCs w:val="20"/>
          <w:lang w:eastAsia="de-DE"/>
        </w:rPr>
      </w:pPr>
      <w:r w:rsidRPr="00E15E3F">
        <w:rPr>
          <w:rFonts w:ascii="Arial" w:hAnsi="Arial" w:cs="Arial"/>
          <w:sz w:val="28"/>
        </w:rPr>
        <w:br w:type="page"/>
      </w:r>
    </w:p>
    <w:p w:rsidRPr="00E15E3F" w:rsidR="005103CE" w:rsidP="00323283" w:rsidRDefault="005103CE" w14:paraId="7C8DA65D" w14:textId="77777777">
      <w:pPr>
        <w:pStyle w:val="berschrift3"/>
        <w:numPr>
          <w:ilvl w:val="0"/>
          <w:numId w:val="5"/>
        </w:numPr>
        <w:jc w:val="center"/>
        <w:rPr>
          <w:rFonts w:ascii="Arial" w:hAnsi="Arial" w:cs="Arial"/>
          <w:sz w:val="28"/>
        </w:rPr>
      </w:pPr>
      <w:bookmarkStart w:name="_Toc214279954" w:id="0"/>
      <w:r w:rsidRPr="00E15E3F">
        <w:rPr>
          <w:rFonts w:ascii="Arial" w:hAnsi="Arial" w:cs="Arial"/>
          <w:sz w:val="28"/>
        </w:rPr>
        <w:t>Allgemeines</w:t>
      </w:r>
      <w:bookmarkEnd w:id="0"/>
    </w:p>
    <w:p w:rsidRPr="00E15E3F" w:rsidR="00F367F9" w:rsidP="0047490E" w:rsidRDefault="00F367F9" w14:paraId="61342A21" w14:textId="77777777">
      <w:pPr>
        <w:spacing w:after="0" w:line="240" w:lineRule="auto"/>
        <w:rPr>
          <w:rFonts w:ascii="Arial" w:hAnsi="Arial" w:cs="Arial"/>
          <w:lang w:eastAsia="de-DE"/>
        </w:rPr>
      </w:pPr>
    </w:p>
    <w:p w:rsidRPr="00E15E3F" w:rsidR="00173B56" w:rsidP="002F31AF" w:rsidRDefault="00F367F9" w14:paraId="29412701" w14:textId="77777777">
      <w:pPr>
        <w:pStyle w:val="berschrift2"/>
        <w:spacing w:after="240"/>
        <w:jc w:val="center"/>
        <w:rPr>
          <w:rFonts w:ascii="Arial" w:hAnsi="Arial" w:cs="Arial"/>
          <w:iCs w:val="0"/>
          <w:sz w:val="22"/>
          <w:u w:val="single"/>
          <w:lang w:val="de-CH"/>
        </w:rPr>
      </w:pPr>
      <w:bookmarkStart w:name="_Toc214279955" w:id="1"/>
      <w:r w:rsidRPr="00E15E3F">
        <w:rPr>
          <w:rFonts w:ascii="Arial" w:hAnsi="Arial" w:cs="Arial"/>
          <w:sz w:val="22"/>
          <w:u w:val="single"/>
          <w:lang w:val="de-CH"/>
        </w:rPr>
        <w:t xml:space="preserve">Artikel </w:t>
      </w:r>
      <w:proofErr w:type="gramStart"/>
      <w:r w:rsidRPr="00E15E3F">
        <w:rPr>
          <w:rFonts w:ascii="Arial" w:hAnsi="Arial" w:cs="Arial"/>
          <w:sz w:val="22"/>
          <w:u w:val="single"/>
          <w:lang w:val="de-CH"/>
        </w:rPr>
        <w:t xml:space="preserve">1 </w:t>
      </w:r>
      <w:r w:rsidRPr="00E15E3F" w:rsidR="00111AC6">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sidR="00173B56">
        <w:rPr>
          <w:rFonts w:ascii="Arial" w:hAnsi="Arial" w:cs="Arial"/>
          <w:sz w:val="22"/>
          <w:u w:val="single"/>
          <w:lang w:val="de-CH"/>
        </w:rPr>
        <w:t xml:space="preserve"> </w:t>
      </w:r>
      <w:r w:rsidRPr="00E15E3F" w:rsidR="00111AC6">
        <w:rPr>
          <w:rFonts w:ascii="Arial" w:hAnsi="Arial" w:cs="Arial"/>
          <w:sz w:val="22"/>
          <w:u w:val="single"/>
          <w:lang w:val="de-CH"/>
        </w:rPr>
        <w:t xml:space="preserve"> </w:t>
      </w:r>
      <w:r w:rsidRPr="00E15E3F" w:rsidR="00173B56">
        <w:rPr>
          <w:rFonts w:ascii="Arial" w:hAnsi="Arial" w:cs="Arial"/>
          <w:iCs w:val="0"/>
          <w:sz w:val="22"/>
          <w:u w:val="single"/>
          <w:lang w:val="de-CH"/>
        </w:rPr>
        <w:t>Name</w:t>
      </w:r>
      <w:r w:rsidRPr="00E15E3F">
        <w:rPr>
          <w:rFonts w:ascii="Arial" w:hAnsi="Arial" w:cs="Arial"/>
          <w:iCs w:val="0"/>
          <w:sz w:val="22"/>
          <w:u w:val="single"/>
          <w:lang w:val="de-CH"/>
        </w:rPr>
        <w:t xml:space="preserve"> und Sitz</w:t>
      </w:r>
      <w:bookmarkEnd w:id="1"/>
      <w:r w:rsidRPr="00E15E3F">
        <w:rPr>
          <w:rFonts w:ascii="Arial" w:hAnsi="Arial" w:cs="Arial"/>
          <w:iCs w:val="0"/>
          <w:sz w:val="22"/>
          <w:u w:val="single"/>
          <w:lang w:val="de-CH"/>
        </w:rPr>
        <w:t xml:space="preserve"> </w:t>
      </w:r>
    </w:p>
    <w:p w:rsidRPr="0072217B" w:rsidR="00F367F9" w:rsidP="00323283" w:rsidRDefault="00F367F9" w14:paraId="4382243C" w14:textId="77777777">
      <w:pPr>
        <w:pStyle w:val="Listenabsatz"/>
        <w:numPr>
          <w:ilvl w:val="0"/>
          <w:numId w:val="4"/>
        </w:numPr>
        <w:spacing w:after="120" w:line="240" w:lineRule="atLeast"/>
        <w:ind w:left="425" w:hanging="425"/>
        <w:contextualSpacing w:val="0"/>
        <w:jc w:val="both"/>
        <w:rPr>
          <w:rFonts w:ascii="Arial" w:hAnsi="Arial" w:cs="Arial"/>
          <w:highlight w:val="green"/>
          <w:lang w:eastAsia="de-DE"/>
        </w:rPr>
      </w:pPr>
      <w:r w:rsidRPr="0072217B">
        <w:rPr>
          <w:rFonts w:ascii="Arial" w:hAnsi="Arial" w:cs="Arial"/>
          <w:highlight w:val="green"/>
          <w:lang w:eastAsia="de-DE"/>
        </w:rPr>
        <w:t>Unter dem Namen ……………………</w:t>
      </w:r>
      <w:proofErr w:type="gramStart"/>
      <w:r w:rsidRPr="0072217B">
        <w:rPr>
          <w:rFonts w:ascii="Arial" w:hAnsi="Arial" w:cs="Arial"/>
          <w:highlight w:val="green"/>
          <w:lang w:eastAsia="de-DE"/>
        </w:rPr>
        <w:t>…….</w:t>
      </w:r>
      <w:proofErr w:type="gramEnd"/>
      <w:r w:rsidRPr="0072217B">
        <w:rPr>
          <w:rFonts w:ascii="Arial" w:hAnsi="Arial" w:cs="Arial"/>
          <w:highlight w:val="green"/>
          <w:lang w:eastAsia="de-DE"/>
        </w:rPr>
        <w:t>. (…</w:t>
      </w:r>
      <w:r w:rsidRPr="0072217B" w:rsidR="00FA4675">
        <w:rPr>
          <w:rFonts w:ascii="Arial" w:hAnsi="Arial" w:cs="Arial"/>
          <w:highlight w:val="green"/>
          <w:lang w:eastAsia="de-DE"/>
        </w:rPr>
        <w:t xml:space="preserve">.. </w:t>
      </w:r>
      <w:r w:rsidRPr="0072217B" w:rsidR="00B32A3D">
        <w:rPr>
          <w:rFonts w:ascii="Arial" w:hAnsi="Arial" w:cs="Arial"/>
          <w:highlight w:val="green"/>
          <w:lang w:eastAsia="de-DE"/>
        </w:rPr>
        <w:t>[</w:t>
      </w:r>
      <w:r w:rsidRPr="0072217B" w:rsidR="00B32A3D">
        <w:rPr>
          <w:rFonts w:ascii="Arial" w:hAnsi="Arial" w:cs="Arial"/>
          <w:i/>
          <w:highlight w:val="green"/>
          <w:lang w:eastAsia="de-DE"/>
        </w:rPr>
        <w:t>Abkürzung</w:t>
      </w:r>
      <w:r w:rsidRPr="0072217B" w:rsidR="00B32A3D">
        <w:rPr>
          <w:rFonts w:ascii="Arial" w:hAnsi="Arial" w:cs="Arial"/>
          <w:highlight w:val="green"/>
          <w:lang w:eastAsia="de-DE"/>
        </w:rPr>
        <w:t>]</w:t>
      </w:r>
      <w:r w:rsidRPr="0072217B">
        <w:rPr>
          <w:rFonts w:ascii="Arial" w:hAnsi="Arial" w:cs="Arial"/>
          <w:highlight w:val="green"/>
          <w:lang w:eastAsia="de-DE"/>
        </w:rPr>
        <w:t xml:space="preserve">) besteht ein Verein im Sinne von Artikel 60 ff des Schweizerischen Zivilgesetzbuches (ZGB). </w:t>
      </w:r>
    </w:p>
    <w:p w:rsidRPr="005C356E" w:rsidR="00F367F9" w:rsidP="00323283" w:rsidRDefault="009B3F0A" w14:paraId="72B4E796" w14:textId="77777777">
      <w:pPr>
        <w:pStyle w:val="Listenabsatz"/>
        <w:numPr>
          <w:ilvl w:val="0"/>
          <w:numId w:val="4"/>
        </w:numPr>
        <w:spacing w:after="120" w:line="240" w:lineRule="atLeast"/>
        <w:ind w:left="425" w:hanging="425"/>
        <w:contextualSpacing w:val="0"/>
        <w:jc w:val="both"/>
        <w:rPr>
          <w:rFonts w:ascii="Arial" w:hAnsi="Arial" w:cs="Arial"/>
          <w:highlight w:val="green"/>
          <w:lang w:eastAsia="de-DE"/>
        </w:rPr>
      </w:pPr>
      <w:proofErr w:type="gramStart"/>
      <w:r w:rsidRPr="005C356E">
        <w:rPr>
          <w:rFonts w:ascii="Arial" w:hAnsi="Arial" w:cs="Arial"/>
          <w:highlight w:val="green"/>
          <w:lang w:eastAsia="de-DE"/>
        </w:rPr>
        <w:t>Die[</w:t>
      </w:r>
      <w:proofErr w:type="gramEnd"/>
      <w:r w:rsidRPr="005C356E">
        <w:rPr>
          <w:rFonts w:ascii="Arial" w:hAnsi="Arial" w:cs="Arial"/>
          <w:i/>
          <w:highlight w:val="green"/>
          <w:lang w:eastAsia="de-DE"/>
        </w:rPr>
        <w:t>Der</w:t>
      </w:r>
      <w:r w:rsidRPr="005C356E">
        <w:rPr>
          <w:rFonts w:ascii="Arial" w:hAnsi="Arial" w:cs="Arial"/>
          <w:highlight w:val="green"/>
          <w:lang w:eastAsia="de-DE"/>
        </w:rPr>
        <w:t>] ………………………………. [</w:t>
      </w:r>
      <w:r w:rsidRPr="005C356E">
        <w:rPr>
          <w:rFonts w:ascii="Arial" w:hAnsi="Arial" w:cs="Arial"/>
          <w:i/>
          <w:highlight w:val="green"/>
          <w:lang w:eastAsia="de-DE"/>
        </w:rPr>
        <w:t>Name des Vereins</w:t>
      </w:r>
      <w:r w:rsidRPr="005C356E">
        <w:rPr>
          <w:rFonts w:ascii="Arial" w:hAnsi="Arial" w:cs="Arial"/>
          <w:highlight w:val="green"/>
          <w:lang w:eastAsia="de-DE"/>
        </w:rPr>
        <w:t xml:space="preserve">] </w:t>
      </w:r>
      <w:r w:rsidRPr="005C356E" w:rsidR="00F367F9">
        <w:rPr>
          <w:rFonts w:ascii="Arial" w:hAnsi="Arial" w:cs="Arial"/>
          <w:highlight w:val="green"/>
          <w:lang w:eastAsia="de-DE"/>
        </w:rPr>
        <w:t xml:space="preserve">wurde am </w:t>
      </w:r>
      <w:r w:rsidRPr="005C356E" w:rsidR="00B32A3D">
        <w:rPr>
          <w:rFonts w:ascii="Arial" w:hAnsi="Arial" w:cs="Arial"/>
          <w:highlight w:val="green"/>
          <w:lang w:eastAsia="de-DE"/>
        </w:rPr>
        <w:t>………</w:t>
      </w:r>
      <w:r w:rsidRPr="005C356E" w:rsidR="00F367F9">
        <w:rPr>
          <w:rFonts w:ascii="Arial" w:hAnsi="Arial" w:cs="Arial"/>
          <w:highlight w:val="green"/>
          <w:lang w:eastAsia="de-DE"/>
        </w:rPr>
        <w:t>….</w:t>
      </w:r>
      <w:r w:rsidRPr="005C356E" w:rsidR="00B32A3D">
        <w:rPr>
          <w:rFonts w:ascii="Arial" w:hAnsi="Arial" w:cs="Arial"/>
          <w:highlight w:val="green"/>
          <w:lang w:eastAsia="de-DE"/>
        </w:rPr>
        <w:t xml:space="preserve"> </w:t>
      </w:r>
      <w:r w:rsidRPr="005C356E" w:rsidR="00F367F9">
        <w:rPr>
          <w:rFonts w:ascii="Arial" w:hAnsi="Arial" w:cs="Arial"/>
          <w:highlight w:val="green"/>
          <w:lang w:eastAsia="de-DE"/>
        </w:rPr>
        <w:t>[</w:t>
      </w:r>
      <w:r w:rsidRPr="005C356E" w:rsidR="00F367F9">
        <w:rPr>
          <w:rFonts w:ascii="Arial" w:hAnsi="Arial" w:cs="Arial"/>
          <w:i/>
          <w:highlight w:val="green"/>
          <w:lang w:eastAsia="de-DE"/>
        </w:rPr>
        <w:t>Datum</w:t>
      </w:r>
      <w:r w:rsidRPr="005C356E">
        <w:rPr>
          <w:rFonts w:ascii="Arial" w:hAnsi="Arial" w:cs="Arial"/>
          <w:i/>
          <w:highlight w:val="green"/>
          <w:lang w:eastAsia="de-DE"/>
        </w:rPr>
        <w:t>/Jahr</w:t>
      </w:r>
      <w:r w:rsidRPr="005C356E" w:rsidR="00F367F9">
        <w:rPr>
          <w:rFonts w:ascii="Arial" w:hAnsi="Arial" w:cs="Arial"/>
          <w:highlight w:val="green"/>
          <w:lang w:eastAsia="de-DE"/>
        </w:rPr>
        <w:t>] gegründet.</w:t>
      </w:r>
      <w:r w:rsidRPr="005C356E" w:rsidR="007C4CA9">
        <w:rPr>
          <w:rStyle w:val="Funotenzeichen"/>
          <w:rFonts w:ascii="Arial" w:hAnsi="Arial" w:cs="Arial"/>
          <w:highlight w:val="green"/>
          <w:lang w:eastAsia="de-DE"/>
        </w:rPr>
        <w:footnoteReference w:id="3"/>
      </w:r>
    </w:p>
    <w:p w:rsidRPr="005C356E" w:rsidR="00F367F9" w:rsidP="00323283" w:rsidRDefault="00F367F9" w14:paraId="212564DF" w14:textId="77777777">
      <w:pPr>
        <w:pStyle w:val="Listenabsatz"/>
        <w:numPr>
          <w:ilvl w:val="0"/>
          <w:numId w:val="4"/>
        </w:numPr>
        <w:spacing w:after="120" w:line="240" w:lineRule="atLeast"/>
        <w:ind w:left="425" w:hanging="425"/>
        <w:contextualSpacing w:val="0"/>
        <w:jc w:val="both"/>
        <w:rPr>
          <w:rFonts w:ascii="Arial" w:hAnsi="Arial" w:cs="Arial"/>
          <w:highlight w:val="green"/>
          <w:lang w:eastAsia="de-DE"/>
        </w:rPr>
      </w:pPr>
      <w:r w:rsidRPr="005C356E">
        <w:rPr>
          <w:rFonts w:ascii="Arial" w:hAnsi="Arial" w:cs="Arial"/>
          <w:highlight w:val="green"/>
          <w:lang w:eastAsia="de-DE"/>
        </w:rPr>
        <w:t>Sein Sitz ist in ………</w:t>
      </w:r>
      <w:r w:rsidRPr="005C356E" w:rsidR="00BB40B8">
        <w:rPr>
          <w:rFonts w:ascii="Arial" w:hAnsi="Arial" w:cs="Arial"/>
          <w:highlight w:val="green"/>
          <w:lang w:eastAsia="de-DE"/>
        </w:rPr>
        <w:t>…</w:t>
      </w:r>
      <w:proofErr w:type="gramStart"/>
      <w:r w:rsidRPr="005C356E" w:rsidR="00BB40B8">
        <w:rPr>
          <w:rFonts w:ascii="Arial" w:hAnsi="Arial" w:cs="Arial"/>
          <w:highlight w:val="green"/>
          <w:lang w:eastAsia="de-DE"/>
        </w:rPr>
        <w:t>…….</w:t>
      </w:r>
      <w:proofErr w:type="gramEnd"/>
      <w:r w:rsidRPr="005C356E">
        <w:rPr>
          <w:rFonts w:ascii="Arial" w:hAnsi="Arial" w:cs="Arial"/>
          <w:highlight w:val="green"/>
          <w:lang w:eastAsia="de-DE"/>
        </w:rPr>
        <w:t>………….</w:t>
      </w:r>
      <w:r w:rsidRPr="005C356E" w:rsidR="00B32A3D">
        <w:rPr>
          <w:rFonts w:ascii="Arial" w:hAnsi="Arial" w:cs="Arial"/>
          <w:highlight w:val="green"/>
          <w:lang w:eastAsia="de-DE"/>
        </w:rPr>
        <w:t xml:space="preserve"> </w:t>
      </w:r>
      <w:r w:rsidRPr="005C356E">
        <w:rPr>
          <w:rFonts w:ascii="Arial" w:hAnsi="Arial" w:cs="Arial"/>
          <w:highlight w:val="green"/>
          <w:lang w:eastAsia="de-DE"/>
        </w:rPr>
        <w:t>[</w:t>
      </w:r>
      <w:r w:rsidRPr="005C356E">
        <w:rPr>
          <w:rFonts w:ascii="Arial" w:hAnsi="Arial" w:cs="Arial"/>
          <w:i/>
          <w:highlight w:val="green"/>
          <w:lang w:eastAsia="de-DE"/>
        </w:rPr>
        <w:t>Ort/Kanton</w:t>
      </w:r>
      <w:r w:rsidRPr="005C356E" w:rsidR="00977CB5">
        <w:rPr>
          <w:rFonts w:ascii="Arial" w:hAnsi="Arial" w:cs="Arial"/>
          <w:i/>
          <w:highlight w:val="green"/>
          <w:lang w:eastAsia="de-DE"/>
        </w:rPr>
        <w:t xml:space="preserve">; </w:t>
      </w:r>
      <w:r w:rsidRPr="005C356E" w:rsidR="00977CB5">
        <w:rPr>
          <w:rFonts w:ascii="Arial" w:hAnsi="Arial" w:cs="Arial"/>
          <w:i/>
          <w:highlight w:val="green"/>
          <w:u w:val="single"/>
          <w:lang w:eastAsia="de-DE"/>
        </w:rPr>
        <w:t>Alternative</w:t>
      </w:r>
      <w:r w:rsidRPr="005C356E" w:rsidR="00CC5D31">
        <w:rPr>
          <w:rFonts w:ascii="Arial" w:hAnsi="Arial" w:cs="Arial"/>
          <w:i/>
          <w:highlight w:val="green"/>
          <w:u w:val="single"/>
          <w:lang w:eastAsia="de-DE"/>
        </w:rPr>
        <w:t>n</w:t>
      </w:r>
      <w:r w:rsidRPr="005C356E" w:rsidR="00977CB5">
        <w:rPr>
          <w:rFonts w:ascii="Arial" w:hAnsi="Arial" w:cs="Arial"/>
          <w:i/>
          <w:highlight w:val="green"/>
          <w:lang w:eastAsia="de-DE"/>
        </w:rPr>
        <w:t xml:space="preserve">: </w:t>
      </w:r>
      <w:r w:rsidRPr="005C356E" w:rsidR="00CC5D31">
        <w:rPr>
          <w:rFonts w:ascii="Arial" w:hAnsi="Arial" w:cs="Arial"/>
          <w:i/>
          <w:highlight w:val="green"/>
          <w:lang w:eastAsia="de-DE"/>
        </w:rPr>
        <w:t>„</w:t>
      </w:r>
      <w:r w:rsidRPr="005C356E" w:rsidR="00977CB5">
        <w:rPr>
          <w:rFonts w:ascii="Arial" w:hAnsi="Arial" w:cs="Arial"/>
          <w:highlight w:val="green"/>
          <w:lang w:eastAsia="de-DE"/>
        </w:rPr>
        <w:t>Der Vorstand bestimmt den Ort des Vereinssitzes</w:t>
      </w:r>
      <w:r w:rsidRPr="005C356E" w:rsidR="00CC5D31">
        <w:rPr>
          <w:rFonts w:ascii="Arial" w:hAnsi="Arial" w:cs="Arial"/>
          <w:i/>
          <w:highlight w:val="green"/>
          <w:lang w:eastAsia="de-DE"/>
        </w:rPr>
        <w:t>“</w:t>
      </w:r>
      <w:r w:rsidRPr="005C356E" w:rsidR="00977CB5">
        <w:rPr>
          <w:rFonts w:ascii="Arial" w:hAnsi="Arial" w:cs="Arial"/>
          <w:i/>
          <w:highlight w:val="green"/>
          <w:lang w:eastAsia="de-DE"/>
        </w:rPr>
        <w:t xml:space="preserve"> oder </w:t>
      </w:r>
      <w:r w:rsidRPr="005C356E" w:rsidR="00CC5D31">
        <w:rPr>
          <w:rFonts w:ascii="Arial" w:hAnsi="Arial" w:cs="Arial"/>
          <w:i/>
          <w:highlight w:val="green"/>
          <w:lang w:eastAsia="de-DE"/>
        </w:rPr>
        <w:t>„</w:t>
      </w:r>
      <w:r w:rsidRPr="005C356E" w:rsidR="00CC5D31">
        <w:rPr>
          <w:rFonts w:ascii="Arial" w:hAnsi="Arial" w:cs="Arial"/>
          <w:highlight w:val="green"/>
          <w:lang w:eastAsia="de-DE"/>
        </w:rPr>
        <w:t>Sein Sitz ist am Wohnort des Präsidenten</w:t>
      </w:r>
      <w:r w:rsidRPr="005C356E" w:rsidR="00CC5D31">
        <w:rPr>
          <w:rFonts w:ascii="Arial" w:hAnsi="Arial" w:cs="Arial"/>
          <w:i/>
          <w:highlight w:val="green"/>
          <w:lang w:eastAsia="de-DE"/>
        </w:rPr>
        <w:t>.“</w:t>
      </w:r>
      <w:r w:rsidRPr="005C356E">
        <w:rPr>
          <w:rFonts w:ascii="Arial" w:hAnsi="Arial" w:cs="Arial"/>
          <w:highlight w:val="green"/>
          <w:lang w:eastAsia="de-DE"/>
        </w:rPr>
        <w:t>].</w:t>
      </w:r>
    </w:p>
    <w:p w:rsidRPr="00E15E3F" w:rsidR="00C34A55" w:rsidP="00323283" w:rsidRDefault="00C34A55" w14:paraId="329B90C2" w14:textId="77777777">
      <w:pPr>
        <w:pStyle w:val="Listenabsatz"/>
        <w:numPr>
          <w:ilvl w:val="0"/>
          <w:numId w:val="4"/>
        </w:numPr>
        <w:spacing w:after="0" w:line="240" w:lineRule="atLeast"/>
        <w:ind w:left="425" w:hanging="425"/>
        <w:contextualSpacing w:val="0"/>
        <w:jc w:val="both"/>
        <w:rPr>
          <w:rFonts w:ascii="Arial" w:hAnsi="Arial" w:cs="Arial"/>
          <w:lang w:eastAsia="de-DE"/>
        </w:rPr>
      </w:pPr>
      <w:r w:rsidRPr="00E15E3F">
        <w:rPr>
          <w:rFonts w:ascii="Arial" w:hAnsi="Arial" w:cs="Arial"/>
          <w:lang w:eastAsia="de-DE"/>
        </w:rPr>
        <w:t>Der Verein ist parteipolitisch und konfessionell neutral.</w:t>
      </w:r>
    </w:p>
    <w:p w:rsidRPr="00E15E3F" w:rsidR="00173B56" w:rsidP="00164E4A" w:rsidRDefault="00173B56" w14:paraId="150D42D6" w14:textId="77777777">
      <w:pPr>
        <w:spacing w:after="0" w:line="240" w:lineRule="auto"/>
        <w:rPr>
          <w:rFonts w:ascii="Arial" w:hAnsi="Arial" w:cs="Arial"/>
        </w:rPr>
      </w:pPr>
    </w:p>
    <w:p w:rsidRPr="00E15E3F" w:rsidR="00164E4A" w:rsidP="00164E4A" w:rsidRDefault="00164E4A" w14:paraId="38C9D5D9" w14:textId="77777777">
      <w:pPr>
        <w:spacing w:after="0" w:line="240" w:lineRule="auto"/>
        <w:rPr>
          <w:rFonts w:ascii="Arial" w:hAnsi="Arial" w:cs="Arial"/>
        </w:rPr>
      </w:pPr>
    </w:p>
    <w:p w:rsidRPr="00E15E3F" w:rsidR="009B3F0A" w:rsidP="002F31AF" w:rsidRDefault="009B3F0A" w14:paraId="321DB1F6" w14:textId="77777777">
      <w:pPr>
        <w:pStyle w:val="berschrift2"/>
        <w:spacing w:after="240"/>
        <w:jc w:val="center"/>
        <w:rPr>
          <w:rFonts w:ascii="Arial" w:hAnsi="Arial" w:cs="Arial"/>
          <w:sz w:val="22"/>
          <w:u w:val="single"/>
          <w:lang w:val="de-CH"/>
        </w:rPr>
      </w:pPr>
      <w:bookmarkStart w:name="_Toc214279956" w:id="2"/>
      <w:r w:rsidRPr="003A126C">
        <w:rPr>
          <w:rFonts w:ascii="Arial" w:hAnsi="Arial" w:cs="Arial"/>
          <w:sz w:val="22"/>
          <w:highlight w:val="green"/>
          <w:u w:val="single"/>
          <w:lang w:val="de-CH"/>
        </w:rPr>
        <w:t xml:space="preserve">Artikel </w:t>
      </w:r>
      <w:proofErr w:type="gramStart"/>
      <w:r w:rsidRPr="003A126C">
        <w:rPr>
          <w:rFonts w:ascii="Arial" w:hAnsi="Arial" w:cs="Arial"/>
          <w:sz w:val="22"/>
          <w:highlight w:val="green"/>
          <w:u w:val="single"/>
          <w:lang w:val="de-CH"/>
        </w:rPr>
        <w:t>2</w:t>
      </w:r>
      <w:r w:rsidRPr="003A126C" w:rsidR="00111AC6">
        <w:rPr>
          <w:rFonts w:ascii="Arial" w:hAnsi="Arial" w:cs="Arial"/>
          <w:sz w:val="22"/>
          <w:highlight w:val="green"/>
          <w:u w:val="single"/>
          <w:lang w:val="de-CH"/>
        </w:rPr>
        <w:t xml:space="preserve"> </w:t>
      </w:r>
      <w:r w:rsidRPr="003A126C">
        <w:rPr>
          <w:rFonts w:ascii="Arial" w:hAnsi="Arial" w:cs="Arial"/>
          <w:sz w:val="22"/>
          <w:highlight w:val="green"/>
          <w:u w:val="single"/>
          <w:lang w:val="de-CH"/>
        </w:rPr>
        <w:t xml:space="preserve"> –</w:t>
      </w:r>
      <w:proofErr w:type="gramEnd"/>
      <w:r w:rsidRPr="003A126C">
        <w:rPr>
          <w:rFonts w:ascii="Arial" w:hAnsi="Arial" w:cs="Arial"/>
          <w:sz w:val="22"/>
          <w:highlight w:val="green"/>
          <w:u w:val="single"/>
          <w:lang w:val="de-CH"/>
        </w:rPr>
        <w:t xml:space="preserve"> </w:t>
      </w:r>
      <w:r w:rsidRPr="003A126C" w:rsidR="00111AC6">
        <w:rPr>
          <w:rFonts w:ascii="Arial" w:hAnsi="Arial" w:cs="Arial"/>
          <w:sz w:val="22"/>
          <w:highlight w:val="green"/>
          <w:u w:val="single"/>
          <w:lang w:val="de-CH"/>
        </w:rPr>
        <w:t xml:space="preserve"> </w:t>
      </w:r>
      <w:r w:rsidRPr="003A126C">
        <w:rPr>
          <w:rFonts w:ascii="Arial" w:hAnsi="Arial" w:cs="Arial"/>
          <w:sz w:val="22"/>
          <w:highlight w:val="green"/>
          <w:u w:val="single"/>
          <w:lang w:val="de-CH"/>
        </w:rPr>
        <w:t>Zweck</w:t>
      </w:r>
      <w:bookmarkEnd w:id="2"/>
    </w:p>
    <w:p w:rsidRPr="00887E0D" w:rsidR="00173B56" w:rsidP="00323283" w:rsidRDefault="00173B56" w14:paraId="3840F2D3" w14:textId="77777777">
      <w:pPr>
        <w:pStyle w:val="Listenabsatz"/>
        <w:numPr>
          <w:ilvl w:val="0"/>
          <w:numId w:val="6"/>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D</w:t>
      </w:r>
      <w:r w:rsidRPr="00E15E3F" w:rsidR="009B3F0A">
        <w:rPr>
          <w:rFonts w:ascii="Arial" w:hAnsi="Arial" w:cs="Arial"/>
          <w:lang w:eastAsia="de-DE"/>
        </w:rPr>
        <w:t>ie</w:t>
      </w:r>
      <w:r w:rsidRPr="00E15E3F" w:rsidR="00BB40B8">
        <w:rPr>
          <w:rFonts w:ascii="Arial" w:hAnsi="Arial" w:cs="Arial"/>
          <w:lang w:eastAsia="de-DE"/>
        </w:rPr>
        <w:t xml:space="preserve"> [</w:t>
      </w:r>
      <w:r w:rsidRPr="00E15E3F" w:rsidR="009B3F0A">
        <w:rPr>
          <w:rFonts w:ascii="Arial" w:hAnsi="Arial" w:cs="Arial"/>
          <w:i/>
          <w:lang w:eastAsia="de-DE"/>
        </w:rPr>
        <w:t>Der</w:t>
      </w:r>
      <w:r w:rsidRPr="00E15E3F" w:rsidR="00BB40B8">
        <w:rPr>
          <w:rFonts w:ascii="Arial" w:hAnsi="Arial" w:cs="Arial"/>
          <w:lang w:eastAsia="de-DE"/>
        </w:rPr>
        <w:t>]</w:t>
      </w:r>
      <w:r w:rsidRPr="00E15E3F" w:rsidR="009B3F0A">
        <w:rPr>
          <w:rFonts w:ascii="Arial" w:hAnsi="Arial" w:cs="Arial"/>
          <w:lang w:eastAsia="de-DE"/>
        </w:rPr>
        <w:t xml:space="preserve"> </w:t>
      </w:r>
      <w:r w:rsidRPr="00E15E3F" w:rsidR="00BB40B8">
        <w:rPr>
          <w:rFonts w:ascii="Arial" w:hAnsi="Arial" w:cs="Arial"/>
          <w:lang w:eastAsia="de-DE"/>
        </w:rPr>
        <w:t>…………………………</w:t>
      </w:r>
      <w:proofErr w:type="gramStart"/>
      <w:r w:rsidRPr="00E15E3F" w:rsidR="00BB40B8">
        <w:rPr>
          <w:rFonts w:ascii="Arial" w:hAnsi="Arial" w:cs="Arial"/>
          <w:lang w:eastAsia="de-DE"/>
        </w:rPr>
        <w:t>…….</w:t>
      </w:r>
      <w:proofErr w:type="gramEnd"/>
      <w:r w:rsidRPr="00E15E3F" w:rsidR="00BB40B8">
        <w:rPr>
          <w:rFonts w:ascii="Arial" w:hAnsi="Arial" w:cs="Arial"/>
          <w:lang w:eastAsia="de-DE"/>
        </w:rPr>
        <w:t>.[</w:t>
      </w:r>
      <w:r w:rsidRPr="00E15E3F" w:rsidR="00BB40B8">
        <w:rPr>
          <w:rFonts w:ascii="Arial" w:hAnsi="Arial" w:cs="Arial"/>
          <w:i/>
          <w:lang w:eastAsia="de-DE"/>
        </w:rPr>
        <w:t>Name des Vereins</w:t>
      </w:r>
      <w:r w:rsidRPr="00E15E3F" w:rsidR="00BB40B8">
        <w:rPr>
          <w:rFonts w:ascii="Arial" w:hAnsi="Arial" w:cs="Arial"/>
          <w:lang w:eastAsia="de-DE"/>
        </w:rPr>
        <w:t xml:space="preserve">] verfolgt folgenden Zweck: </w:t>
      </w:r>
      <w:r w:rsidRPr="00E15E3F" w:rsidR="00487ACB">
        <w:rPr>
          <w:rFonts w:ascii="Arial" w:hAnsi="Arial" w:cs="Arial"/>
          <w:lang w:eastAsia="de-DE"/>
        </w:rPr>
        <w:t>[</w:t>
      </w:r>
      <w:proofErr w:type="gramStart"/>
      <w:r w:rsidRPr="00E15E3F" w:rsidR="005E2F1E">
        <w:rPr>
          <w:rFonts w:ascii="Arial" w:hAnsi="Arial" w:cs="Arial"/>
          <w:b/>
          <w:i/>
          <w:u w:val="single"/>
          <w:lang w:eastAsia="de-DE"/>
        </w:rPr>
        <w:t>Beachte</w:t>
      </w:r>
      <w:proofErr w:type="gramEnd"/>
      <w:r w:rsidRPr="00E15E3F" w:rsidR="005E2F1E">
        <w:rPr>
          <w:rFonts w:ascii="Arial" w:hAnsi="Arial" w:cs="Arial"/>
          <w:b/>
          <w:i/>
          <w:u w:val="single"/>
          <w:lang w:eastAsia="de-DE"/>
        </w:rPr>
        <w:t>:</w:t>
      </w:r>
      <w:r w:rsidRPr="00E15E3F" w:rsidR="005E2F1E">
        <w:rPr>
          <w:rFonts w:ascii="Arial" w:hAnsi="Arial" w:cs="Arial"/>
          <w:lang w:eastAsia="de-DE"/>
        </w:rPr>
        <w:t xml:space="preserve"> </w:t>
      </w:r>
      <w:r w:rsidRPr="00E15E3F" w:rsidR="00DF1327">
        <w:rPr>
          <w:rFonts w:ascii="Arial" w:hAnsi="Arial" w:cs="Arial"/>
          <w:i/>
          <w:lang w:eastAsia="de-DE"/>
        </w:rPr>
        <w:t>Dies</w:t>
      </w:r>
      <w:r w:rsidRPr="00E15E3F" w:rsidR="007C4CA9">
        <w:rPr>
          <w:rFonts w:ascii="Arial" w:hAnsi="Arial" w:cs="Arial"/>
          <w:i/>
          <w:lang w:eastAsia="de-DE"/>
        </w:rPr>
        <w:t xml:space="preserve"> stellt eine </w:t>
      </w:r>
      <w:r w:rsidRPr="00E15E3F" w:rsidR="00DF1327">
        <w:rPr>
          <w:rFonts w:ascii="Arial" w:hAnsi="Arial" w:cs="Arial"/>
          <w:i/>
          <w:lang w:eastAsia="de-DE"/>
        </w:rPr>
        <w:t xml:space="preserve">mögliche </w:t>
      </w:r>
      <w:r w:rsidRPr="00E15E3F" w:rsidR="007C4CA9">
        <w:rPr>
          <w:rFonts w:ascii="Arial" w:hAnsi="Arial" w:cs="Arial"/>
          <w:i/>
          <w:lang w:eastAsia="de-DE"/>
        </w:rPr>
        <w:t xml:space="preserve">Auswahl dar, die für den Verein </w:t>
      </w:r>
      <w:proofErr w:type="gramStart"/>
      <w:r w:rsidRPr="00E15E3F" w:rsidR="007C4CA9">
        <w:rPr>
          <w:rFonts w:ascii="Arial" w:hAnsi="Arial" w:cs="Arial"/>
          <w:i/>
          <w:lang w:eastAsia="de-DE"/>
        </w:rPr>
        <w:t>selber</w:t>
      </w:r>
      <w:proofErr w:type="gramEnd"/>
      <w:r w:rsidRPr="00E15E3F" w:rsidR="007C4CA9">
        <w:rPr>
          <w:rFonts w:ascii="Arial" w:hAnsi="Arial" w:cs="Arial"/>
          <w:i/>
          <w:lang w:eastAsia="de-DE"/>
        </w:rPr>
        <w:t xml:space="preserve"> </w:t>
      </w:r>
      <w:r w:rsidRPr="00E15E3F" w:rsidR="00B32A3D">
        <w:rPr>
          <w:rFonts w:ascii="Arial" w:hAnsi="Arial" w:cs="Arial"/>
          <w:i/>
          <w:lang w:eastAsia="de-DE"/>
        </w:rPr>
        <w:t xml:space="preserve">anzupassen </w:t>
      </w:r>
      <w:r w:rsidRPr="00887E0D" w:rsidR="00B32A3D">
        <w:rPr>
          <w:rFonts w:ascii="Arial" w:hAnsi="Arial" w:cs="Arial"/>
          <w:i/>
          <w:lang w:eastAsia="de-DE"/>
        </w:rPr>
        <w:t>und</w:t>
      </w:r>
      <w:r w:rsidRPr="00887E0D" w:rsidR="007C4CA9">
        <w:rPr>
          <w:rFonts w:ascii="Arial" w:hAnsi="Arial" w:cs="Arial"/>
          <w:i/>
          <w:lang w:eastAsia="de-DE"/>
        </w:rPr>
        <w:t>/oder</w:t>
      </w:r>
      <w:r w:rsidRPr="00887E0D" w:rsidR="00B32A3D">
        <w:rPr>
          <w:rFonts w:ascii="Arial" w:hAnsi="Arial" w:cs="Arial"/>
          <w:i/>
          <w:lang w:eastAsia="de-DE"/>
        </w:rPr>
        <w:t xml:space="preserve"> zu ergänzen</w:t>
      </w:r>
      <w:r w:rsidRPr="00887E0D" w:rsidR="007C4CA9">
        <w:rPr>
          <w:rFonts w:ascii="Arial" w:hAnsi="Arial" w:cs="Arial"/>
          <w:i/>
          <w:lang w:eastAsia="de-DE"/>
        </w:rPr>
        <w:t xml:space="preserve"> ist</w:t>
      </w:r>
      <w:r w:rsidRPr="00887E0D" w:rsidR="00487ACB">
        <w:rPr>
          <w:rFonts w:ascii="Arial" w:hAnsi="Arial" w:cs="Arial"/>
          <w:lang w:eastAsia="de-DE"/>
        </w:rPr>
        <w:t>]</w:t>
      </w:r>
      <w:r w:rsidRPr="00887E0D" w:rsidR="005E2F1E">
        <w:rPr>
          <w:rFonts w:ascii="Arial" w:hAnsi="Arial" w:cs="Arial"/>
          <w:lang w:eastAsia="de-DE"/>
        </w:rPr>
        <w:t>.</w:t>
      </w:r>
    </w:p>
    <w:p w:rsidRPr="00887E0D" w:rsidR="007351AA" w:rsidP="007351AA" w:rsidRDefault="007351AA" w14:paraId="6E1C2525" w14:textId="77777777">
      <w:pPr>
        <w:pStyle w:val="Aufzhlung"/>
        <w:numPr>
          <w:ilvl w:val="0"/>
          <w:numId w:val="7"/>
        </w:numPr>
        <w:spacing w:before="0" w:line="240" w:lineRule="atLeast"/>
        <w:ind w:right="0"/>
        <w:rPr>
          <w:rFonts w:ascii="Arial" w:hAnsi="Arial" w:cs="Arial"/>
          <w:sz w:val="22"/>
          <w:highlight w:val="yellow"/>
          <w:lang w:val="de-CH"/>
        </w:rPr>
      </w:pPr>
      <w:r w:rsidRPr="00887E0D">
        <w:rPr>
          <w:rFonts w:ascii="Arial" w:hAnsi="Arial" w:cs="Arial"/>
          <w:sz w:val="22"/>
          <w:highlight w:val="yellow"/>
          <w:lang w:val="de-CH"/>
        </w:rPr>
        <w:t>führt die obligatorischen und freiwilligen ausserdienstlichen Schiessübungen nach den gesetzlichen Bestimmungen des Bundes durch</w:t>
      </w:r>
      <w:r w:rsidRPr="00887E0D">
        <w:rPr>
          <w:rFonts w:ascii="Arial" w:hAnsi="Arial" w:cs="Arial"/>
          <w:sz w:val="22"/>
          <w:lang w:val="de-CH"/>
        </w:rPr>
        <w:t xml:space="preserve"> </w:t>
      </w:r>
    </w:p>
    <w:p w:rsidRPr="007351AA" w:rsidR="002F31AF" w:rsidP="007351AA" w:rsidRDefault="00173B56" w14:paraId="2EB054EE" w14:textId="0D58B1D8">
      <w:pPr>
        <w:pStyle w:val="Aufzhlung"/>
        <w:numPr>
          <w:ilvl w:val="0"/>
          <w:numId w:val="7"/>
        </w:numPr>
        <w:spacing w:before="0" w:line="240" w:lineRule="atLeast"/>
        <w:ind w:left="714" w:right="0" w:hanging="357"/>
        <w:jc w:val="both"/>
        <w:rPr>
          <w:rFonts w:ascii="Arial" w:hAnsi="Arial" w:cs="Arial"/>
          <w:sz w:val="22"/>
          <w:lang w:val="de-CH"/>
        </w:rPr>
      </w:pPr>
      <w:proofErr w:type="gramStart"/>
      <w:r w:rsidRPr="007351AA">
        <w:rPr>
          <w:rFonts w:ascii="Arial" w:hAnsi="Arial" w:cs="Arial"/>
          <w:sz w:val="22"/>
          <w:lang w:val="de-CH"/>
        </w:rPr>
        <w:t>förde</w:t>
      </w:r>
      <w:r w:rsidRPr="007351AA" w:rsidR="00BB40B8">
        <w:rPr>
          <w:rFonts w:ascii="Arial" w:hAnsi="Arial" w:cs="Arial"/>
          <w:sz w:val="22"/>
          <w:lang w:val="de-CH"/>
        </w:rPr>
        <w:t>rt</w:t>
      </w:r>
      <w:proofErr w:type="gramEnd"/>
      <w:r w:rsidRPr="007351AA" w:rsidR="00BB40B8">
        <w:rPr>
          <w:rFonts w:ascii="Arial" w:hAnsi="Arial" w:cs="Arial"/>
          <w:sz w:val="22"/>
          <w:lang w:val="de-CH"/>
        </w:rPr>
        <w:t xml:space="preserve"> </w:t>
      </w:r>
      <w:r w:rsidRPr="007351AA" w:rsidR="00164E4A">
        <w:rPr>
          <w:rFonts w:ascii="Arial" w:hAnsi="Arial" w:cs="Arial"/>
          <w:sz w:val="22"/>
          <w:lang w:val="de-CH"/>
        </w:rPr>
        <w:t>den Schiesssport</w:t>
      </w:r>
      <w:r w:rsidRPr="007351AA" w:rsidR="00487ACB">
        <w:rPr>
          <w:rFonts w:ascii="Arial" w:hAnsi="Arial" w:cs="Arial"/>
          <w:sz w:val="22"/>
          <w:lang w:val="de-CH"/>
        </w:rPr>
        <w:t xml:space="preserve"> und das Schützenwesen</w:t>
      </w:r>
      <w:r w:rsidRPr="007351AA" w:rsidR="00445C8D">
        <w:rPr>
          <w:rFonts w:ascii="Arial" w:hAnsi="Arial" w:cs="Arial"/>
          <w:sz w:val="22"/>
          <w:lang w:val="de-CH"/>
        </w:rPr>
        <w:t xml:space="preserve"> in seiner Gemeinde/</w:t>
      </w:r>
      <w:r w:rsidRPr="007351AA" w:rsidR="00977CB5">
        <w:rPr>
          <w:rFonts w:ascii="Arial" w:hAnsi="Arial" w:cs="Arial"/>
          <w:sz w:val="22"/>
          <w:lang w:val="de-CH"/>
        </w:rPr>
        <w:t xml:space="preserve">seinem </w:t>
      </w:r>
      <w:r w:rsidRPr="007351AA" w:rsidR="00445C8D">
        <w:rPr>
          <w:rFonts w:ascii="Arial" w:hAnsi="Arial" w:cs="Arial"/>
          <w:sz w:val="22"/>
          <w:lang w:val="de-CH"/>
        </w:rPr>
        <w:t>Einzugsgebiet</w:t>
      </w:r>
      <w:r w:rsidRPr="00E15E3F" w:rsidR="00D809C5">
        <w:rPr>
          <w:rStyle w:val="Funotenzeichen"/>
          <w:rFonts w:ascii="Arial" w:hAnsi="Arial" w:cs="Arial"/>
          <w:sz w:val="22"/>
          <w:lang w:val="de-CH"/>
        </w:rPr>
        <w:footnoteReference w:id="4"/>
      </w:r>
      <w:r w:rsidRPr="007351AA" w:rsidR="002F31AF">
        <w:rPr>
          <w:rFonts w:ascii="Arial" w:hAnsi="Arial" w:cs="Arial"/>
          <w:sz w:val="22"/>
          <w:lang w:val="de-CH"/>
        </w:rPr>
        <w:t>;</w:t>
      </w:r>
    </w:p>
    <w:p w:rsidRPr="00E15E3F" w:rsidR="00173B56" w:rsidP="00323283" w:rsidRDefault="00173B56" w14:paraId="3DB704DB"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unterstützt Ausbildungs-,</w:t>
      </w:r>
      <w:r w:rsidRPr="00E15E3F" w:rsidR="00BB40B8">
        <w:rPr>
          <w:rFonts w:ascii="Arial" w:hAnsi="Arial" w:cs="Arial"/>
          <w:sz w:val="22"/>
          <w:lang w:val="de-CH"/>
        </w:rPr>
        <w:t xml:space="preserve"> Trainings-</w:t>
      </w:r>
      <w:r w:rsidRPr="00E15E3F">
        <w:rPr>
          <w:rFonts w:ascii="Arial" w:hAnsi="Arial" w:cs="Arial"/>
          <w:sz w:val="22"/>
          <w:lang w:val="de-CH"/>
        </w:rPr>
        <w:t xml:space="preserve"> </w:t>
      </w:r>
      <w:r w:rsidRPr="00E15E3F" w:rsidR="00BB40B8">
        <w:rPr>
          <w:rFonts w:ascii="Arial" w:hAnsi="Arial" w:cs="Arial"/>
          <w:sz w:val="22"/>
          <w:lang w:val="de-CH"/>
        </w:rPr>
        <w:t xml:space="preserve">und </w:t>
      </w:r>
      <w:r w:rsidRPr="00E15E3F">
        <w:rPr>
          <w:rFonts w:ascii="Arial" w:hAnsi="Arial" w:cs="Arial"/>
          <w:sz w:val="22"/>
          <w:lang w:val="de-CH"/>
        </w:rPr>
        <w:t>Wettkampf</w:t>
      </w:r>
      <w:r w:rsidRPr="00E15E3F" w:rsidR="00BB40B8">
        <w:rPr>
          <w:rFonts w:ascii="Arial" w:hAnsi="Arial" w:cs="Arial"/>
          <w:sz w:val="22"/>
          <w:lang w:val="de-CH"/>
        </w:rPr>
        <w:t>möglichkeiten</w:t>
      </w:r>
      <w:r w:rsidRPr="00E15E3F" w:rsidR="002F31AF">
        <w:rPr>
          <w:rFonts w:ascii="Arial" w:hAnsi="Arial" w:cs="Arial"/>
          <w:sz w:val="22"/>
          <w:lang w:val="de-CH"/>
        </w:rPr>
        <w:t xml:space="preserve"> für Mitglieder und </w:t>
      </w:r>
      <w:r w:rsidRPr="00E15E3F" w:rsidR="00445C8D">
        <w:rPr>
          <w:rFonts w:ascii="Arial" w:hAnsi="Arial" w:cs="Arial"/>
          <w:sz w:val="22"/>
          <w:lang w:val="de-CH"/>
        </w:rPr>
        <w:t>I</w:t>
      </w:r>
      <w:r w:rsidRPr="00E15E3F" w:rsidR="002F31AF">
        <w:rPr>
          <w:rFonts w:ascii="Arial" w:hAnsi="Arial" w:cs="Arial"/>
          <w:sz w:val="22"/>
          <w:lang w:val="de-CH"/>
        </w:rPr>
        <w:t>nteressierte</w:t>
      </w:r>
      <w:r w:rsidRPr="00E15E3F" w:rsidR="00BB40B8">
        <w:rPr>
          <w:rFonts w:ascii="Arial" w:hAnsi="Arial" w:cs="Arial"/>
          <w:sz w:val="22"/>
          <w:lang w:val="de-CH"/>
        </w:rPr>
        <w:t xml:space="preserve">; </w:t>
      </w:r>
    </w:p>
    <w:p w:rsidRPr="00E15E3F" w:rsidR="00164E4A" w:rsidP="00323283" w:rsidRDefault="00164E4A" w14:paraId="31420998"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 xml:space="preserve">organisiert </w:t>
      </w:r>
      <w:r w:rsidRPr="00E15E3F" w:rsidR="002F31AF">
        <w:rPr>
          <w:rFonts w:ascii="Arial" w:hAnsi="Arial" w:cs="Arial"/>
          <w:sz w:val="22"/>
          <w:lang w:val="de-CH"/>
        </w:rPr>
        <w:t>Veranstaltungen</w:t>
      </w:r>
      <w:r w:rsidRPr="00E15E3F" w:rsidR="005E2F1E">
        <w:rPr>
          <w:rFonts w:ascii="Arial" w:hAnsi="Arial" w:cs="Arial"/>
          <w:sz w:val="22"/>
          <w:lang w:val="de-CH"/>
        </w:rPr>
        <w:t xml:space="preserve">, führt </w:t>
      </w:r>
      <w:r w:rsidRPr="00E15E3F" w:rsidR="00B32A3D">
        <w:rPr>
          <w:rFonts w:ascii="Arial" w:hAnsi="Arial" w:cs="Arial"/>
          <w:sz w:val="22"/>
          <w:lang w:val="de-CH"/>
        </w:rPr>
        <w:t>Schiess</w:t>
      </w:r>
      <w:r w:rsidRPr="00E15E3F" w:rsidR="005E2F1E">
        <w:rPr>
          <w:rFonts w:ascii="Arial" w:hAnsi="Arial" w:cs="Arial"/>
          <w:sz w:val="22"/>
          <w:lang w:val="de-CH"/>
        </w:rPr>
        <w:t xml:space="preserve">anlässe durch sowie </w:t>
      </w:r>
      <w:r w:rsidRPr="00E15E3F" w:rsidR="00B32A3D">
        <w:rPr>
          <w:rFonts w:ascii="Arial" w:hAnsi="Arial" w:cs="Arial"/>
          <w:sz w:val="22"/>
          <w:lang w:val="de-CH"/>
        </w:rPr>
        <w:t>nimmt mit seinen</w:t>
      </w:r>
      <w:r w:rsidRPr="00E15E3F">
        <w:rPr>
          <w:rFonts w:ascii="Arial" w:hAnsi="Arial" w:cs="Arial"/>
          <w:sz w:val="22"/>
          <w:lang w:val="de-CH"/>
        </w:rPr>
        <w:t xml:space="preserve"> Mit</w:t>
      </w:r>
      <w:r w:rsidRPr="00E15E3F" w:rsidR="001536ED">
        <w:rPr>
          <w:rFonts w:ascii="Arial" w:hAnsi="Arial" w:cs="Arial"/>
          <w:sz w:val="22"/>
          <w:lang w:val="de-CH"/>
        </w:rPr>
        <w:t>-</w:t>
      </w:r>
      <w:r w:rsidRPr="00E15E3F">
        <w:rPr>
          <w:rFonts w:ascii="Arial" w:hAnsi="Arial" w:cs="Arial"/>
          <w:sz w:val="22"/>
          <w:lang w:val="de-CH"/>
        </w:rPr>
        <w:t xml:space="preserve">gliedern </w:t>
      </w:r>
      <w:r w:rsidRPr="00E15E3F" w:rsidR="00B32A3D">
        <w:rPr>
          <w:rFonts w:ascii="Arial" w:hAnsi="Arial" w:cs="Arial"/>
          <w:sz w:val="22"/>
          <w:lang w:val="de-CH"/>
        </w:rPr>
        <w:t>a</w:t>
      </w:r>
      <w:r w:rsidRPr="00E15E3F" w:rsidR="002F31AF">
        <w:rPr>
          <w:rFonts w:ascii="Arial" w:hAnsi="Arial" w:cs="Arial"/>
          <w:sz w:val="22"/>
          <w:lang w:val="de-CH"/>
        </w:rPr>
        <w:t>n</w:t>
      </w:r>
      <w:r w:rsidRPr="00E15E3F">
        <w:rPr>
          <w:rFonts w:ascii="Arial" w:hAnsi="Arial" w:cs="Arial"/>
          <w:sz w:val="22"/>
          <w:lang w:val="de-CH"/>
        </w:rPr>
        <w:t xml:space="preserve"> angebotenen </w:t>
      </w:r>
      <w:r w:rsidRPr="00E15E3F" w:rsidR="00B32A3D">
        <w:rPr>
          <w:rFonts w:ascii="Arial" w:hAnsi="Arial" w:cs="Arial"/>
          <w:sz w:val="22"/>
          <w:lang w:val="de-CH"/>
        </w:rPr>
        <w:t xml:space="preserve">Wettkämpfen </w:t>
      </w:r>
      <w:r w:rsidRPr="00E15E3F">
        <w:rPr>
          <w:rFonts w:ascii="Arial" w:hAnsi="Arial" w:cs="Arial"/>
          <w:sz w:val="22"/>
          <w:lang w:val="de-CH"/>
        </w:rPr>
        <w:t xml:space="preserve">teil; </w:t>
      </w:r>
    </w:p>
    <w:p w:rsidRPr="00E15E3F" w:rsidR="00173B56" w:rsidP="00323283" w:rsidRDefault="00164E4A" w14:paraId="4D76E35C"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bildet Jugendliche und Erwachsene in den vom Verein angebotenen Schiessdisziplinen</w:t>
      </w:r>
      <w:r w:rsidRPr="00E15E3F" w:rsidR="005E2F1E">
        <w:rPr>
          <w:rFonts w:ascii="Arial" w:hAnsi="Arial" w:cs="Arial"/>
          <w:sz w:val="22"/>
          <w:lang w:val="de-CH"/>
        </w:rPr>
        <w:t xml:space="preserve"> aus</w:t>
      </w:r>
      <w:r w:rsidRPr="00E15E3F">
        <w:rPr>
          <w:rFonts w:ascii="Arial" w:hAnsi="Arial" w:cs="Arial"/>
          <w:sz w:val="22"/>
          <w:lang w:val="de-CH"/>
        </w:rPr>
        <w:t xml:space="preserve">; </w:t>
      </w:r>
    </w:p>
    <w:p w:rsidRPr="00E15E3F" w:rsidR="00173B56" w:rsidP="00323283" w:rsidRDefault="00173B56" w14:paraId="64FD23C6" w14:textId="77777777">
      <w:pPr>
        <w:pStyle w:val="Aufzhlung"/>
        <w:numPr>
          <w:ilvl w:val="0"/>
          <w:numId w:val="7"/>
        </w:numPr>
        <w:spacing w:before="0" w:line="240" w:lineRule="atLeast"/>
        <w:ind w:left="714" w:right="0" w:hanging="357"/>
        <w:jc w:val="both"/>
        <w:rPr>
          <w:rFonts w:ascii="Arial" w:hAnsi="Arial" w:cs="Arial"/>
          <w:sz w:val="22"/>
          <w:lang w:val="de-CH"/>
        </w:rPr>
      </w:pPr>
      <w:r w:rsidRPr="00E15E3F">
        <w:rPr>
          <w:rFonts w:ascii="Arial" w:hAnsi="Arial" w:cs="Arial"/>
          <w:sz w:val="22"/>
          <w:lang w:val="de-CH"/>
        </w:rPr>
        <w:t xml:space="preserve">koordiniert die Aktivitäten seiner </w:t>
      </w:r>
      <w:r w:rsidRPr="00E15E3F" w:rsidR="00164E4A">
        <w:rPr>
          <w:rFonts w:ascii="Arial" w:hAnsi="Arial" w:cs="Arial"/>
          <w:sz w:val="22"/>
          <w:lang w:val="de-CH"/>
        </w:rPr>
        <w:t>Mitglieder</w:t>
      </w:r>
      <w:r w:rsidRPr="00E15E3F" w:rsidR="00B32A3D">
        <w:rPr>
          <w:rFonts w:ascii="Arial" w:hAnsi="Arial" w:cs="Arial"/>
          <w:sz w:val="22"/>
          <w:lang w:val="de-CH"/>
        </w:rPr>
        <w:t xml:space="preserve"> und </w:t>
      </w:r>
      <w:r w:rsidRPr="00E15E3F" w:rsidR="00D809C5">
        <w:rPr>
          <w:rFonts w:ascii="Arial" w:hAnsi="Arial" w:cs="Arial"/>
          <w:sz w:val="22"/>
          <w:lang w:val="de-CH"/>
        </w:rPr>
        <w:t>unterstützt</w:t>
      </w:r>
      <w:r w:rsidRPr="00E15E3F" w:rsidR="002F31AF">
        <w:rPr>
          <w:rFonts w:ascii="Arial" w:hAnsi="Arial" w:cs="Arial"/>
          <w:sz w:val="22"/>
          <w:lang w:val="de-CH"/>
        </w:rPr>
        <w:t xml:space="preserve"> die entsprechende Aus-</w:t>
      </w:r>
      <w:r w:rsidRPr="00E15E3F" w:rsidR="001536ED">
        <w:rPr>
          <w:rFonts w:ascii="Arial" w:hAnsi="Arial" w:cs="Arial"/>
          <w:sz w:val="22"/>
          <w:lang w:val="de-CH"/>
        </w:rPr>
        <w:t xml:space="preserve"> und </w:t>
      </w:r>
      <w:r w:rsidRPr="00E15E3F" w:rsidR="002F31AF">
        <w:rPr>
          <w:rFonts w:ascii="Arial" w:hAnsi="Arial" w:cs="Arial"/>
          <w:sz w:val="22"/>
          <w:lang w:val="de-CH"/>
        </w:rPr>
        <w:t xml:space="preserve">Weiterbildung </w:t>
      </w:r>
      <w:r w:rsidRPr="00E15E3F" w:rsidR="00D809C5">
        <w:rPr>
          <w:rFonts w:ascii="Arial" w:hAnsi="Arial" w:cs="Arial"/>
          <w:sz w:val="22"/>
          <w:lang w:val="de-CH"/>
        </w:rPr>
        <w:t>der</w:t>
      </w:r>
      <w:r w:rsidRPr="00E15E3F" w:rsidR="002F31AF">
        <w:rPr>
          <w:rFonts w:ascii="Arial" w:hAnsi="Arial" w:cs="Arial"/>
          <w:sz w:val="22"/>
          <w:lang w:val="de-CH"/>
        </w:rPr>
        <w:t xml:space="preserve"> Vereinsfunktionäre</w:t>
      </w:r>
      <w:r w:rsidRPr="00E15E3F" w:rsidR="00C622FC">
        <w:rPr>
          <w:rFonts w:ascii="Arial" w:hAnsi="Arial" w:cs="Arial"/>
          <w:sz w:val="22"/>
          <w:lang w:val="de-CH"/>
        </w:rPr>
        <w:t xml:space="preserve">; </w:t>
      </w:r>
    </w:p>
    <w:p w:rsidRPr="00E15E3F" w:rsidR="00173B56" w:rsidP="00323283" w:rsidRDefault="00173B56" w14:paraId="5E525D96" w14:textId="77777777">
      <w:pPr>
        <w:pStyle w:val="Aufzhlung"/>
        <w:numPr>
          <w:ilvl w:val="0"/>
          <w:numId w:val="7"/>
        </w:numPr>
        <w:spacing w:before="0" w:line="240" w:lineRule="atLeast"/>
        <w:ind w:left="714" w:hanging="357"/>
        <w:jc w:val="both"/>
        <w:rPr>
          <w:rFonts w:ascii="Arial" w:hAnsi="Arial" w:cs="Arial"/>
          <w:sz w:val="22"/>
          <w:lang w:val="de-CH"/>
        </w:rPr>
      </w:pPr>
      <w:proofErr w:type="gramStart"/>
      <w:r w:rsidRPr="00E15E3F">
        <w:rPr>
          <w:rFonts w:ascii="Arial" w:hAnsi="Arial" w:cs="Arial"/>
          <w:sz w:val="22"/>
          <w:lang w:val="de-CH"/>
        </w:rPr>
        <w:t>fördert</w:t>
      </w:r>
      <w:proofErr w:type="gramEnd"/>
      <w:r w:rsidRPr="00E15E3F">
        <w:rPr>
          <w:rFonts w:ascii="Arial" w:hAnsi="Arial" w:cs="Arial"/>
          <w:sz w:val="22"/>
          <w:lang w:val="de-CH"/>
        </w:rPr>
        <w:t xml:space="preserve"> die Kameradschaft und Geselligkeit</w:t>
      </w:r>
      <w:r w:rsidRPr="00E15E3F" w:rsidR="00D809C5">
        <w:rPr>
          <w:rFonts w:ascii="Arial" w:hAnsi="Arial" w:cs="Arial"/>
          <w:sz w:val="22"/>
          <w:lang w:val="de-CH"/>
        </w:rPr>
        <w:t xml:space="preserve"> und pflegt sein Kulturgut wie seine Traditionen</w:t>
      </w:r>
      <w:r w:rsidRPr="00E15E3F" w:rsidR="005E2F1E">
        <w:rPr>
          <w:rFonts w:ascii="Arial" w:hAnsi="Arial" w:cs="Arial"/>
          <w:sz w:val="22"/>
          <w:lang w:val="de-CH"/>
        </w:rPr>
        <w:t>;</w:t>
      </w:r>
    </w:p>
    <w:p w:rsidR="005E2F1E" w:rsidP="00323283" w:rsidRDefault="005E2F1E" w14:paraId="18DD2A99" w14:textId="77777777">
      <w:pPr>
        <w:pStyle w:val="Aufzhlung"/>
        <w:numPr>
          <w:ilvl w:val="0"/>
          <w:numId w:val="7"/>
        </w:numPr>
        <w:spacing w:before="0" w:line="240" w:lineRule="atLeast"/>
        <w:ind w:left="714" w:right="0" w:hanging="357"/>
        <w:jc w:val="both"/>
        <w:rPr>
          <w:rFonts w:ascii="Arial" w:hAnsi="Arial" w:cs="Arial"/>
          <w:sz w:val="22"/>
          <w:lang w:val="de-CH"/>
        </w:rPr>
      </w:pPr>
      <w:r w:rsidRPr="00E15E3F">
        <w:rPr>
          <w:rFonts w:ascii="Arial" w:hAnsi="Arial" w:cs="Arial"/>
          <w:sz w:val="22"/>
          <w:lang w:val="de-CH"/>
        </w:rPr>
        <w:t xml:space="preserve">nimmt die Interessen der Mitglieder in </w:t>
      </w:r>
      <w:r w:rsidRPr="00E15E3F" w:rsidR="00445C8D">
        <w:rPr>
          <w:rFonts w:ascii="Arial" w:hAnsi="Arial" w:cs="Arial"/>
          <w:sz w:val="22"/>
          <w:lang w:val="de-CH"/>
        </w:rPr>
        <w:t xml:space="preserve">den </w:t>
      </w:r>
      <w:r w:rsidRPr="00E15E3F">
        <w:rPr>
          <w:rFonts w:ascii="Arial" w:hAnsi="Arial" w:cs="Arial"/>
          <w:sz w:val="22"/>
          <w:lang w:val="de-CH"/>
        </w:rPr>
        <w:t xml:space="preserve">übergeordneten Verbänden und Organisationen des Schiesswesens wahr; </w:t>
      </w:r>
    </w:p>
    <w:p w:rsidRPr="00E15E3F" w:rsidR="002F31AF" w:rsidP="00323283" w:rsidRDefault="002F31AF" w14:paraId="023BAA4E" w14:textId="77777777">
      <w:pPr>
        <w:pStyle w:val="Aufzhlung"/>
        <w:numPr>
          <w:ilvl w:val="0"/>
          <w:numId w:val="7"/>
        </w:numPr>
        <w:spacing w:before="0" w:line="240" w:lineRule="atLeast"/>
        <w:ind w:left="714" w:hanging="357"/>
        <w:jc w:val="both"/>
        <w:rPr>
          <w:rFonts w:ascii="Arial" w:hAnsi="Arial" w:cs="Arial"/>
          <w:sz w:val="22"/>
          <w:lang w:val="de-CH"/>
        </w:rPr>
      </w:pPr>
      <w:r w:rsidRPr="00E15E3F">
        <w:rPr>
          <w:rFonts w:ascii="Arial" w:hAnsi="Arial" w:cs="Arial"/>
          <w:sz w:val="22"/>
          <w:lang w:val="de-CH"/>
        </w:rPr>
        <w:t>setzt sich für die Landesverteidigung ein;</w:t>
      </w:r>
    </w:p>
    <w:p w:rsidRPr="00E15E3F" w:rsidR="00173B56" w:rsidP="00323283" w:rsidRDefault="00C34A55" w14:paraId="46011C25" w14:textId="77777777">
      <w:pPr>
        <w:pStyle w:val="Aufzhlung"/>
        <w:numPr>
          <w:ilvl w:val="0"/>
          <w:numId w:val="7"/>
        </w:numPr>
        <w:spacing w:before="0" w:after="120" w:line="240" w:lineRule="atLeast"/>
        <w:ind w:left="714" w:hanging="357"/>
        <w:jc w:val="both"/>
        <w:rPr>
          <w:rFonts w:ascii="Arial" w:hAnsi="Arial" w:cs="Arial"/>
          <w:sz w:val="22"/>
          <w:lang w:val="de-CH"/>
        </w:rPr>
      </w:pPr>
      <w:r w:rsidRPr="00E15E3F">
        <w:rPr>
          <w:rFonts w:ascii="Arial" w:hAnsi="Arial" w:cs="Arial"/>
          <w:sz w:val="22"/>
          <w:lang w:val="de-CH"/>
        </w:rPr>
        <w:t>…………………………………………………..</w:t>
      </w:r>
      <w:r w:rsidRPr="00E15E3F" w:rsidR="00173B56">
        <w:rPr>
          <w:rFonts w:ascii="Arial" w:hAnsi="Arial" w:cs="Arial"/>
          <w:sz w:val="22"/>
          <w:lang w:val="de-CH"/>
        </w:rPr>
        <w:t>.</w:t>
      </w:r>
    </w:p>
    <w:p w:rsidR="005E2F1E" w:rsidP="00287CA2" w:rsidRDefault="00D809C5" w14:paraId="33A19EEC" w14:textId="77777777">
      <w:pPr>
        <w:pStyle w:val="Listenabsatz"/>
        <w:numPr>
          <w:ilvl w:val="0"/>
          <w:numId w:val="6"/>
        </w:numPr>
        <w:spacing w:after="120" w:line="240" w:lineRule="auto"/>
        <w:ind w:left="357" w:hanging="357"/>
        <w:contextualSpacing w:val="0"/>
        <w:jc w:val="both"/>
        <w:rPr>
          <w:rFonts w:ascii="Arial" w:hAnsi="Arial" w:cs="Arial"/>
          <w:lang w:eastAsia="de-DE"/>
        </w:rPr>
      </w:pPr>
      <w:r w:rsidRPr="00E15E3F">
        <w:rPr>
          <w:rFonts w:ascii="Arial" w:hAnsi="Arial" w:cs="Arial"/>
        </w:rPr>
        <w:t>Die</w:t>
      </w:r>
      <w:r w:rsidRPr="00E15E3F" w:rsidR="005E2F1E">
        <w:rPr>
          <w:rFonts w:ascii="Arial" w:hAnsi="Arial" w:cs="Arial"/>
        </w:rPr>
        <w:t>/[</w:t>
      </w:r>
      <w:r w:rsidRPr="00E15E3F">
        <w:rPr>
          <w:rFonts w:ascii="Arial" w:hAnsi="Arial" w:cs="Arial"/>
        </w:rPr>
        <w:t>De</w:t>
      </w:r>
      <w:r w:rsidRPr="00E15E3F" w:rsidR="005E2F1E">
        <w:rPr>
          <w:rFonts w:ascii="Arial" w:hAnsi="Arial" w:cs="Arial"/>
        </w:rPr>
        <w:t xml:space="preserve">r] </w:t>
      </w:r>
      <w:r w:rsidRPr="00E15E3F">
        <w:rPr>
          <w:rFonts w:ascii="Arial" w:hAnsi="Arial" w:cs="Arial"/>
        </w:rPr>
        <w:t xml:space="preserve">……………………………………. [Name des Vereins] </w:t>
      </w:r>
      <w:r w:rsidRPr="00E15E3F" w:rsidR="005E2F1E">
        <w:rPr>
          <w:rFonts w:ascii="Arial" w:hAnsi="Arial" w:cs="Arial"/>
        </w:rPr>
        <w:t xml:space="preserve">erstellt zur Zweckerreichung Programme, Konzepte und Projekte, setzt diese zielgerichtet mit den für ihn geeigneten Massnahmen wie </w:t>
      </w:r>
      <w:r w:rsidRPr="00E15E3F" w:rsidR="00B07BBD">
        <w:rPr>
          <w:rFonts w:ascii="Arial" w:hAnsi="Arial" w:cs="Arial"/>
        </w:rPr>
        <w:t xml:space="preserve">z.B. </w:t>
      </w:r>
      <w:r w:rsidRPr="00E15E3F">
        <w:rPr>
          <w:rFonts w:ascii="Arial" w:hAnsi="Arial" w:cs="Arial"/>
        </w:rPr>
        <w:t xml:space="preserve">Reglementen, </w:t>
      </w:r>
      <w:r w:rsidRPr="00E15E3F" w:rsidR="005E2F1E">
        <w:rPr>
          <w:rFonts w:ascii="Arial" w:hAnsi="Arial" w:cs="Arial"/>
        </w:rPr>
        <w:t>Verträgen und Beschlüssen um.</w:t>
      </w:r>
    </w:p>
    <w:p w:rsidRPr="00447C0C" w:rsidR="00D61772" w:rsidP="00287CA2" w:rsidRDefault="00D61772" w14:paraId="5A5A884B" w14:textId="2A53AF7F">
      <w:pPr>
        <w:pStyle w:val="Listenabsatz"/>
        <w:numPr>
          <w:ilvl w:val="0"/>
          <w:numId w:val="6"/>
        </w:numPr>
        <w:spacing w:after="120" w:line="240" w:lineRule="auto"/>
        <w:ind w:left="357" w:hanging="357"/>
        <w:contextualSpacing w:val="0"/>
        <w:jc w:val="both"/>
        <w:rPr>
          <w:rFonts w:ascii="Arial" w:hAnsi="Arial" w:cs="Arial"/>
          <w:highlight w:val="yellow"/>
        </w:rPr>
      </w:pPr>
      <w:r w:rsidRPr="00447C0C">
        <w:rPr>
          <w:rFonts w:ascii="Arial" w:hAnsi="Arial" w:cs="Arial"/>
          <w:highlight w:val="yellow"/>
        </w:rPr>
        <w:t xml:space="preserve">Zur Durchführung der </w:t>
      </w:r>
      <w:r w:rsidRPr="00447C0C" w:rsidR="00192F1F">
        <w:rPr>
          <w:rFonts w:ascii="Arial" w:hAnsi="Arial" w:cs="Arial"/>
          <w:highlight w:val="yellow"/>
        </w:rPr>
        <w:t xml:space="preserve">ausserdienstlichen </w:t>
      </w:r>
      <w:r w:rsidRPr="00447C0C">
        <w:rPr>
          <w:rFonts w:ascii="Arial" w:hAnsi="Arial" w:cs="Arial"/>
          <w:highlight w:val="yellow"/>
        </w:rPr>
        <w:t xml:space="preserve">Schiessübungen steht </w:t>
      </w:r>
      <w:proofErr w:type="gramStart"/>
      <w:r w:rsidRPr="00447C0C">
        <w:rPr>
          <w:rFonts w:ascii="Arial" w:hAnsi="Arial" w:cs="Arial"/>
          <w:highlight w:val="yellow"/>
        </w:rPr>
        <w:t>dem .</w:t>
      </w:r>
      <w:proofErr w:type="gramEnd"/>
      <w:r w:rsidRPr="00447C0C">
        <w:rPr>
          <w:rFonts w:ascii="Arial" w:hAnsi="Arial" w:cs="Arial"/>
          <w:highlight w:val="yellow"/>
        </w:rPr>
        <w:t xml:space="preserve">[Name des </w:t>
      </w:r>
      <w:proofErr w:type="gramStart"/>
      <w:r w:rsidRPr="00447C0C">
        <w:rPr>
          <w:rFonts w:ascii="Arial" w:hAnsi="Arial" w:cs="Arial"/>
          <w:highlight w:val="yellow"/>
        </w:rPr>
        <w:t>Vereins]  grundsätzlich</w:t>
      </w:r>
      <w:proofErr w:type="gramEnd"/>
      <w:r w:rsidRPr="00447C0C">
        <w:rPr>
          <w:rFonts w:ascii="Arial" w:hAnsi="Arial" w:cs="Arial"/>
          <w:highlight w:val="yellow"/>
        </w:rPr>
        <w:t xml:space="preserve"> die [Name der Anlage] zur Verfügung</w:t>
      </w:r>
    </w:p>
    <w:p w:rsidR="00A73D63" w:rsidP="00A73D63" w:rsidRDefault="00164E4A" w14:paraId="3857AC6C" w14:textId="77777777">
      <w:pPr>
        <w:pStyle w:val="Listenabsatz"/>
        <w:numPr>
          <w:ilvl w:val="0"/>
          <w:numId w:val="6"/>
        </w:numPr>
        <w:spacing w:after="120" w:line="240" w:lineRule="auto"/>
        <w:ind w:left="357" w:hanging="357"/>
        <w:contextualSpacing w:val="0"/>
        <w:jc w:val="both"/>
        <w:rPr>
          <w:rFonts w:ascii="Arial" w:hAnsi="Arial" w:cs="Arial"/>
          <w:lang w:eastAsia="de-DE"/>
        </w:rPr>
      </w:pPr>
      <w:r w:rsidRPr="00E15E3F">
        <w:rPr>
          <w:rFonts w:ascii="Arial" w:hAnsi="Arial" w:cs="Arial"/>
        </w:rPr>
        <w:t>Sie</w:t>
      </w:r>
      <w:r w:rsidRPr="00E15E3F" w:rsidR="005E2F1E">
        <w:rPr>
          <w:rFonts w:ascii="Arial" w:hAnsi="Arial" w:cs="Arial"/>
        </w:rPr>
        <w:t>/</w:t>
      </w:r>
      <w:r w:rsidRPr="00E15E3F">
        <w:rPr>
          <w:rFonts w:ascii="Arial" w:hAnsi="Arial" w:cs="Arial"/>
        </w:rPr>
        <w:t xml:space="preserve">[Er] </w:t>
      </w:r>
      <w:r w:rsidRPr="00E15E3F" w:rsidR="005E2F1E">
        <w:rPr>
          <w:rFonts w:ascii="Arial" w:hAnsi="Arial" w:cs="Arial"/>
        </w:rPr>
        <w:t>verfolgt keinen wirtschaftlichen Zweck. Erwirtschaftete Mittel werden im Si</w:t>
      </w:r>
      <w:r w:rsidRPr="00E15E3F" w:rsidR="00445C8D">
        <w:rPr>
          <w:rFonts w:ascii="Arial" w:hAnsi="Arial" w:cs="Arial"/>
        </w:rPr>
        <w:t>n</w:t>
      </w:r>
      <w:r w:rsidRPr="00E15E3F" w:rsidR="005E2F1E">
        <w:rPr>
          <w:rFonts w:ascii="Arial" w:hAnsi="Arial" w:cs="Arial"/>
        </w:rPr>
        <w:t xml:space="preserve">ne des Vereinszwecks </w:t>
      </w:r>
      <w:r w:rsidRPr="00E15E3F" w:rsidR="00B07BBD">
        <w:rPr>
          <w:rFonts w:ascii="Arial" w:hAnsi="Arial" w:cs="Arial"/>
        </w:rPr>
        <w:t>eingesetzt</w:t>
      </w:r>
      <w:r w:rsidRPr="00E15E3F" w:rsidR="005E2F1E">
        <w:rPr>
          <w:rFonts w:ascii="Arial" w:hAnsi="Arial" w:cs="Arial"/>
        </w:rPr>
        <w:t>.</w:t>
      </w:r>
    </w:p>
    <w:p w:rsidRPr="00174C40" w:rsidR="00A73D63" w:rsidP="009B35AF" w:rsidRDefault="00A73D63" w14:paraId="725B97AB" w14:textId="49683CCC">
      <w:pPr>
        <w:pStyle w:val="Listenabsatz"/>
        <w:numPr>
          <w:ilvl w:val="0"/>
          <w:numId w:val="6"/>
        </w:numPr>
        <w:spacing w:after="120" w:line="240" w:lineRule="auto"/>
        <w:ind w:left="357" w:hanging="357"/>
        <w:contextualSpacing w:val="0"/>
        <w:jc w:val="both"/>
        <w:rPr>
          <w:rFonts w:ascii="Arial" w:hAnsi="Arial" w:cs="Arial"/>
          <w:highlight w:val="green"/>
          <w:lang w:eastAsia="de-DE"/>
        </w:rPr>
      </w:pPr>
      <w:r w:rsidRPr="00174C40">
        <w:rPr>
          <w:rFonts w:ascii="Arial" w:hAnsi="Arial" w:cs="Arial"/>
          <w:highlight w:val="green"/>
        </w:rPr>
        <w:t xml:space="preserve">Als Mitglied vom Schweizer Schiesssportverband (SSV) unterstehen der Verein und seine Mitglieder der Ethik-Charta, dem Ethik-Statut und dem Doping-Statut von Swiss Olympic sowie den weiteren präzisierenden Dokumenten. </w:t>
      </w:r>
      <w:r w:rsidRPr="00174C40" w:rsidR="00603CFC">
        <w:rPr>
          <w:rFonts w:ascii="Arial" w:hAnsi="Arial" w:cs="Arial"/>
          <w:highlight w:val="green"/>
        </w:rPr>
        <w:t>Weiter anerkennt der Verein die Meldestelle Swiss Sport Integrity (SSI) und der Stiftung Schweizer Sportgericht (SSG)</w:t>
      </w:r>
      <w:r w:rsidRPr="00174C40" w:rsidR="005068E8">
        <w:rPr>
          <w:rFonts w:ascii="Arial" w:hAnsi="Arial" w:cs="Arial"/>
          <w:highlight w:val="green"/>
        </w:rPr>
        <w:t>.</w:t>
      </w:r>
    </w:p>
    <w:p w:rsidRPr="00E15E3F" w:rsidR="00164E4A" w:rsidP="00164E4A" w:rsidRDefault="00164E4A" w14:paraId="008D2DE4" w14:textId="77777777">
      <w:pPr>
        <w:spacing w:after="0" w:line="240" w:lineRule="auto"/>
        <w:rPr>
          <w:rFonts w:ascii="Arial" w:hAnsi="Arial" w:cs="Arial"/>
        </w:rPr>
      </w:pPr>
    </w:p>
    <w:p w:rsidRPr="00E15E3F" w:rsidR="00164E4A" w:rsidP="00164E4A" w:rsidRDefault="00164E4A" w14:paraId="43262BEA" w14:textId="77777777">
      <w:pPr>
        <w:spacing w:after="0" w:line="240" w:lineRule="auto"/>
        <w:rPr>
          <w:rFonts w:ascii="Arial" w:hAnsi="Arial" w:cs="Arial"/>
        </w:rPr>
      </w:pPr>
    </w:p>
    <w:p w:rsidRPr="00E15E3F" w:rsidR="00173B56" w:rsidP="00366352" w:rsidRDefault="00287CA2" w14:paraId="2A6F90AB" w14:textId="4B64705D">
      <w:pPr>
        <w:pStyle w:val="berschrift2"/>
        <w:spacing w:after="240"/>
        <w:jc w:val="center"/>
        <w:rPr>
          <w:rFonts w:ascii="Arial" w:hAnsi="Arial" w:cs="Arial"/>
          <w:u w:val="single"/>
        </w:rPr>
      </w:pPr>
      <w:r>
        <w:rPr>
          <w:rFonts w:ascii="Arial" w:hAnsi="Arial" w:cs="Arial"/>
          <w:highlight w:val="green"/>
          <w:u w:val="single"/>
        </w:rPr>
        <w:br w:type="page"/>
      </w:r>
      <w:bookmarkStart w:name="_Toc214279957" w:id="3"/>
      <w:r w:rsidRPr="00366352" w:rsidR="00173B56">
        <w:rPr>
          <w:rFonts w:ascii="Arial" w:hAnsi="Arial" w:cs="Arial"/>
          <w:sz w:val="22"/>
          <w:highlight w:val="green"/>
          <w:u w:val="single"/>
          <w:lang w:val="de-CH"/>
        </w:rPr>
        <w:t>Art</w:t>
      </w:r>
      <w:r w:rsidRPr="00366352" w:rsidR="00164E4A">
        <w:rPr>
          <w:rFonts w:ascii="Arial" w:hAnsi="Arial" w:cs="Arial"/>
          <w:sz w:val="22"/>
          <w:highlight w:val="green"/>
          <w:u w:val="single"/>
          <w:lang w:val="de-CH"/>
        </w:rPr>
        <w:t xml:space="preserve">ikel </w:t>
      </w:r>
      <w:proofErr w:type="gramStart"/>
      <w:r w:rsidRPr="00366352" w:rsidR="00164E4A">
        <w:rPr>
          <w:rFonts w:ascii="Arial" w:hAnsi="Arial" w:cs="Arial"/>
          <w:sz w:val="22"/>
          <w:highlight w:val="green"/>
          <w:u w:val="single"/>
          <w:lang w:val="de-CH"/>
        </w:rPr>
        <w:t xml:space="preserve">3 </w:t>
      </w:r>
      <w:r w:rsidRPr="00366352" w:rsidR="00111AC6">
        <w:rPr>
          <w:rFonts w:ascii="Arial" w:hAnsi="Arial" w:cs="Arial"/>
          <w:sz w:val="22"/>
          <w:highlight w:val="green"/>
          <w:u w:val="single"/>
          <w:lang w:val="de-CH"/>
        </w:rPr>
        <w:t xml:space="preserve"> –</w:t>
      </w:r>
      <w:proofErr w:type="gramEnd"/>
      <w:r w:rsidRPr="00366352" w:rsidR="00111AC6">
        <w:rPr>
          <w:rFonts w:ascii="Arial" w:hAnsi="Arial" w:cs="Arial"/>
          <w:sz w:val="22"/>
          <w:highlight w:val="green"/>
          <w:u w:val="single"/>
          <w:lang w:val="de-CH"/>
        </w:rPr>
        <w:t xml:space="preserve">  </w:t>
      </w:r>
      <w:r w:rsidRPr="00366352" w:rsidR="00173B56">
        <w:rPr>
          <w:rFonts w:ascii="Arial" w:hAnsi="Arial" w:cs="Arial"/>
          <w:sz w:val="22"/>
          <w:highlight w:val="green"/>
          <w:u w:val="single"/>
          <w:lang w:val="de-CH"/>
        </w:rPr>
        <w:t>Zugehörigkeit</w:t>
      </w:r>
      <w:bookmarkEnd w:id="3"/>
    </w:p>
    <w:p w:rsidRPr="0072217B" w:rsidR="00173B56" w:rsidP="00323283" w:rsidRDefault="00173B56" w14:paraId="150DBB34" w14:textId="77777777">
      <w:pPr>
        <w:pStyle w:val="Listenabsatz"/>
        <w:numPr>
          <w:ilvl w:val="0"/>
          <w:numId w:val="9"/>
        </w:numPr>
        <w:spacing w:after="60" w:line="240" w:lineRule="auto"/>
        <w:contextualSpacing w:val="0"/>
        <w:jc w:val="both"/>
        <w:rPr>
          <w:rFonts w:ascii="Arial" w:hAnsi="Arial" w:cs="Arial"/>
          <w:highlight w:val="green"/>
          <w:lang w:eastAsia="de-DE"/>
        </w:rPr>
      </w:pPr>
      <w:r w:rsidRPr="0072217B">
        <w:rPr>
          <w:rFonts w:ascii="Arial" w:hAnsi="Arial" w:cs="Arial"/>
          <w:highlight w:val="green"/>
          <w:lang w:eastAsia="de-DE"/>
        </w:rPr>
        <w:t>D</w:t>
      </w:r>
      <w:r w:rsidRPr="0072217B" w:rsidR="00202AF5">
        <w:rPr>
          <w:rFonts w:ascii="Arial" w:hAnsi="Arial" w:cs="Arial"/>
          <w:highlight w:val="green"/>
          <w:lang w:eastAsia="de-DE"/>
        </w:rPr>
        <w:t>ie/[D</w:t>
      </w:r>
      <w:r w:rsidRPr="0072217B">
        <w:rPr>
          <w:rFonts w:ascii="Arial" w:hAnsi="Arial" w:cs="Arial"/>
          <w:highlight w:val="green"/>
          <w:lang w:eastAsia="de-DE"/>
        </w:rPr>
        <w:t>er</w:t>
      </w:r>
      <w:r w:rsidRPr="0072217B" w:rsidR="00202AF5">
        <w:rPr>
          <w:rFonts w:ascii="Arial" w:hAnsi="Arial" w:cs="Arial"/>
          <w:highlight w:val="green"/>
          <w:lang w:eastAsia="de-DE"/>
        </w:rPr>
        <w:t>]…………………………</w:t>
      </w:r>
      <w:r w:rsidRPr="0072217B">
        <w:rPr>
          <w:rFonts w:ascii="Arial" w:hAnsi="Arial" w:cs="Arial"/>
          <w:highlight w:val="green"/>
          <w:lang w:eastAsia="de-DE"/>
        </w:rPr>
        <w:t xml:space="preserve"> </w:t>
      </w:r>
      <w:r w:rsidRPr="0072217B" w:rsidR="00202AF5">
        <w:rPr>
          <w:rFonts w:ascii="Arial" w:hAnsi="Arial" w:cs="Arial"/>
          <w:highlight w:val="green"/>
          <w:lang w:eastAsia="de-DE"/>
        </w:rPr>
        <w:t>[</w:t>
      </w:r>
      <w:r w:rsidRPr="0072217B" w:rsidR="00202AF5">
        <w:rPr>
          <w:rFonts w:ascii="Arial" w:hAnsi="Arial" w:cs="Arial"/>
          <w:i/>
          <w:highlight w:val="green"/>
          <w:lang w:eastAsia="de-DE"/>
        </w:rPr>
        <w:t xml:space="preserve">Name des </w:t>
      </w:r>
      <w:r w:rsidRPr="0072217B">
        <w:rPr>
          <w:rFonts w:ascii="Arial" w:hAnsi="Arial" w:cs="Arial"/>
          <w:i/>
          <w:highlight w:val="green"/>
          <w:lang w:eastAsia="de-DE"/>
        </w:rPr>
        <w:t>Verein</w:t>
      </w:r>
      <w:r w:rsidRPr="0072217B" w:rsidR="00202AF5">
        <w:rPr>
          <w:rFonts w:ascii="Arial" w:hAnsi="Arial" w:cs="Arial"/>
          <w:i/>
          <w:highlight w:val="green"/>
          <w:lang w:eastAsia="de-DE"/>
        </w:rPr>
        <w:t>s</w:t>
      </w:r>
      <w:r w:rsidRPr="0072217B" w:rsidR="00202AF5">
        <w:rPr>
          <w:rFonts w:ascii="Arial" w:hAnsi="Arial" w:cs="Arial"/>
          <w:highlight w:val="green"/>
          <w:lang w:eastAsia="de-DE"/>
        </w:rPr>
        <w:t xml:space="preserve">] </w:t>
      </w:r>
      <w:r w:rsidRPr="0072217B" w:rsidR="00B07BBD">
        <w:rPr>
          <w:rFonts w:ascii="Arial" w:hAnsi="Arial" w:cs="Arial"/>
          <w:highlight w:val="green"/>
          <w:lang w:eastAsia="de-DE"/>
        </w:rPr>
        <w:t>ist</w:t>
      </w:r>
      <w:r w:rsidRPr="0072217B">
        <w:rPr>
          <w:rFonts w:ascii="Arial" w:hAnsi="Arial" w:cs="Arial"/>
          <w:highlight w:val="green"/>
          <w:lang w:eastAsia="de-DE"/>
        </w:rPr>
        <w:t xml:space="preserve"> Mitglied</w:t>
      </w:r>
      <w:r w:rsidRPr="0072217B" w:rsidR="00202AF5">
        <w:rPr>
          <w:rFonts w:ascii="Arial" w:hAnsi="Arial" w:cs="Arial"/>
          <w:highlight w:val="green"/>
          <w:lang w:eastAsia="de-DE"/>
        </w:rPr>
        <w:t xml:space="preserve">: </w:t>
      </w:r>
    </w:p>
    <w:p w:rsidRPr="0072217B" w:rsidR="00173B56" w:rsidP="30A2D91E" w:rsidRDefault="00173B56" w14:paraId="4AD36D84" w14:textId="3C7C8141">
      <w:pPr>
        <w:pStyle w:val="Aufzhlung"/>
        <w:numPr>
          <w:ilvl w:val="0"/>
          <w:numId w:val="8"/>
        </w:numPr>
        <w:spacing w:before="0" w:line="240" w:lineRule="atLeast"/>
        <w:ind w:right="0"/>
        <w:jc w:val="both"/>
        <w:rPr>
          <w:rFonts w:ascii="Arial" w:hAnsi="Arial" w:cs="Arial"/>
          <w:sz w:val="22"/>
          <w:szCs w:val="22"/>
          <w:highlight w:val="green"/>
        </w:rPr>
      </w:pPr>
      <w:r w:rsidRPr="30A2D91E">
        <w:rPr>
          <w:rFonts w:ascii="Arial" w:hAnsi="Arial" w:cs="Arial"/>
          <w:sz w:val="22"/>
          <w:szCs w:val="22"/>
          <w:highlight w:val="green"/>
        </w:rPr>
        <w:t xml:space="preserve">des </w:t>
      </w:r>
      <w:r w:rsidRPr="30A2D91E" w:rsidR="7C9303C7">
        <w:rPr>
          <w:rFonts w:ascii="Arial" w:hAnsi="Arial" w:cs="Arial"/>
          <w:sz w:val="22"/>
          <w:szCs w:val="22"/>
          <w:highlight w:val="green"/>
        </w:rPr>
        <w:t>Oberaargauer Schiesssportverbandes</w:t>
      </w:r>
      <w:r w:rsidRPr="30A2D91E" w:rsidR="3FDE9AE4">
        <w:rPr>
          <w:rFonts w:ascii="Arial" w:hAnsi="Arial" w:cs="Arial"/>
          <w:sz w:val="22"/>
          <w:szCs w:val="22"/>
          <w:highlight w:val="green"/>
        </w:rPr>
        <w:t xml:space="preserve"> OASSV</w:t>
      </w:r>
    </w:p>
    <w:p w:rsidRPr="0072217B" w:rsidR="00671C83" w:rsidP="30A2D91E" w:rsidRDefault="005E2F1E" w14:paraId="2C1D4090" w14:textId="4DB2BBDD">
      <w:pPr>
        <w:pStyle w:val="Aufzhlung"/>
        <w:numPr>
          <w:ilvl w:val="0"/>
          <w:numId w:val="8"/>
        </w:numPr>
        <w:tabs>
          <w:tab w:val="clear" w:pos="720"/>
          <w:tab w:val="num" w:pos="851"/>
        </w:tabs>
        <w:spacing w:before="0" w:after="120" w:line="240" w:lineRule="atLeast"/>
        <w:ind w:left="714" w:right="0" w:hanging="357"/>
        <w:jc w:val="both"/>
        <w:rPr>
          <w:rFonts w:ascii="Arial" w:hAnsi="Arial" w:cs="Arial"/>
          <w:sz w:val="22"/>
          <w:szCs w:val="22"/>
          <w:highlight w:val="green"/>
          <w:lang w:val="de-CH"/>
        </w:rPr>
      </w:pPr>
      <w:r w:rsidRPr="30A2D91E">
        <w:rPr>
          <w:rFonts w:ascii="Arial" w:hAnsi="Arial" w:cs="Arial"/>
          <w:sz w:val="22"/>
          <w:szCs w:val="22"/>
          <w:highlight w:val="green"/>
          <w:lang w:val="de-CH"/>
        </w:rPr>
        <w:t xml:space="preserve">des </w:t>
      </w:r>
      <w:r w:rsidRPr="30A2D91E" w:rsidR="1CD9F5D3">
        <w:rPr>
          <w:rFonts w:ascii="Arial" w:hAnsi="Arial" w:cs="Arial"/>
          <w:sz w:val="22"/>
          <w:szCs w:val="22"/>
          <w:highlight w:val="green"/>
          <w:lang w:val="de-CH"/>
        </w:rPr>
        <w:t>des Berner Schiesssportverbandes BSSV</w:t>
      </w:r>
      <w:r w:rsidRPr="30A2D91E" w:rsidR="00151F75">
        <w:rPr>
          <w:rFonts w:ascii="Arial" w:hAnsi="Arial" w:cs="Arial"/>
          <w:sz w:val="22"/>
          <w:szCs w:val="22"/>
          <w:highlight w:val="green"/>
          <w:lang w:val="de-CH"/>
        </w:rPr>
        <w:t>;</w:t>
      </w:r>
    </w:p>
    <w:p w:rsidRPr="0072217B" w:rsidR="00151F75" w:rsidP="00151F75" w:rsidRDefault="00151F75" w14:paraId="1227B9D5" w14:textId="37011A7A">
      <w:pPr>
        <w:pStyle w:val="Aufzhlung"/>
        <w:numPr>
          <w:ilvl w:val="0"/>
          <w:numId w:val="8"/>
        </w:numPr>
        <w:tabs>
          <w:tab w:val="clear" w:pos="720"/>
          <w:tab w:val="num" w:pos="851"/>
        </w:tabs>
        <w:spacing w:before="0" w:after="120" w:line="240" w:lineRule="atLeast"/>
        <w:ind w:left="714" w:right="0" w:hanging="357"/>
        <w:jc w:val="both"/>
        <w:rPr>
          <w:rFonts w:ascii="Arial" w:hAnsi="Arial" w:cs="Arial"/>
          <w:sz w:val="22"/>
          <w:highlight w:val="green"/>
          <w:lang w:val="de-CH"/>
        </w:rPr>
      </w:pPr>
      <w:r w:rsidRPr="0072217B">
        <w:rPr>
          <w:rFonts w:ascii="Arial" w:hAnsi="Arial" w:cs="Arial"/>
          <w:sz w:val="22"/>
          <w:highlight w:val="green"/>
          <w:lang w:val="de-CH"/>
        </w:rPr>
        <w:t>der USS Versicherung.</w:t>
      </w:r>
    </w:p>
    <w:p w:rsidRPr="0072217B" w:rsidR="00170635" w:rsidP="00170635" w:rsidRDefault="00170635" w14:paraId="7942A575" w14:textId="2046BDE1">
      <w:pPr>
        <w:pStyle w:val="Listenabsatz"/>
        <w:numPr>
          <w:ilvl w:val="0"/>
          <w:numId w:val="9"/>
        </w:numPr>
        <w:spacing w:after="120" w:line="240" w:lineRule="atLeast"/>
        <w:ind w:left="357" w:hanging="357"/>
        <w:contextualSpacing w:val="0"/>
        <w:jc w:val="both"/>
        <w:rPr>
          <w:rFonts w:ascii="Arial" w:hAnsi="Arial" w:cs="Arial"/>
          <w:highlight w:val="green"/>
          <w:lang w:eastAsia="de-DE"/>
        </w:rPr>
      </w:pPr>
      <w:r w:rsidRPr="0072217B">
        <w:rPr>
          <w:rFonts w:ascii="Arial" w:hAnsi="Arial" w:cs="Arial"/>
          <w:highlight w:val="green"/>
          <w:lang w:eastAsia="de-DE"/>
        </w:rPr>
        <w:t xml:space="preserve">Unter der Vereinsnummer </w:t>
      </w:r>
      <w:proofErr w:type="gramStart"/>
      <w:r w:rsidRPr="0072217B">
        <w:rPr>
          <w:rFonts w:ascii="Arial" w:hAnsi="Arial" w:cs="Arial"/>
          <w:highlight w:val="green"/>
          <w:lang w:eastAsia="de-DE"/>
        </w:rPr>
        <w:t>…….</w:t>
      </w:r>
      <w:proofErr w:type="gramEnd"/>
      <w:r w:rsidRPr="0072217B">
        <w:rPr>
          <w:rFonts w:ascii="Arial" w:hAnsi="Arial" w:cs="Arial"/>
          <w:highlight w:val="green"/>
          <w:lang w:eastAsia="de-DE"/>
        </w:rPr>
        <w:t>. [</w:t>
      </w:r>
      <w:r w:rsidRPr="00E262EE" w:rsidR="00E262EE">
        <w:rPr>
          <w:rFonts w:ascii="Arial" w:hAnsi="Arial" w:cs="Arial"/>
          <w:highlight w:val="green"/>
          <w:lang w:eastAsia="de-DE"/>
        </w:rPr>
        <w:t>SSV-</w:t>
      </w:r>
      <w:r w:rsidR="00882AE6">
        <w:rPr>
          <w:rFonts w:ascii="Arial" w:hAnsi="Arial" w:cs="Arial"/>
          <w:highlight w:val="green"/>
          <w:lang w:eastAsia="de-DE"/>
        </w:rPr>
        <w:t>SAT-</w:t>
      </w:r>
      <w:r w:rsidRPr="00E262EE" w:rsidR="00E262EE">
        <w:rPr>
          <w:rFonts w:ascii="Arial" w:hAnsi="Arial" w:cs="Arial"/>
          <w:highlight w:val="green"/>
          <w:lang w:eastAsia="de-DE"/>
        </w:rPr>
        <w:t>Admin</w:t>
      </w:r>
      <w:r w:rsidRPr="0072217B">
        <w:rPr>
          <w:rFonts w:ascii="Arial" w:hAnsi="Arial" w:cs="Arial"/>
          <w:highlight w:val="green"/>
          <w:lang w:eastAsia="de-DE"/>
        </w:rPr>
        <w:t xml:space="preserve">-Nr. einsetzen] ist der Verein auch indirektes Mitglied des Schweizerischen Schiesssportverbandes (SSV). </w:t>
      </w:r>
    </w:p>
    <w:p w:rsidRPr="00E15E3F" w:rsidR="00134BB3" w:rsidP="00287CA2" w:rsidRDefault="00134BB3" w14:paraId="7FF31953" w14:textId="77777777">
      <w:pPr>
        <w:spacing w:after="0" w:line="240" w:lineRule="auto"/>
        <w:rPr>
          <w:rFonts w:ascii="Arial" w:hAnsi="Arial" w:cs="Arial"/>
        </w:rPr>
      </w:pPr>
    </w:p>
    <w:p w:rsidRPr="00E15E3F" w:rsidR="00134BB3" w:rsidP="00287CA2" w:rsidRDefault="00134BB3" w14:paraId="2C1F8295" w14:textId="77777777">
      <w:pPr>
        <w:spacing w:after="0" w:line="240" w:lineRule="auto"/>
        <w:rPr>
          <w:rFonts w:ascii="Arial" w:hAnsi="Arial" w:cs="Arial"/>
        </w:rPr>
      </w:pPr>
    </w:p>
    <w:p w:rsidRPr="00E15E3F" w:rsidR="004D4FAA" w:rsidP="00287CA2" w:rsidRDefault="004D4FAA" w14:paraId="4FE16AAA" w14:textId="77777777">
      <w:pPr>
        <w:spacing w:after="0" w:line="240" w:lineRule="auto"/>
        <w:rPr>
          <w:rFonts w:ascii="Arial" w:hAnsi="Arial" w:cs="Arial"/>
        </w:rPr>
      </w:pPr>
    </w:p>
    <w:p w:rsidRPr="00E15E3F" w:rsidR="005103CE" w:rsidP="00323283" w:rsidRDefault="005103CE" w14:paraId="15C5E21D" w14:textId="77777777">
      <w:pPr>
        <w:pStyle w:val="berschrift3"/>
        <w:numPr>
          <w:ilvl w:val="0"/>
          <w:numId w:val="5"/>
        </w:numPr>
        <w:jc w:val="center"/>
        <w:rPr>
          <w:rFonts w:ascii="Arial" w:hAnsi="Arial" w:cs="Arial"/>
          <w:sz w:val="28"/>
        </w:rPr>
      </w:pPr>
      <w:bookmarkStart w:name="_Toc214279958" w:id="4"/>
      <w:r w:rsidRPr="00E15E3F">
        <w:rPr>
          <w:rFonts w:ascii="Arial" w:hAnsi="Arial" w:cs="Arial"/>
          <w:sz w:val="28"/>
        </w:rPr>
        <w:t>Mitgliedschaft</w:t>
      </w:r>
      <w:bookmarkEnd w:id="4"/>
    </w:p>
    <w:p w:rsidRPr="00E15E3F" w:rsidR="00671C83" w:rsidP="00671C83" w:rsidRDefault="00671C83" w14:paraId="63802AA8" w14:textId="77777777">
      <w:pPr>
        <w:spacing w:after="0" w:line="240" w:lineRule="auto"/>
        <w:rPr>
          <w:rFonts w:ascii="Arial" w:hAnsi="Arial" w:cs="Arial"/>
        </w:rPr>
      </w:pPr>
    </w:p>
    <w:p w:rsidRPr="00851ECC" w:rsidR="00851ECC" w:rsidP="00851ECC" w:rsidRDefault="005103CE" w14:paraId="7424A102" w14:textId="11C1A100">
      <w:pPr>
        <w:pStyle w:val="berschrift2"/>
        <w:spacing w:after="240"/>
        <w:jc w:val="center"/>
        <w:rPr>
          <w:rFonts w:ascii="Arial" w:hAnsi="Arial" w:cs="Arial"/>
          <w:sz w:val="22"/>
          <w:u w:val="single"/>
          <w:lang w:val="de-CH"/>
        </w:rPr>
      </w:pPr>
      <w:bookmarkStart w:name="_Toc214279959" w:id="5"/>
      <w:r w:rsidRPr="003A126C">
        <w:rPr>
          <w:rFonts w:ascii="Arial" w:hAnsi="Arial" w:cs="Arial"/>
          <w:sz w:val="22"/>
          <w:highlight w:val="green"/>
          <w:u w:val="single"/>
          <w:lang w:val="de-CH"/>
        </w:rPr>
        <w:t xml:space="preserve">Artikel </w:t>
      </w:r>
      <w:proofErr w:type="gramStart"/>
      <w:r w:rsidRPr="003A126C" w:rsidR="00111AC6">
        <w:rPr>
          <w:rFonts w:ascii="Arial" w:hAnsi="Arial" w:cs="Arial"/>
          <w:sz w:val="22"/>
          <w:highlight w:val="green"/>
          <w:u w:val="single"/>
          <w:lang w:val="de-CH"/>
        </w:rPr>
        <w:t>4  –</w:t>
      </w:r>
      <w:proofErr w:type="gramEnd"/>
      <w:r w:rsidRPr="003A126C" w:rsidR="00111AC6">
        <w:rPr>
          <w:rFonts w:ascii="Arial" w:hAnsi="Arial" w:cs="Arial"/>
          <w:sz w:val="22"/>
          <w:highlight w:val="green"/>
          <w:u w:val="single"/>
          <w:lang w:val="de-CH"/>
        </w:rPr>
        <w:t xml:space="preserve">  </w:t>
      </w:r>
      <w:r w:rsidRPr="003A126C">
        <w:rPr>
          <w:rFonts w:ascii="Arial" w:hAnsi="Arial" w:cs="Arial"/>
          <w:sz w:val="22"/>
          <w:highlight w:val="green"/>
          <w:u w:val="single"/>
          <w:lang w:val="de-CH"/>
        </w:rPr>
        <w:t>Mitgliederkategorien</w:t>
      </w:r>
      <w:bookmarkEnd w:id="5"/>
    </w:p>
    <w:p w:rsidRPr="00E15E3F" w:rsidR="005103CE" w:rsidP="00323283" w:rsidRDefault="005103CE" w14:paraId="31CD4174" w14:textId="77777777">
      <w:pPr>
        <w:pStyle w:val="Listenabsatz"/>
        <w:numPr>
          <w:ilvl w:val="0"/>
          <w:numId w:val="10"/>
        </w:numPr>
        <w:spacing w:after="60" w:line="240" w:lineRule="auto"/>
        <w:contextualSpacing w:val="0"/>
        <w:jc w:val="both"/>
        <w:rPr>
          <w:rFonts w:ascii="Arial" w:hAnsi="Arial" w:cs="Arial"/>
          <w:lang w:eastAsia="de-DE"/>
        </w:rPr>
      </w:pPr>
      <w:r w:rsidRPr="00E15E3F">
        <w:rPr>
          <w:rFonts w:ascii="Arial" w:hAnsi="Arial" w:cs="Arial"/>
          <w:lang w:eastAsia="de-DE"/>
        </w:rPr>
        <w:t>Die/[Der]………………………… [</w:t>
      </w:r>
      <w:r w:rsidRPr="00E15E3F">
        <w:rPr>
          <w:rFonts w:ascii="Arial" w:hAnsi="Arial" w:cs="Arial"/>
          <w:i/>
          <w:lang w:eastAsia="de-DE"/>
        </w:rPr>
        <w:t>Name des Vereins</w:t>
      </w:r>
      <w:r w:rsidRPr="00E15E3F">
        <w:rPr>
          <w:rFonts w:ascii="Arial" w:hAnsi="Arial" w:cs="Arial"/>
          <w:lang w:eastAsia="de-DE"/>
        </w:rPr>
        <w:t xml:space="preserve">] kennt folgende Mitgliederkategorien: </w:t>
      </w:r>
    </w:p>
    <w:p w:rsidRPr="00E15E3F" w:rsidR="005103CE" w:rsidP="00323283" w:rsidRDefault="005103CE" w14:paraId="2A54BE3B" w14:textId="77777777">
      <w:pPr>
        <w:pStyle w:val="Aufzhlung"/>
        <w:numPr>
          <w:ilvl w:val="0"/>
          <w:numId w:val="11"/>
        </w:numPr>
        <w:spacing w:before="0"/>
        <w:jc w:val="both"/>
        <w:rPr>
          <w:rFonts w:ascii="Arial" w:hAnsi="Arial" w:cs="Arial"/>
          <w:sz w:val="22"/>
          <w:lang w:val="de-CH"/>
        </w:rPr>
      </w:pPr>
      <w:r w:rsidRPr="00E15E3F">
        <w:rPr>
          <w:rFonts w:ascii="Arial" w:hAnsi="Arial" w:cs="Arial"/>
          <w:sz w:val="22"/>
          <w:lang w:val="de-CH"/>
        </w:rPr>
        <w:t>Aktivmitglied;</w:t>
      </w:r>
    </w:p>
    <w:p w:rsidRPr="00E15E3F" w:rsidR="004A0401" w:rsidP="00323283" w:rsidRDefault="005103CE" w14:paraId="1012B507" w14:textId="77777777">
      <w:pPr>
        <w:pStyle w:val="Aufzhlung"/>
        <w:numPr>
          <w:ilvl w:val="0"/>
          <w:numId w:val="11"/>
        </w:numPr>
        <w:spacing w:before="0"/>
        <w:jc w:val="both"/>
        <w:rPr>
          <w:rFonts w:ascii="Arial" w:hAnsi="Arial" w:cs="Arial"/>
          <w:sz w:val="22"/>
          <w:lang w:val="de-CH"/>
        </w:rPr>
      </w:pPr>
      <w:r w:rsidRPr="00E15E3F">
        <w:rPr>
          <w:rFonts w:ascii="Arial" w:hAnsi="Arial" w:cs="Arial"/>
          <w:sz w:val="22"/>
          <w:lang w:val="de-CH"/>
        </w:rPr>
        <w:t>Passivmitglied;</w:t>
      </w:r>
    </w:p>
    <w:p w:rsidRPr="00E15E3F" w:rsidR="005103CE" w:rsidP="00323283" w:rsidRDefault="005103CE" w14:paraId="38B78DFB" w14:textId="77777777">
      <w:pPr>
        <w:pStyle w:val="Aufzhlung"/>
        <w:numPr>
          <w:ilvl w:val="0"/>
          <w:numId w:val="11"/>
        </w:numPr>
        <w:spacing w:before="0" w:after="120"/>
        <w:ind w:left="714" w:hanging="357"/>
        <w:jc w:val="both"/>
        <w:rPr>
          <w:rFonts w:ascii="Arial" w:hAnsi="Arial" w:cs="Arial"/>
          <w:sz w:val="22"/>
          <w:lang w:val="de-CH"/>
        </w:rPr>
      </w:pPr>
      <w:r w:rsidRPr="30A2D91E">
        <w:rPr>
          <w:rFonts w:ascii="Arial" w:hAnsi="Arial" w:cs="Arial"/>
          <w:sz w:val="22"/>
          <w:szCs w:val="22"/>
          <w:lang w:val="de-CH"/>
        </w:rPr>
        <w:t>Ehrenmitglied.</w:t>
      </w:r>
      <w:r w:rsidRPr="30A2D91E" w:rsidR="00437E07">
        <w:rPr>
          <w:rStyle w:val="Funotenzeichen"/>
          <w:rFonts w:ascii="Arial" w:hAnsi="Arial" w:cs="Arial"/>
          <w:sz w:val="22"/>
          <w:szCs w:val="22"/>
          <w:lang w:val="de-CH"/>
        </w:rPr>
        <w:footnoteReference w:id="5"/>
      </w:r>
    </w:p>
    <w:p w:rsidRPr="00E15E3F" w:rsidR="0042228D" w:rsidP="00323283" w:rsidRDefault="005103CE" w14:paraId="74CEB81D" w14:textId="77777777">
      <w:pPr>
        <w:pStyle w:val="Listenabsatz"/>
        <w:numPr>
          <w:ilvl w:val="0"/>
          <w:numId w:val="10"/>
        </w:numPr>
        <w:spacing w:after="120" w:line="240" w:lineRule="auto"/>
        <w:ind w:left="357" w:hanging="357"/>
        <w:contextualSpacing w:val="0"/>
        <w:jc w:val="both"/>
        <w:rPr>
          <w:rFonts w:ascii="Arial" w:hAnsi="Arial" w:cs="Arial"/>
          <w:lang w:eastAsia="de-DE"/>
        </w:rPr>
      </w:pPr>
      <w:r w:rsidRPr="00E15E3F">
        <w:rPr>
          <w:rFonts w:ascii="Arial" w:hAnsi="Arial" w:cs="Arial"/>
          <w:lang w:eastAsia="de-DE"/>
        </w:rPr>
        <w:t>Die</w:t>
      </w:r>
      <w:r w:rsidRPr="00E15E3F" w:rsidR="00134BB3">
        <w:rPr>
          <w:rFonts w:ascii="Arial" w:hAnsi="Arial" w:cs="Arial"/>
          <w:lang w:eastAsia="de-DE"/>
        </w:rPr>
        <w:t xml:space="preserve"> Mitglieder dieser</w:t>
      </w:r>
      <w:r w:rsidRPr="00E15E3F">
        <w:rPr>
          <w:rFonts w:ascii="Arial" w:hAnsi="Arial" w:cs="Arial"/>
          <w:lang w:eastAsia="de-DE"/>
        </w:rPr>
        <w:t xml:space="preserve"> Kategorien </w:t>
      </w:r>
      <w:r w:rsidRPr="00E15E3F" w:rsidR="00134BB3">
        <w:rPr>
          <w:rFonts w:ascii="Arial" w:hAnsi="Arial" w:cs="Arial"/>
          <w:lang w:eastAsia="de-DE"/>
        </w:rPr>
        <w:t>verfügen über</w:t>
      </w:r>
      <w:r w:rsidRPr="00E15E3F">
        <w:rPr>
          <w:rFonts w:ascii="Arial" w:hAnsi="Arial" w:cs="Arial"/>
          <w:lang w:eastAsia="de-DE"/>
        </w:rPr>
        <w:t xml:space="preserve"> unterschiedliche</w:t>
      </w:r>
      <w:r w:rsidRPr="00E15E3F" w:rsidR="0042228D">
        <w:rPr>
          <w:rFonts w:ascii="Arial" w:hAnsi="Arial" w:cs="Arial"/>
          <w:lang w:eastAsia="de-DE"/>
        </w:rPr>
        <w:t xml:space="preserve"> in diesen Statuten festgelegte</w:t>
      </w:r>
      <w:r w:rsidRPr="00E15E3F">
        <w:rPr>
          <w:rFonts w:ascii="Arial" w:hAnsi="Arial" w:cs="Arial"/>
          <w:lang w:eastAsia="de-DE"/>
        </w:rPr>
        <w:t xml:space="preserve"> Rechte und Pflichten. </w:t>
      </w:r>
    </w:p>
    <w:p w:rsidRPr="00E15E3F" w:rsidR="005103CE" w:rsidP="00323283" w:rsidRDefault="0042228D" w14:paraId="397A19E3" w14:textId="5EBA7685">
      <w:pPr>
        <w:pStyle w:val="Listenabsatz"/>
        <w:numPr>
          <w:ilvl w:val="0"/>
          <w:numId w:val="10"/>
        </w:numPr>
        <w:spacing w:after="120" w:line="240" w:lineRule="auto"/>
        <w:ind w:left="357" w:hanging="357"/>
        <w:contextualSpacing w:val="0"/>
        <w:jc w:val="both"/>
        <w:rPr>
          <w:rFonts w:ascii="Arial" w:hAnsi="Arial" w:cs="Arial"/>
          <w:lang w:eastAsia="de-DE"/>
        </w:rPr>
      </w:pPr>
      <w:r w:rsidRPr="00E15E3F">
        <w:rPr>
          <w:rFonts w:ascii="Arial" w:hAnsi="Arial" w:cs="Arial"/>
          <w:lang w:eastAsia="de-DE"/>
        </w:rPr>
        <w:t>Der Vorstand kann zusätzliche Rechte und Pflichten in Reglementen für die einzelnen Mitgliederkategorien begründen. Diese Reglemente sind auf der Vereinswebsite zu publizieren.</w:t>
      </w:r>
    </w:p>
    <w:p w:rsidR="002F4143" w:rsidP="002F4143" w:rsidRDefault="005103CE" w14:paraId="7F9848FB" w14:textId="77777777">
      <w:pPr>
        <w:pStyle w:val="Listenabsatz"/>
        <w:numPr>
          <w:ilvl w:val="0"/>
          <w:numId w:val="10"/>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 xml:space="preserve">Der Verein hat im Zeitpunkt der Inkraftsetzung dieser Statuten die im Anhang aufgeführten Personen als Mitglieder </w:t>
      </w:r>
      <w:r w:rsidRPr="00E15E3F" w:rsidR="002F20D8">
        <w:rPr>
          <w:rFonts w:ascii="Arial" w:hAnsi="Arial" w:cs="Arial"/>
          <w:lang w:eastAsia="de-DE"/>
        </w:rPr>
        <w:t xml:space="preserve">der verschiedenen Kategorien </w:t>
      </w:r>
      <w:r w:rsidRPr="00E15E3F" w:rsidR="00387D1E">
        <w:rPr>
          <w:rFonts w:ascii="Arial" w:hAnsi="Arial" w:cs="Arial"/>
          <w:lang w:eastAsia="de-DE"/>
        </w:rPr>
        <w:t>aufgenommen und anerkannt</w:t>
      </w:r>
      <w:r w:rsidRPr="00E15E3F">
        <w:rPr>
          <w:rFonts w:ascii="Arial" w:hAnsi="Arial" w:cs="Arial"/>
          <w:lang w:eastAsia="de-DE"/>
        </w:rPr>
        <w:t>.</w:t>
      </w:r>
      <w:r w:rsidRPr="00E15E3F" w:rsidR="007E1470">
        <w:rPr>
          <w:rStyle w:val="Funotenzeichen"/>
          <w:rFonts w:ascii="Arial" w:hAnsi="Arial" w:cs="Arial"/>
          <w:lang w:eastAsia="de-DE"/>
        </w:rPr>
        <w:footnoteReference w:id="6"/>
      </w:r>
    </w:p>
    <w:p w:rsidR="002F4143" w:rsidP="002F4143" w:rsidRDefault="002F4143" w14:paraId="0E595380" w14:textId="5EF00697">
      <w:pPr>
        <w:pStyle w:val="Listenabsatz"/>
        <w:numPr>
          <w:ilvl w:val="0"/>
          <w:numId w:val="10"/>
        </w:numPr>
        <w:spacing w:after="0" w:line="240" w:lineRule="atLeast"/>
        <w:contextualSpacing w:val="0"/>
        <w:jc w:val="both"/>
        <w:rPr>
          <w:rFonts w:ascii="Arial" w:hAnsi="Arial" w:cs="Arial"/>
          <w:lang w:eastAsia="de-DE"/>
        </w:rPr>
      </w:pPr>
      <w:r w:rsidRPr="000623AF">
        <w:rPr>
          <w:rFonts w:ascii="Arial" w:hAnsi="Arial" w:cs="Arial"/>
          <w:lang w:eastAsia="de-DE"/>
        </w:rPr>
        <w:t>Der Austritt ist von Gesetzes wegen zulässig, wenn er mit Beobachtung einer halbjährigen Frist auf das Ende des Kalenderjahres oder, wenn eine Verwaltungsperiode vorgesehen ist, auf deren Ende angesagt wird.</w:t>
      </w:r>
      <w:r w:rsidR="00A1010A">
        <w:rPr>
          <w:rFonts w:ascii="Arial" w:hAnsi="Arial" w:cs="Arial"/>
          <w:lang w:eastAsia="de-DE"/>
        </w:rPr>
        <w:t xml:space="preserve"> </w:t>
      </w:r>
      <w:r w:rsidRPr="000623AF" w:rsidR="00A1010A">
        <w:rPr>
          <w:rFonts w:ascii="Arial" w:hAnsi="Arial" w:cs="Arial"/>
          <w:highlight w:val="cyan"/>
          <w:lang w:eastAsia="de-DE"/>
        </w:rPr>
        <w:t>ZGB Art. 70, Abs. 2</w:t>
      </w:r>
    </w:p>
    <w:p w:rsidR="005227A0" w:rsidP="005227A0" w:rsidRDefault="005227A0" w14:paraId="430FF6A9" w14:textId="1BD1745E">
      <w:pPr>
        <w:pStyle w:val="Listenabsatz"/>
        <w:numPr>
          <w:ilvl w:val="0"/>
          <w:numId w:val="10"/>
        </w:numPr>
        <w:spacing w:after="0" w:line="240" w:lineRule="atLeast"/>
        <w:contextualSpacing w:val="0"/>
        <w:jc w:val="both"/>
        <w:rPr>
          <w:rFonts w:ascii="Arial" w:hAnsi="Arial" w:cs="Arial"/>
          <w:lang w:eastAsia="de-DE"/>
        </w:rPr>
      </w:pPr>
      <w:r w:rsidRPr="005227A0">
        <w:rPr>
          <w:rFonts w:ascii="Arial" w:hAnsi="Arial" w:cs="Arial"/>
          <w:lang w:eastAsia="de-DE"/>
        </w:rPr>
        <w:t>Beschlüsse, die das Gesetz oder die Statuten verletzen, kann jedes Mitglied, das nicht zugestimmt hat, von Gesetzes wegen binnen Monatsfrist, nachdem es von ihnen Kenntnis erhalten hat, beim Gericht anfechten.</w:t>
      </w:r>
      <w:r w:rsidR="00A1010A">
        <w:rPr>
          <w:rFonts w:ascii="Arial" w:hAnsi="Arial" w:cs="Arial"/>
          <w:lang w:eastAsia="de-DE"/>
        </w:rPr>
        <w:t xml:space="preserve"> </w:t>
      </w:r>
      <w:r w:rsidRPr="008301F0" w:rsidR="00A1010A">
        <w:rPr>
          <w:rFonts w:ascii="Arial" w:hAnsi="Arial" w:cs="Arial"/>
          <w:highlight w:val="cyan"/>
          <w:lang w:eastAsia="de-DE"/>
        </w:rPr>
        <w:t>ZGB Art. 7</w:t>
      </w:r>
      <w:r w:rsidR="00A1010A">
        <w:rPr>
          <w:rFonts w:ascii="Arial" w:hAnsi="Arial" w:cs="Arial"/>
          <w:highlight w:val="cyan"/>
          <w:lang w:eastAsia="de-DE"/>
        </w:rPr>
        <w:t>5</w:t>
      </w:r>
    </w:p>
    <w:p w:rsidRPr="00E15E3F" w:rsidR="005103CE" w:rsidP="00366352" w:rsidRDefault="005227A0" w14:paraId="58E4F15B" w14:textId="2CB5F91B">
      <w:pPr>
        <w:pStyle w:val="Listenabsatz"/>
        <w:numPr>
          <w:ilvl w:val="0"/>
          <w:numId w:val="10"/>
        </w:numPr>
        <w:spacing w:after="0" w:line="240" w:lineRule="atLeast"/>
        <w:contextualSpacing w:val="0"/>
        <w:jc w:val="both"/>
      </w:pPr>
      <w:r w:rsidRPr="005227A0">
        <w:rPr>
          <w:rFonts w:ascii="Arial" w:hAnsi="Arial" w:cs="Arial"/>
          <w:lang w:eastAsia="de-DE"/>
        </w:rPr>
        <w:t>Die Auflösung erfolgt von Gesetzes wegen, wenn der Verein zahlungsunfähig ist, sowie wenn der Vorstand nicht mehr statutengemäss bestellt werden kann.</w:t>
      </w:r>
    </w:p>
    <w:p w:rsidR="005103CE" w:rsidP="00671C83" w:rsidRDefault="005103CE" w14:paraId="620C1D3A" w14:textId="77777777">
      <w:pPr>
        <w:spacing w:after="0" w:line="240" w:lineRule="auto"/>
        <w:rPr>
          <w:rFonts w:ascii="Arial" w:hAnsi="Arial" w:cs="Arial"/>
        </w:rPr>
      </w:pPr>
    </w:p>
    <w:p w:rsidR="00E312E0" w:rsidP="00671C83" w:rsidRDefault="00E312E0" w14:paraId="005D2DD1" w14:textId="77777777">
      <w:pPr>
        <w:spacing w:after="0" w:line="240" w:lineRule="auto"/>
        <w:rPr>
          <w:rFonts w:ascii="Arial" w:hAnsi="Arial" w:cs="Arial"/>
        </w:rPr>
      </w:pPr>
    </w:p>
    <w:p w:rsidRPr="00E15E3F" w:rsidR="0053351B" w:rsidP="00671C83" w:rsidRDefault="0053351B" w14:paraId="23DF65D1" w14:textId="77777777">
      <w:pPr>
        <w:spacing w:after="0" w:line="240" w:lineRule="auto"/>
        <w:rPr>
          <w:rFonts w:ascii="Arial" w:hAnsi="Arial" w:cs="Arial"/>
        </w:rPr>
      </w:pPr>
    </w:p>
    <w:p w:rsidRPr="00E15E3F" w:rsidR="006C0A7D" w:rsidP="006C0A7D" w:rsidRDefault="006C0A7D" w14:paraId="05CA2CDD" w14:textId="77777777">
      <w:pPr>
        <w:pStyle w:val="berschrift2"/>
        <w:spacing w:after="240"/>
        <w:jc w:val="center"/>
        <w:rPr>
          <w:rFonts w:ascii="Arial" w:hAnsi="Arial" w:cs="Arial"/>
          <w:sz w:val="22"/>
          <w:u w:val="single"/>
          <w:lang w:val="de-CH"/>
        </w:rPr>
      </w:pPr>
      <w:bookmarkStart w:name="_Toc214279960" w:id="6"/>
      <w:r w:rsidRPr="00E15E3F">
        <w:rPr>
          <w:rFonts w:ascii="Arial" w:hAnsi="Arial" w:cs="Arial"/>
          <w:sz w:val="22"/>
          <w:u w:val="single"/>
          <w:lang w:val="de-CH"/>
        </w:rPr>
        <w:t xml:space="preserve">Artikel </w:t>
      </w:r>
      <w:proofErr w:type="gramStart"/>
      <w:r w:rsidRPr="00E15E3F">
        <w:rPr>
          <w:rFonts w:ascii="Arial" w:hAnsi="Arial" w:cs="Arial"/>
          <w:sz w:val="22"/>
          <w:u w:val="single"/>
          <w:lang w:val="de-CH"/>
        </w:rPr>
        <w:t>5  –</w:t>
      </w:r>
      <w:proofErr w:type="gramEnd"/>
      <w:r w:rsidRPr="00E15E3F">
        <w:rPr>
          <w:rFonts w:ascii="Arial" w:hAnsi="Arial" w:cs="Arial"/>
          <w:sz w:val="22"/>
          <w:u w:val="single"/>
          <w:lang w:val="de-CH"/>
        </w:rPr>
        <w:t xml:space="preserve">  Gemeinsame Bestimmungen</w:t>
      </w:r>
      <w:bookmarkEnd w:id="6"/>
    </w:p>
    <w:p w:rsidR="006C0A7D" w:rsidP="00323283" w:rsidRDefault="006C0A7D" w14:paraId="3827D840" w14:textId="3BAB5C22">
      <w:pPr>
        <w:pStyle w:val="Listenabsatz"/>
        <w:numPr>
          <w:ilvl w:val="0"/>
          <w:numId w:val="16"/>
        </w:numPr>
        <w:spacing w:after="120" w:line="240" w:lineRule="atLeast"/>
        <w:ind w:left="357" w:hanging="357"/>
        <w:contextualSpacing w:val="0"/>
        <w:jc w:val="both"/>
        <w:rPr>
          <w:rFonts w:ascii="Arial" w:hAnsi="Arial" w:cs="Arial"/>
          <w:highlight w:val="green"/>
          <w:lang w:eastAsia="de-DE"/>
        </w:rPr>
      </w:pPr>
      <w:r w:rsidRPr="0072217B">
        <w:rPr>
          <w:rFonts w:ascii="Arial" w:hAnsi="Arial" w:cs="Arial"/>
          <w:highlight w:val="green"/>
          <w:lang w:eastAsia="de-DE"/>
        </w:rPr>
        <w:t xml:space="preserve">Alle Vereinsmitglieder mit Stimm- und Wahlrecht (aktiv und passiv) sind obligatorisch in der </w:t>
      </w:r>
      <w:r w:rsidRPr="0072217B" w:rsidR="00056CA8">
        <w:rPr>
          <w:rFonts w:ascii="Arial" w:hAnsi="Arial" w:cs="Arial"/>
          <w:highlight w:val="green"/>
          <w:lang w:eastAsia="de-DE"/>
        </w:rPr>
        <w:t>Ver</w:t>
      </w:r>
      <w:r w:rsidR="00056CA8">
        <w:rPr>
          <w:rFonts w:ascii="Arial" w:hAnsi="Arial" w:cs="Arial"/>
          <w:highlight w:val="green"/>
          <w:lang w:eastAsia="de-DE"/>
        </w:rPr>
        <w:t>bands</w:t>
      </w:r>
      <w:r w:rsidRPr="0072217B">
        <w:rPr>
          <w:rFonts w:ascii="Arial" w:hAnsi="Arial" w:cs="Arial"/>
          <w:highlight w:val="green"/>
          <w:lang w:eastAsia="de-DE"/>
        </w:rPr>
        <w:t xml:space="preserve">- und </w:t>
      </w:r>
      <w:r w:rsidRPr="0072217B" w:rsidR="00056CA8">
        <w:rPr>
          <w:rFonts w:ascii="Arial" w:hAnsi="Arial" w:cs="Arial"/>
          <w:highlight w:val="green"/>
          <w:lang w:eastAsia="de-DE"/>
        </w:rPr>
        <w:t>Ver</w:t>
      </w:r>
      <w:r w:rsidR="00056CA8">
        <w:rPr>
          <w:rFonts w:ascii="Arial" w:hAnsi="Arial" w:cs="Arial"/>
          <w:highlight w:val="green"/>
          <w:lang w:eastAsia="de-DE"/>
        </w:rPr>
        <w:t>eins</w:t>
      </w:r>
      <w:r w:rsidRPr="0072217B" w:rsidR="00056CA8">
        <w:rPr>
          <w:rFonts w:ascii="Arial" w:hAnsi="Arial" w:cs="Arial"/>
          <w:highlight w:val="green"/>
          <w:lang w:eastAsia="de-DE"/>
        </w:rPr>
        <w:t xml:space="preserve">administration </w:t>
      </w:r>
      <w:r w:rsidRPr="0072217B">
        <w:rPr>
          <w:rFonts w:ascii="Arial" w:hAnsi="Arial" w:cs="Arial"/>
          <w:highlight w:val="green"/>
          <w:lang w:eastAsia="de-DE"/>
        </w:rPr>
        <w:t>(</w:t>
      </w:r>
      <w:r w:rsidRPr="00E262EE" w:rsidR="00E262EE">
        <w:rPr>
          <w:rFonts w:ascii="Arial" w:hAnsi="Arial" w:cs="Arial"/>
          <w:highlight w:val="green"/>
          <w:lang w:eastAsia="de-DE"/>
        </w:rPr>
        <w:t>SSV-</w:t>
      </w:r>
      <w:r w:rsidR="00882AE6">
        <w:rPr>
          <w:rFonts w:ascii="Arial" w:hAnsi="Arial" w:cs="Arial"/>
          <w:highlight w:val="green"/>
          <w:lang w:eastAsia="de-DE"/>
        </w:rPr>
        <w:t>SAT-</w:t>
      </w:r>
      <w:r w:rsidRPr="00E262EE" w:rsidR="00E262EE">
        <w:rPr>
          <w:rFonts w:ascii="Arial" w:hAnsi="Arial" w:cs="Arial"/>
          <w:highlight w:val="green"/>
          <w:lang w:eastAsia="de-DE"/>
        </w:rPr>
        <w:t>Admin</w:t>
      </w:r>
      <w:r w:rsidRPr="0072217B">
        <w:rPr>
          <w:rFonts w:ascii="Arial" w:hAnsi="Arial" w:cs="Arial"/>
          <w:highlight w:val="green"/>
          <w:lang w:eastAsia="de-DE"/>
        </w:rPr>
        <w:t xml:space="preserve">) </w:t>
      </w:r>
      <w:r w:rsidRPr="0072217B" w:rsidR="00387D1E">
        <w:rPr>
          <w:rFonts w:ascii="Arial" w:hAnsi="Arial" w:cs="Arial"/>
          <w:highlight w:val="green"/>
          <w:lang w:eastAsia="de-DE"/>
        </w:rPr>
        <w:t xml:space="preserve">gemäss </w:t>
      </w:r>
      <w:r w:rsidRPr="0072217B" w:rsidR="00170635">
        <w:rPr>
          <w:rFonts w:ascii="Arial" w:hAnsi="Arial" w:cs="Arial"/>
          <w:highlight w:val="green"/>
          <w:lang w:eastAsia="de-DE"/>
        </w:rPr>
        <w:t xml:space="preserve">den </w:t>
      </w:r>
      <w:r w:rsidRPr="0072217B">
        <w:rPr>
          <w:rFonts w:ascii="Arial" w:hAnsi="Arial" w:cs="Arial"/>
          <w:highlight w:val="green"/>
          <w:lang w:eastAsia="de-DE"/>
        </w:rPr>
        <w:t>SSV</w:t>
      </w:r>
      <w:r w:rsidRPr="0072217B" w:rsidR="00387D1E">
        <w:rPr>
          <w:rFonts w:ascii="Arial" w:hAnsi="Arial" w:cs="Arial"/>
          <w:highlight w:val="green"/>
          <w:lang w:eastAsia="de-DE"/>
        </w:rPr>
        <w:t>-Vorgaben</w:t>
      </w:r>
      <w:r w:rsidRPr="0072217B">
        <w:rPr>
          <w:rFonts w:ascii="Arial" w:hAnsi="Arial" w:cs="Arial"/>
          <w:highlight w:val="green"/>
          <w:lang w:eastAsia="de-DE"/>
        </w:rPr>
        <w:t xml:space="preserve"> zu registrieren und </w:t>
      </w:r>
      <w:r w:rsidRPr="0072217B" w:rsidR="00B07BBD">
        <w:rPr>
          <w:rFonts w:ascii="Arial" w:hAnsi="Arial" w:cs="Arial"/>
          <w:highlight w:val="green"/>
          <w:lang w:eastAsia="de-DE"/>
        </w:rPr>
        <w:t xml:space="preserve">durch den Verein </w:t>
      </w:r>
      <w:r w:rsidRPr="0072217B">
        <w:rPr>
          <w:rFonts w:ascii="Arial" w:hAnsi="Arial" w:cs="Arial"/>
          <w:highlight w:val="green"/>
          <w:lang w:eastAsia="de-DE"/>
        </w:rPr>
        <w:t>bei der Genossenschaft USS-Versicherungen zu versichern.</w:t>
      </w:r>
    </w:p>
    <w:p w:rsidR="00E97B80" w:rsidP="00E97B80" w:rsidRDefault="00E97B80" w14:paraId="63478569" w14:textId="77777777">
      <w:pPr>
        <w:spacing w:after="120" w:line="240" w:lineRule="atLeast"/>
        <w:jc w:val="both"/>
        <w:rPr>
          <w:rFonts w:ascii="Arial" w:hAnsi="Arial" w:cs="Arial"/>
          <w:highlight w:val="green"/>
          <w:lang w:eastAsia="de-DE"/>
        </w:rPr>
      </w:pPr>
    </w:p>
    <w:p w:rsidRPr="00E97B80" w:rsidR="00E97B80" w:rsidP="00E97B80" w:rsidRDefault="00E97B80" w14:paraId="05BAF6F4" w14:textId="77777777">
      <w:pPr>
        <w:spacing w:after="120" w:line="240" w:lineRule="atLeast"/>
        <w:jc w:val="both"/>
        <w:rPr>
          <w:rFonts w:ascii="Arial" w:hAnsi="Arial" w:cs="Arial"/>
          <w:highlight w:val="green"/>
          <w:lang w:eastAsia="de-DE"/>
        </w:rPr>
      </w:pPr>
    </w:p>
    <w:p w:rsidRPr="00E15E3F" w:rsidR="006C0A7D" w:rsidP="00323283" w:rsidRDefault="00387D1E" w14:paraId="6B9FF167" w14:textId="11C10674">
      <w:pPr>
        <w:pStyle w:val="Listenabsatz"/>
        <w:numPr>
          <w:ilvl w:val="0"/>
          <w:numId w:val="16"/>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Mit </w:t>
      </w:r>
      <w:r w:rsidRPr="00E15E3F" w:rsidR="00170635">
        <w:rPr>
          <w:rFonts w:ascii="Arial" w:hAnsi="Arial" w:cs="Arial"/>
          <w:lang w:eastAsia="de-DE"/>
        </w:rPr>
        <w:t>der</w:t>
      </w:r>
      <w:r w:rsidRPr="00E15E3F">
        <w:rPr>
          <w:rFonts w:ascii="Arial" w:hAnsi="Arial" w:cs="Arial"/>
          <w:lang w:eastAsia="de-DE"/>
        </w:rPr>
        <w:t xml:space="preserve"> Mitgliedschaft unterstell</w:t>
      </w:r>
      <w:r w:rsidRPr="00E15E3F" w:rsidR="00170635">
        <w:rPr>
          <w:rFonts w:ascii="Arial" w:hAnsi="Arial" w:cs="Arial"/>
          <w:lang w:eastAsia="de-DE"/>
        </w:rPr>
        <w:t>t</w:t>
      </w:r>
      <w:r w:rsidRPr="00E15E3F">
        <w:rPr>
          <w:rFonts w:ascii="Arial" w:hAnsi="Arial" w:cs="Arial"/>
          <w:lang w:eastAsia="de-DE"/>
        </w:rPr>
        <w:t xml:space="preserve"> sich </w:t>
      </w:r>
      <w:r w:rsidRPr="00E15E3F" w:rsidR="00170635">
        <w:rPr>
          <w:rFonts w:ascii="Arial" w:hAnsi="Arial" w:cs="Arial"/>
          <w:lang w:eastAsia="de-DE"/>
        </w:rPr>
        <w:t>jedes</w:t>
      </w:r>
      <w:r w:rsidRPr="00E15E3F" w:rsidR="006C0A7D">
        <w:rPr>
          <w:rFonts w:ascii="Arial" w:hAnsi="Arial" w:cs="Arial"/>
          <w:lang w:eastAsia="de-DE"/>
        </w:rPr>
        <w:t xml:space="preserve"> Vereinsmitglied den Statuten, Reglementen und Ausführungsbestimmungen </w:t>
      </w:r>
      <w:r w:rsidRPr="00E15E3F">
        <w:rPr>
          <w:rFonts w:ascii="Arial" w:hAnsi="Arial" w:cs="Arial"/>
          <w:lang w:eastAsia="de-DE"/>
        </w:rPr>
        <w:t>dieses Vereins und anerkenn</w:t>
      </w:r>
      <w:r w:rsidRPr="00E15E3F" w:rsidR="00170635">
        <w:rPr>
          <w:rFonts w:ascii="Arial" w:hAnsi="Arial" w:cs="Arial"/>
          <w:lang w:eastAsia="de-DE"/>
        </w:rPr>
        <w:t>t</w:t>
      </w:r>
      <w:r w:rsidRPr="00E15E3F">
        <w:rPr>
          <w:rFonts w:ascii="Arial" w:hAnsi="Arial" w:cs="Arial"/>
          <w:lang w:eastAsia="de-DE"/>
        </w:rPr>
        <w:t xml:space="preserve"> die</w:t>
      </w:r>
      <w:r w:rsidRPr="00E15E3F" w:rsidR="006C0A7D">
        <w:rPr>
          <w:rFonts w:ascii="Arial" w:hAnsi="Arial" w:cs="Arial"/>
          <w:lang w:eastAsia="de-DE"/>
        </w:rPr>
        <w:t xml:space="preserve"> Beschlüsse </w:t>
      </w:r>
      <w:r w:rsidRPr="00E15E3F" w:rsidR="00B07BBD">
        <w:rPr>
          <w:rFonts w:ascii="Arial" w:hAnsi="Arial" w:cs="Arial"/>
          <w:lang w:eastAsia="de-DE"/>
        </w:rPr>
        <w:t>der Vereinsorgane</w:t>
      </w:r>
      <w:r w:rsidRPr="00E15E3F">
        <w:rPr>
          <w:rFonts w:ascii="Arial" w:hAnsi="Arial" w:cs="Arial"/>
          <w:lang w:eastAsia="de-DE"/>
        </w:rPr>
        <w:t>.</w:t>
      </w:r>
      <w:r w:rsidR="00E97B80">
        <w:rPr>
          <w:rFonts w:ascii="Arial" w:hAnsi="Arial" w:cs="Arial"/>
          <w:lang w:eastAsia="de-DE"/>
        </w:rPr>
        <w:t xml:space="preserve"> </w:t>
      </w:r>
      <w:r w:rsidRPr="0072217B">
        <w:rPr>
          <w:rFonts w:ascii="Arial" w:hAnsi="Arial" w:cs="Arial"/>
          <w:highlight w:val="green"/>
          <w:lang w:eastAsia="de-DE"/>
        </w:rPr>
        <w:t xml:space="preserve">Gleichzeitig anwendbar ist das Regelwerk </w:t>
      </w:r>
      <w:r w:rsidRPr="0072217B" w:rsidR="006C0A7D">
        <w:rPr>
          <w:rFonts w:ascii="Arial" w:hAnsi="Arial" w:cs="Arial"/>
          <w:highlight w:val="green"/>
          <w:lang w:eastAsia="de-DE"/>
        </w:rPr>
        <w:t>der d</w:t>
      </w:r>
      <w:r w:rsidRPr="0072217B" w:rsidR="00B07BBD">
        <w:rPr>
          <w:rFonts w:ascii="Arial" w:hAnsi="Arial" w:cs="Arial"/>
          <w:highlight w:val="green"/>
          <w:lang w:eastAsia="de-DE"/>
        </w:rPr>
        <w:t>ies</w:t>
      </w:r>
      <w:r w:rsidRPr="0072217B" w:rsidR="006C0A7D">
        <w:rPr>
          <w:rFonts w:ascii="Arial" w:hAnsi="Arial" w:cs="Arial"/>
          <w:highlight w:val="green"/>
          <w:lang w:eastAsia="de-DE"/>
        </w:rPr>
        <w:t xml:space="preserve">em Verein </w:t>
      </w:r>
      <w:r w:rsidRPr="0072217B" w:rsidR="006C0A7D">
        <w:rPr>
          <w:rFonts w:ascii="Arial" w:hAnsi="Arial" w:cs="Arial"/>
          <w:highlight w:val="green"/>
          <w:lang w:eastAsia="de-DE"/>
        </w:rPr>
        <w:t>übergeordneten Verbände</w:t>
      </w:r>
      <w:r w:rsidRPr="0072217B">
        <w:rPr>
          <w:rFonts w:ascii="Arial" w:hAnsi="Arial" w:cs="Arial"/>
          <w:highlight w:val="green"/>
          <w:lang w:eastAsia="de-DE"/>
        </w:rPr>
        <w:t xml:space="preserve"> und die Anerkennung deren Beschlüsse</w:t>
      </w:r>
      <w:r w:rsidRPr="0072217B" w:rsidR="00170635">
        <w:rPr>
          <w:rFonts w:ascii="Arial" w:hAnsi="Arial" w:cs="Arial"/>
          <w:highlight w:val="green"/>
          <w:lang w:eastAsia="de-DE"/>
        </w:rPr>
        <w:t>. Das gleiche gilt gegenüber dem SSV.</w:t>
      </w:r>
      <w:r w:rsidRPr="00E15E3F" w:rsidR="006C0A7D">
        <w:rPr>
          <w:rFonts w:ascii="Arial" w:hAnsi="Arial" w:cs="Arial"/>
          <w:lang w:eastAsia="de-DE"/>
        </w:rPr>
        <w:t xml:space="preserve"> </w:t>
      </w:r>
    </w:p>
    <w:p w:rsidRPr="0072217B" w:rsidR="006C0A7D" w:rsidP="00323283" w:rsidRDefault="00170635" w14:paraId="71FCFAAB" w14:textId="77777777">
      <w:pPr>
        <w:pStyle w:val="Listenabsatz"/>
        <w:numPr>
          <w:ilvl w:val="0"/>
          <w:numId w:val="16"/>
        </w:numPr>
        <w:spacing w:after="120" w:line="240" w:lineRule="atLeast"/>
        <w:ind w:left="357" w:hanging="357"/>
        <w:contextualSpacing w:val="0"/>
        <w:jc w:val="both"/>
        <w:rPr>
          <w:rFonts w:ascii="Arial" w:hAnsi="Arial" w:cs="Arial"/>
          <w:highlight w:val="green"/>
          <w:lang w:eastAsia="de-DE"/>
        </w:rPr>
      </w:pPr>
      <w:r w:rsidRPr="0072217B">
        <w:rPr>
          <w:rFonts w:ascii="Arial" w:hAnsi="Arial" w:cs="Arial"/>
          <w:highlight w:val="green"/>
          <w:lang w:eastAsia="de-DE"/>
        </w:rPr>
        <w:t xml:space="preserve">Das Vereinsmitglied </w:t>
      </w:r>
      <w:r w:rsidRPr="0072217B" w:rsidR="006C0A7D">
        <w:rPr>
          <w:rFonts w:ascii="Arial" w:hAnsi="Arial" w:cs="Arial"/>
          <w:highlight w:val="green"/>
          <w:lang w:eastAsia="de-DE"/>
        </w:rPr>
        <w:t>unterstell</w:t>
      </w:r>
      <w:r w:rsidRPr="0072217B">
        <w:rPr>
          <w:rFonts w:ascii="Arial" w:hAnsi="Arial" w:cs="Arial"/>
          <w:highlight w:val="green"/>
          <w:lang w:eastAsia="de-DE"/>
        </w:rPr>
        <w:t>t</w:t>
      </w:r>
      <w:r w:rsidRPr="0072217B" w:rsidR="006C0A7D">
        <w:rPr>
          <w:rFonts w:ascii="Arial" w:hAnsi="Arial" w:cs="Arial"/>
          <w:highlight w:val="green"/>
          <w:lang w:eastAsia="de-DE"/>
        </w:rPr>
        <w:t xml:space="preserve"> sich </w:t>
      </w:r>
      <w:r w:rsidRPr="0072217B" w:rsidR="00B07BBD">
        <w:rPr>
          <w:rFonts w:ascii="Arial" w:hAnsi="Arial" w:cs="Arial"/>
          <w:highlight w:val="green"/>
          <w:lang w:eastAsia="de-DE"/>
        </w:rPr>
        <w:t xml:space="preserve">ebenfalls </w:t>
      </w:r>
      <w:r w:rsidRPr="0072217B" w:rsidR="006C0A7D">
        <w:rPr>
          <w:rFonts w:ascii="Arial" w:hAnsi="Arial" w:cs="Arial"/>
          <w:highlight w:val="green"/>
          <w:lang w:eastAsia="de-DE"/>
        </w:rPr>
        <w:t>der Disziplinargewalt der SSV-Rechtspflegeorgane und anerkenn</w:t>
      </w:r>
      <w:r w:rsidRPr="0072217B">
        <w:rPr>
          <w:rFonts w:ascii="Arial" w:hAnsi="Arial" w:cs="Arial"/>
          <w:highlight w:val="green"/>
          <w:lang w:eastAsia="de-DE"/>
        </w:rPr>
        <w:t>t</w:t>
      </w:r>
      <w:r w:rsidRPr="0072217B" w:rsidR="006C0A7D">
        <w:rPr>
          <w:rFonts w:ascii="Arial" w:hAnsi="Arial" w:cs="Arial"/>
          <w:highlight w:val="green"/>
          <w:lang w:eastAsia="de-DE"/>
        </w:rPr>
        <w:t xml:space="preserve"> deren Entscheide. </w:t>
      </w:r>
    </w:p>
    <w:p w:rsidRPr="0051295F" w:rsidR="000209B1" w:rsidP="0051295F" w:rsidRDefault="000209B1" w14:paraId="7E756780" w14:textId="396D0491">
      <w:pPr>
        <w:pStyle w:val="Listenabsatz"/>
        <w:numPr>
          <w:ilvl w:val="0"/>
          <w:numId w:val="16"/>
        </w:numPr>
        <w:spacing w:after="120" w:line="240" w:lineRule="atLeast"/>
        <w:contextualSpacing w:val="0"/>
        <w:jc w:val="both"/>
        <w:rPr>
          <w:rFonts w:ascii="Arial" w:hAnsi="Arial" w:cs="Arial"/>
          <w:highlight w:val="yellow"/>
          <w:lang w:eastAsia="de-DE"/>
        </w:rPr>
      </w:pPr>
      <w:r w:rsidRPr="0051295F">
        <w:rPr>
          <w:rFonts w:ascii="Arial" w:hAnsi="Arial" w:cs="Arial"/>
          <w:highlight w:val="yellow"/>
          <w:lang w:eastAsia="de-DE"/>
        </w:rPr>
        <w:t xml:space="preserve">Ausländer können unter Berücksichtigung der Ausführungsbestimmungen des SSV </w:t>
      </w:r>
      <w:r w:rsidRPr="0051295F" w:rsidR="007351AA">
        <w:rPr>
          <w:rFonts w:ascii="Arial" w:hAnsi="Arial" w:cs="Arial"/>
          <w:highlight w:val="yellow"/>
          <w:lang w:eastAsia="de-DE"/>
        </w:rPr>
        <w:t xml:space="preserve">und der kantonalen und eidgenössischen Gesetze </w:t>
      </w:r>
      <w:r w:rsidRPr="0051295F">
        <w:rPr>
          <w:rFonts w:ascii="Arial" w:hAnsi="Arial" w:cs="Arial"/>
          <w:highlight w:val="yellow"/>
          <w:lang w:eastAsia="de-DE"/>
        </w:rPr>
        <w:t xml:space="preserve">als Mitglieder aufgenommen und zu Schiessanlässen zugelassen werden. Für die Teilnahme an Bundesübungen ist eine Bewilligung der kantonalen Militärbehörde notwendig (Art. 12 der Verordnung </w:t>
      </w:r>
      <w:r w:rsidRPr="0051295F" w:rsidR="005D15E3">
        <w:rPr>
          <w:rFonts w:ascii="Arial" w:hAnsi="Arial" w:cs="Arial"/>
          <w:highlight w:val="yellow"/>
          <w:lang w:eastAsia="de-DE"/>
        </w:rPr>
        <w:t xml:space="preserve">des Bundesrates </w:t>
      </w:r>
      <w:r w:rsidRPr="0051295F">
        <w:rPr>
          <w:rFonts w:ascii="Arial" w:hAnsi="Arial" w:cs="Arial"/>
          <w:highlight w:val="yellow"/>
          <w:lang w:eastAsia="de-DE"/>
        </w:rPr>
        <w:t>über das Schiesswesen ausser Dienst).</w:t>
      </w:r>
    </w:p>
    <w:p w:rsidRPr="0051295F" w:rsidR="0051295F" w:rsidP="0051295F" w:rsidRDefault="004E1172" w14:paraId="1771CB69" w14:textId="5F122C0A">
      <w:pPr>
        <w:pStyle w:val="Listenabsatz"/>
        <w:numPr>
          <w:ilvl w:val="0"/>
          <w:numId w:val="16"/>
        </w:numPr>
        <w:spacing w:after="120" w:line="240" w:lineRule="atLeast"/>
        <w:contextualSpacing w:val="0"/>
        <w:jc w:val="both"/>
        <w:rPr>
          <w:rFonts w:ascii="Arial" w:hAnsi="Arial" w:cs="Arial"/>
          <w:highlight w:val="yellow"/>
          <w:lang w:eastAsia="de-DE"/>
        </w:rPr>
      </w:pPr>
      <w:r w:rsidRPr="0051295F">
        <w:rPr>
          <w:rFonts w:ascii="Arial" w:hAnsi="Arial" w:cs="Arial"/>
          <w:highlight w:val="yellow"/>
          <w:lang w:eastAsia="de-DE"/>
        </w:rPr>
        <w:t>Angehörige der Armee und weitere Empfänger von Bundesleistungen, welche nur die Bundesübungen absolvieren, sind ohne persönliche Beitragsleistung zum Schiessen derselben zugelassen.</w:t>
      </w:r>
    </w:p>
    <w:p w:rsidRPr="0051295F" w:rsidR="0051295F" w:rsidP="0051295F" w:rsidRDefault="004E1172" w14:paraId="007F7AC9" w14:textId="47A2D58D">
      <w:pPr>
        <w:pStyle w:val="Listenabsatz"/>
        <w:numPr>
          <w:ilvl w:val="0"/>
          <w:numId w:val="16"/>
        </w:numPr>
        <w:spacing w:after="120" w:line="240" w:lineRule="atLeast"/>
        <w:contextualSpacing w:val="0"/>
        <w:jc w:val="both"/>
        <w:rPr>
          <w:rFonts w:ascii="Arial" w:hAnsi="Arial" w:cs="Arial"/>
          <w:highlight w:val="yellow"/>
          <w:lang w:eastAsia="de-DE"/>
        </w:rPr>
      </w:pPr>
      <w:r w:rsidRPr="0051295F">
        <w:rPr>
          <w:rFonts w:ascii="Arial" w:hAnsi="Arial" w:cs="Arial"/>
          <w:highlight w:val="yellow"/>
          <w:lang w:eastAsia="de-DE"/>
        </w:rPr>
        <w:t>Schützen, welche nur die Bundesübungen schiessen wollen und für die der Verein kein Anrecht auf Bundesleistungen hat, sind ohne Beitritt zum Schützenverein zuzulassen. Es kann für die Absolvierung der Bundesübungen ein angemessener Unkostenbeitrag verlangt werden.</w:t>
      </w:r>
    </w:p>
    <w:p w:rsidRPr="00366352" w:rsidR="006C0A7D" w:rsidP="00366352" w:rsidRDefault="004E1172" w14:paraId="79108731" w14:textId="5C225B52">
      <w:pPr>
        <w:pStyle w:val="Listenabsatz"/>
        <w:numPr>
          <w:ilvl w:val="0"/>
          <w:numId w:val="16"/>
        </w:numPr>
        <w:spacing w:after="120" w:line="240" w:lineRule="atLeast"/>
        <w:contextualSpacing w:val="0"/>
        <w:jc w:val="both"/>
        <w:rPr>
          <w:rFonts w:ascii="Arial" w:hAnsi="Arial" w:cs="Arial"/>
        </w:rPr>
      </w:pPr>
      <w:r w:rsidRPr="0051295F">
        <w:rPr>
          <w:rFonts w:ascii="Arial" w:hAnsi="Arial" w:cs="Arial"/>
          <w:highlight w:val="yellow"/>
          <w:lang w:eastAsia="de-DE"/>
        </w:rPr>
        <w:t>Von Nichtmitgliedern, deren freiwillige Tätigkeit sich auf die Teilnahme an Vorübungen zu den Bundesübungen beschränkt, kann ein Unkostenbeitrag erhoben werden. Weitere Verpflichtungen dürfen ihnen nicht auferlegt werden.</w:t>
      </w:r>
      <w:r w:rsidRPr="0051295F" w:rsidR="0051295F">
        <w:rPr>
          <w:rFonts w:ascii="Arial" w:hAnsi="Arial" w:cs="Arial"/>
          <w:highlight w:val="yellow"/>
          <w:lang w:eastAsia="de-DE"/>
        </w:rPr>
        <w:t xml:space="preserve"> </w:t>
      </w:r>
      <w:r w:rsidRPr="0051295F">
        <w:rPr>
          <w:rFonts w:ascii="Arial" w:hAnsi="Arial" w:cs="Arial"/>
          <w:highlight w:val="yellow"/>
          <w:lang w:eastAsia="de-DE"/>
        </w:rPr>
        <w:t>Wer nur einen Unkostenbeitrag entrichtet, gilt nicht als Vereinsmitglied.</w:t>
      </w:r>
    </w:p>
    <w:p w:rsidR="00E64FF2" w:rsidP="00671C83" w:rsidRDefault="00E64FF2" w14:paraId="0A1F6002" w14:textId="77777777">
      <w:pPr>
        <w:spacing w:after="0" w:line="240" w:lineRule="auto"/>
        <w:rPr>
          <w:rFonts w:ascii="Arial" w:hAnsi="Arial" w:cs="Arial"/>
        </w:rPr>
      </w:pPr>
    </w:p>
    <w:p w:rsidRPr="00E15E3F" w:rsidR="00E312E0" w:rsidP="00671C83" w:rsidRDefault="00E312E0" w14:paraId="55C32F5A" w14:textId="77777777">
      <w:pPr>
        <w:spacing w:after="0" w:line="240" w:lineRule="auto"/>
        <w:rPr>
          <w:rFonts w:ascii="Arial" w:hAnsi="Arial" w:cs="Arial"/>
        </w:rPr>
      </w:pPr>
    </w:p>
    <w:p w:rsidRPr="00A83378" w:rsidR="004F3085" w:rsidP="00366352" w:rsidRDefault="005103CE" w14:paraId="3D10E18F" w14:textId="4A0E003A">
      <w:pPr>
        <w:pStyle w:val="berschrift2"/>
        <w:spacing w:after="240"/>
        <w:jc w:val="center"/>
      </w:pPr>
      <w:bookmarkStart w:name="_Toc214279961" w:id="7"/>
      <w:r w:rsidRPr="00E15E3F">
        <w:rPr>
          <w:rFonts w:ascii="Arial" w:hAnsi="Arial" w:cs="Arial"/>
          <w:sz w:val="22"/>
          <w:u w:val="single"/>
          <w:lang w:val="de-CH"/>
        </w:rPr>
        <w:t xml:space="preserve">Artikel </w:t>
      </w:r>
      <w:proofErr w:type="gramStart"/>
      <w:r w:rsidRPr="00E15E3F" w:rsidR="00A9375F">
        <w:rPr>
          <w:rFonts w:ascii="Arial" w:hAnsi="Arial" w:cs="Arial"/>
          <w:sz w:val="22"/>
          <w:u w:val="single"/>
          <w:lang w:val="de-CH"/>
        </w:rPr>
        <w:t>6</w:t>
      </w:r>
      <w:r w:rsidRPr="00E15E3F" w:rsidR="00111AC6">
        <w:rPr>
          <w:rFonts w:ascii="Arial" w:hAnsi="Arial" w:cs="Arial"/>
          <w:sz w:val="22"/>
          <w:u w:val="single"/>
          <w:lang w:val="de-CH"/>
        </w:rPr>
        <w:t xml:space="preserve">  –</w:t>
      </w:r>
      <w:proofErr w:type="gramEnd"/>
      <w:r w:rsidRPr="00E15E3F" w:rsidR="00111AC6">
        <w:rPr>
          <w:rFonts w:ascii="Arial" w:hAnsi="Arial" w:cs="Arial"/>
          <w:sz w:val="22"/>
          <w:u w:val="single"/>
          <w:lang w:val="de-CH"/>
        </w:rPr>
        <w:t xml:space="preserve">  </w:t>
      </w:r>
      <w:r w:rsidR="006F7DEB">
        <w:rPr>
          <w:rFonts w:ascii="Arial" w:hAnsi="Arial" w:cs="Arial"/>
          <w:sz w:val="22"/>
          <w:u w:val="single"/>
          <w:lang w:val="de-CH"/>
        </w:rPr>
        <w:t>Mitglieder</w:t>
      </w:r>
      <w:bookmarkEnd w:id="7"/>
    </w:p>
    <w:p w:rsidR="004F3085" w:rsidP="00287CA2" w:rsidRDefault="00166667" w14:paraId="6B169CC0" w14:textId="2E18C63F">
      <w:pPr>
        <w:pStyle w:val="Listenabsatz"/>
        <w:numPr>
          <w:ilvl w:val="0"/>
          <w:numId w:val="63"/>
        </w:numPr>
        <w:spacing w:after="120" w:line="240" w:lineRule="atLeast"/>
        <w:contextualSpacing w:val="0"/>
        <w:jc w:val="both"/>
        <w:rPr>
          <w:rFonts w:ascii="Arial" w:hAnsi="Arial" w:cs="Arial"/>
          <w:lang w:eastAsia="de-DE"/>
        </w:rPr>
      </w:pPr>
      <w:r>
        <w:rPr>
          <w:rFonts w:ascii="Arial" w:hAnsi="Arial" w:cs="Arial"/>
          <w:lang w:eastAsia="de-DE"/>
        </w:rPr>
        <w:t xml:space="preserve">Neue Mitglieder werden durch den Vorstand </w:t>
      </w:r>
      <w:r w:rsidR="00BF4D09">
        <w:rPr>
          <w:rFonts w:ascii="Arial" w:hAnsi="Arial" w:cs="Arial"/>
          <w:lang w:eastAsia="de-DE"/>
        </w:rPr>
        <w:t xml:space="preserve">aufgenommen </w:t>
      </w:r>
    </w:p>
    <w:p w:rsidR="00CC53BA" w:rsidP="00287CA2" w:rsidRDefault="00CA3556" w14:paraId="1E4FD48D" w14:textId="2B738C62">
      <w:pPr>
        <w:pStyle w:val="Listenabsatz"/>
        <w:numPr>
          <w:ilvl w:val="0"/>
          <w:numId w:val="63"/>
        </w:numPr>
        <w:spacing w:after="120" w:line="240" w:lineRule="auto"/>
        <w:ind w:left="357" w:hanging="357"/>
        <w:contextualSpacing w:val="0"/>
        <w:jc w:val="both"/>
        <w:rPr>
          <w:rFonts w:ascii="Arial" w:hAnsi="Arial" w:cs="Arial"/>
          <w:lang w:eastAsia="de-DE"/>
        </w:rPr>
      </w:pPr>
      <w:r>
        <w:rPr>
          <w:rFonts w:ascii="Arial" w:hAnsi="Arial" w:cs="Arial"/>
          <w:lang w:eastAsia="de-DE"/>
        </w:rPr>
        <w:t xml:space="preserve">Die Vereinsmitglieder haben folgende Rechten und Pflichten </w:t>
      </w:r>
      <w:r w:rsidRPr="00E15E3F" w:rsidR="00CC53BA">
        <w:rPr>
          <w:rFonts w:ascii="Arial" w:hAnsi="Arial" w:cs="Arial"/>
          <w:lang w:eastAsia="de-DE"/>
        </w:rPr>
        <w:t xml:space="preserve">Rechte: </w:t>
      </w:r>
    </w:p>
    <w:p w:rsidRPr="00E15E3F" w:rsidR="00A83378" w:rsidP="00366352" w:rsidRDefault="00A83378" w14:paraId="3A447BE0" w14:textId="4F586C1C">
      <w:pPr>
        <w:pStyle w:val="Listenabsatz"/>
        <w:spacing w:after="120" w:line="240" w:lineRule="auto"/>
        <w:ind w:left="357"/>
        <w:contextualSpacing w:val="0"/>
        <w:jc w:val="both"/>
        <w:rPr>
          <w:rFonts w:ascii="Arial" w:hAnsi="Arial" w:cs="Arial"/>
          <w:lang w:eastAsia="de-DE"/>
        </w:rPr>
      </w:pPr>
      <w:r>
        <w:rPr>
          <w:rFonts w:ascii="Arial" w:hAnsi="Arial" w:cs="Arial"/>
          <w:lang w:eastAsia="de-DE"/>
        </w:rPr>
        <w:t>Rechte:</w:t>
      </w:r>
    </w:p>
    <w:p w:rsidRPr="00E15E3F" w:rsidR="00CC53BA" w:rsidP="00323283" w:rsidRDefault="00CC53BA" w14:paraId="68008FD2" w14:textId="77777777">
      <w:pPr>
        <w:pStyle w:val="Listenabsatz"/>
        <w:numPr>
          <w:ilvl w:val="0"/>
          <w:numId w:val="30"/>
        </w:numPr>
        <w:spacing w:after="0" w:line="240" w:lineRule="auto"/>
        <w:contextualSpacing w:val="0"/>
        <w:jc w:val="both"/>
        <w:rPr>
          <w:rFonts w:ascii="Arial" w:hAnsi="Arial" w:cs="Arial"/>
          <w:lang w:eastAsia="de-DE"/>
        </w:rPr>
      </w:pPr>
      <w:r w:rsidRPr="00E15E3F">
        <w:rPr>
          <w:rFonts w:ascii="Arial" w:hAnsi="Arial" w:cs="Arial"/>
          <w:lang w:eastAsia="de-DE"/>
        </w:rPr>
        <w:t xml:space="preserve">Versammlungsrechte </w:t>
      </w:r>
      <w:r w:rsidRPr="00E15E3F" w:rsidR="00F5452E">
        <w:rPr>
          <w:rFonts w:ascii="Arial" w:hAnsi="Arial" w:cs="Arial"/>
          <w:lang w:eastAsia="de-DE"/>
        </w:rPr>
        <w:t>gemäss Art. 17</w:t>
      </w:r>
      <w:r w:rsidRPr="00E15E3F">
        <w:rPr>
          <w:rFonts w:ascii="Arial" w:hAnsi="Arial" w:cs="Arial"/>
          <w:lang w:eastAsia="de-DE"/>
        </w:rPr>
        <w:t>;</w:t>
      </w:r>
    </w:p>
    <w:p w:rsidRPr="00E15E3F" w:rsidR="00CC53BA" w:rsidP="00323283" w:rsidRDefault="00F5452E" w14:paraId="789A608C" w14:textId="77777777">
      <w:pPr>
        <w:pStyle w:val="Listenabsatz"/>
        <w:numPr>
          <w:ilvl w:val="0"/>
          <w:numId w:val="30"/>
        </w:numPr>
        <w:spacing w:after="0" w:line="240" w:lineRule="auto"/>
        <w:contextualSpacing w:val="0"/>
        <w:jc w:val="both"/>
        <w:rPr>
          <w:rFonts w:ascii="Arial" w:hAnsi="Arial" w:cs="Arial"/>
          <w:lang w:eastAsia="de-DE"/>
        </w:rPr>
      </w:pPr>
      <w:r w:rsidRPr="00E15E3F">
        <w:rPr>
          <w:rFonts w:ascii="Arial" w:hAnsi="Arial" w:cs="Arial"/>
          <w:lang w:eastAsia="de-DE"/>
        </w:rPr>
        <w:t>Informations</w:t>
      </w:r>
      <w:r w:rsidRPr="00E15E3F" w:rsidR="00CC53BA">
        <w:rPr>
          <w:rFonts w:ascii="Arial" w:hAnsi="Arial" w:cs="Arial"/>
          <w:lang w:eastAsia="de-DE"/>
        </w:rPr>
        <w:t xml:space="preserve">recht über </w:t>
      </w:r>
      <w:r w:rsidRPr="00E15E3F">
        <w:rPr>
          <w:rFonts w:ascii="Arial" w:hAnsi="Arial" w:cs="Arial"/>
          <w:lang w:eastAsia="de-DE"/>
        </w:rPr>
        <w:t>Vereinsg</w:t>
      </w:r>
      <w:r w:rsidRPr="00E15E3F" w:rsidR="00CC53BA">
        <w:rPr>
          <w:rFonts w:ascii="Arial" w:hAnsi="Arial" w:cs="Arial"/>
          <w:lang w:eastAsia="de-DE"/>
        </w:rPr>
        <w:t xml:space="preserve">eschäfte; </w:t>
      </w:r>
    </w:p>
    <w:p w:rsidRPr="00E15E3F" w:rsidR="00CC53BA" w:rsidP="00323283" w:rsidRDefault="00CC53BA" w14:paraId="5576E553" w14:textId="77777777">
      <w:pPr>
        <w:pStyle w:val="Listenabsatz"/>
        <w:numPr>
          <w:ilvl w:val="0"/>
          <w:numId w:val="30"/>
        </w:numPr>
        <w:spacing w:after="0" w:line="240" w:lineRule="auto"/>
        <w:contextualSpacing w:val="0"/>
        <w:jc w:val="both"/>
        <w:rPr>
          <w:rFonts w:ascii="Arial" w:hAnsi="Arial" w:cs="Arial"/>
          <w:lang w:eastAsia="de-DE"/>
        </w:rPr>
      </w:pPr>
      <w:r w:rsidRPr="00E15E3F">
        <w:rPr>
          <w:rFonts w:ascii="Arial" w:hAnsi="Arial" w:cs="Arial"/>
          <w:lang w:eastAsia="de-DE"/>
        </w:rPr>
        <w:t>Teilnahmerecht an Vereinsveranstaltungen</w:t>
      </w:r>
      <w:r w:rsidRPr="00E15E3F" w:rsidR="001B3448">
        <w:rPr>
          <w:rFonts w:ascii="Arial" w:hAnsi="Arial" w:cs="Arial"/>
          <w:lang w:eastAsia="de-DE"/>
        </w:rPr>
        <w:t xml:space="preserve"> und Trainings sowie an </w:t>
      </w:r>
      <w:r w:rsidRPr="00E15E3F">
        <w:rPr>
          <w:rFonts w:ascii="Arial" w:hAnsi="Arial" w:cs="Arial"/>
          <w:lang w:eastAsia="de-DE"/>
        </w:rPr>
        <w:t xml:space="preserve">Schiessanlässen des Vereins gemäss Jahresprogramm </w:t>
      </w:r>
      <w:r w:rsidRPr="00E15E3F" w:rsidR="001B3448">
        <w:rPr>
          <w:rFonts w:ascii="Arial" w:hAnsi="Arial" w:cs="Arial"/>
          <w:lang w:eastAsia="de-DE"/>
        </w:rPr>
        <w:t>resp.</w:t>
      </w:r>
      <w:r w:rsidRPr="00E15E3F">
        <w:rPr>
          <w:rFonts w:ascii="Arial" w:hAnsi="Arial" w:cs="Arial"/>
          <w:lang w:eastAsia="de-DE"/>
        </w:rPr>
        <w:t xml:space="preserve"> </w:t>
      </w:r>
      <w:r w:rsidRPr="00E15E3F" w:rsidR="00F5452E">
        <w:rPr>
          <w:rFonts w:ascii="Arial" w:hAnsi="Arial" w:cs="Arial"/>
          <w:lang w:eastAsia="de-DE"/>
        </w:rPr>
        <w:t xml:space="preserve">an </w:t>
      </w:r>
      <w:r w:rsidRPr="00E15E3F" w:rsidR="001B3448">
        <w:rPr>
          <w:rFonts w:ascii="Arial" w:hAnsi="Arial" w:cs="Arial"/>
          <w:lang w:eastAsia="de-DE"/>
        </w:rPr>
        <w:t xml:space="preserve">Schiesswettkämpfen Dritter </w:t>
      </w:r>
      <w:r w:rsidRPr="00E15E3F">
        <w:rPr>
          <w:rFonts w:ascii="Arial" w:hAnsi="Arial" w:cs="Arial"/>
          <w:lang w:eastAsia="de-DE"/>
        </w:rPr>
        <w:t xml:space="preserve">gemäss Aufgebot; </w:t>
      </w:r>
    </w:p>
    <w:p w:rsidRPr="00E15E3F" w:rsidR="00CC53BA" w:rsidP="00323283" w:rsidRDefault="00CC53BA" w14:paraId="4D4894C4" w14:textId="77777777">
      <w:pPr>
        <w:pStyle w:val="Listenabsatz"/>
        <w:numPr>
          <w:ilvl w:val="0"/>
          <w:numId w:val="30"/>
        </w:numPr>
        <w:spacing w:after="120" w:line="240" w:lineRule="auto"/>
        <w:ind w:left="714" w:hanging="357"/>
        <w:contextualSpacing w:val="0"/>
        <w:jc w:val="both"/>
        <w:rPr>
          <w:rFonts w:ascii="Arial" w:hAnsi="Arial" w:cs="Arial"/>
          <w:lang w:eastAsia="de-DE"/>
        </w:rPr>
      </w:pPr>
      <w:r w:rsidRPr="00E15E3F">
        <w:rPr>
          <w:rFonts w:ascii="Arial" w:hAnsi="Arial" w:cs="Arial"/>
          <w:lang w:eastAsia="de-DE"/>
        </w:rPr>
        <w:t xml:space="preserve">Recht auf Aus- und Weiterbildung gemäss Vorgaben des </w:t>
      </w:r>
      <w:r w:rsidRPr="00E15E3F" w:rsidR="00F5452E">
        <w:rPr>
          <w:rFonts w:ascii="Arial" w:hAnsi="Arial" w:cs="Arial"/>
          <w:lang w:eastAsia="de-DE"/>
        </w:rPr>
        <w:t>Kurso</w:t>
      </w:r>
      <w:r w:rsidRPr="00E15E3F">
        <w:rPr>
          <w:rFonts w:ascii="Arial" w:hAnsi="Arial" w:cs="Arial"/>
          <w:lang w:eastAsia="de-DE"/>
        </w:rPr>
        <w:t>rganisators</w:t>
      </w:r>
      <w:r w:rsidRPr="00E15E3F" w:rsidR="001B3448">
        <w:rPr>
          <w:rFonts w:ascii="Arial" w:hAnsi="Arial" w:cs="Arial"/>
          <w:lang w:eastAsia="de-DE"/>
        </w:rPr>
        <w:t>.</w:t>
      </w:r>
    </w:p>
    <w:p w:rsidRPr="00E15E3F" w:rsidR="00CC53BA" w:rsidP="00366352" w:rsidRDefault="00CC53BA" w14:paraId="74800774" w14:textId="0ADD4779">
      <w:pPr>
        <w:pStyle w:val="Listenabsatz"/>
        <w:spacing w:after="60" w:line="240" w:lineRule="auto"/>
        <w:ind w:left="360"/>
        <w:contextualSpacing w:val="0"/>
        <w:jc w:val="both"/>
        <w:rPr>
          <w:rFonts w:ascii="Arial" w:hAnsi="Arial" w:cs="Arial"/>
          <w:lang w:eastAsia="de-DE"/>
        </w:rPr>
      </w:pPr>
      <w:r w:rsidRPr="00E15E3F">
        <w:rPr>
          <w:rFonts w:ascii="Arial" w:hAnsi="Arial" w:cs="Arial"/>
          <w:lang w:eastAsia="de-DE"/>
        </w:rPr>
        <w:t xml:space="preserve">Pflichten: </w:t>
      </w:r>
    </w:p>
    <w:p w:rsidRPr="00E15E3F" w:rsidR="001B3448" w:rsidP="00323283" w:rsidRDefault="001B3448" w14:paraId="6EAAEEB0" w14:textId="11D0D3C3">
      <w:pPr>
        <w:pStyle w:val="Listenabsatz"/>
        <w:numPr>
          <w:ilvl w:val="0"/>
          <w:numId w:val="31"/>
        </w:numPr>
        <w:spacing w:after="0" w:line="240" w:lineRule="auto"/>
        <w:ind w:left="714" w:hanging="357"/>
        <w:contextualSpacing w:val="0"/>
        <w:jc w:val="both"/>
        <w:rPr>
          <w:rFonts w:ascii="Arial" w:hAnsi="Arial" w:cs="Arial"/>
          <w:lang w:eastAsia="de-DE"/>
        </w:rPr>
      </w:pPr>
      <w:r w:rsidRPr="00E15E3F">
        <w:rPr>
          <w:rFonts w:ascii="Arial" w:hAnsi="Arial" w:cs="Arial"/>
          <w:lang w:eastAsia="de-DE"/>
        </w:rPr>
        <w:t>Angabe der Personalien</w:t>
      </w:r>
      <w:r w:rsidRPr="00E15E3F" w:rsidR="009A48E3">
        <w:rPr>
          <w:rFonts w:ascii="Arial" w:hAnsi="Arial" w:cs="Arial"/>
          <w:lang w:eastAsia="de-DE"/>
        </w:rPr>
        <w:t xml:space="preserve"> </w:t>
      </w:r>
      <w:r w:rsidRPr="00E15E3F" w:rsidR="00975574">
        <w:rPr>
          <w:rFonts w:ascii="Arial" w:hAnsi="Arial" w:cs="Arial"/>
          <w:lang w:eastAsia="de-DE"/>
        </w:rPr>
        <w:t xml:space="preserve">mit </w:t>
      </w:r>
      <w:r w:rsidRPr="00E15E3F" w:rsidR="009A48E3">
        <w:rPr>
          <w:rFonts w:ascii="Arial" w:hAnsi="Arial" w:cs="Arial"/>
          <w:lang w:eastAsia="de-DE"/>
        </w:rPr>
        <w:t>zur Ausübung des Schiesssports relevante</w:t>
      </w:r>
      <w:r w:rsidRPr="00E15E3F" w:rsidR="00975574">
        <w:rPr>
          <w:rFonts w:ascii="Arial" w:hAnsi="Arial" w:cs="Arial"/>
          <w:lang w:eastAsia="de-DE"/>
        </w:rPr>
        <w:t>n</w:t>
      </w:r>
      <w:r w:rsidRPr="00E15E3F" w:rsidR="009A48E3">
        <w:rPr>
          <w:rFonts w:ascii="Arial" w:hAnsi="Arial" w:cs="Arial"/>
          <w:lang w:eastAsia="de-DE"/>
        </w:rPr>
        <w:t xml:space="preserve"> Informationen </w:t>
      </w:r>
      <w:r w:rsidRPr="00E15E3F">
        <w:rPr>
          <w:rFonts w:ascii="Arial" w:hAnsi="Arial" w:cs="Arial"/>
          <w:lang w:eastAsia="de-DE"/>
        </w:rPr>
        <w:t xml:space="preserve">sowie der aktuellen </w:t>
      </w:r>
      <w:proofErr w:type="gramStart"/>
      <w:r w:rsidRPr="00E15E3F" w:rsidR="00F5452E">
        <w:rPr>
          <w:rFonts w:ascii="Arial" w:hAnsi="Arial" w:cs="Arial"/>
          <w:lang w:eastAsia="de-DE"/>
        </w:rPr>
        <w:t>Wohn</w:t>
      </w:r>
      <w:r w:rsidRPr="00E15E3F">
        <w:rPr>
          <w:rFonts w:ascii="Arial" w:hAnsi="Arial" w:cs="Arial"/>
          <w:lang w:eastAsia="de-DE"/>
        </w:rPr>
        <w:t>- und E-Mail Adresse</w:t>
      </w:r>
      <w:proofErr w:type="gramEnd"/>
      <w:r w:rsidR="00695AD1">
        <w:rPr>
          <w:rFonts w:ascii="Arial" w:hAnsi="Arial" w:cs="Arial"/>
          <w:lang w:eastAsia="de-DE"/>
        </w:rPr>
        <w:t>, sowie Natel-Nr.</w:t>
      </w:r>
      <w:r w:rsidRPr="00E15E3F">
        <w:rPr>
          <w:rFonts w:ascii="Arial" w:hAnsi="Arial" w:cs="Arial"/>
          <w:lang w:eastAsia="de-DE"/>
        </w:rPr>
        <w:t>;</w:t>
      </w:r>
    </w:p>
    <w:p w:rsidRPr="00E15E3F" w:rsidR="001B3448" w:rsidP="00323283" w:rsidRDefault="001B3448" w14:paraId="2E93D864" w14:textId="77777777">
      <w:pPr>
        <w:pStyle w:val="Listenabsatz"/>
        <w:numPr>
          <w:ilvl w:val="0"/>
          <w:numId w:val="31"/>
        </w:numPr>
        <w:spacing w:after="0" w:line="240" w:lineRule="auto"/>
        <w:contextualSpacing w:val="0"/>
        <w:jc w:val="both"/>
        <w:rPr>
          <w:rFonts w:ascii="Arial" w:hAnsi="Arial" w:cs="Arial"/>
          <w:lang w:eastAsia="de-DE"/>
        </w:rPr>
      </w:pPr>
      <w:r w:rsidRPr="00E15E3F">
        <w:rPr>
          <w:rFonts w:ascii="Arial" w:hAnsi="Arial" w:cs="Arial"/>
          <w:lang w:eastAsia="de-DE"/>
        </w:rPr>
        <w:t xml:space="preserve">Teilnahme an </w:t>
      </w:r>
      <w:r w:rsidRPr="00E15E3F" w:rsidR="00F5452E">
        <w:rPr>
          <w:rFonts w:ascii="Arial" w:hAnsi="Arial" w:cs="Arial"/>
          <w:lang w:eastAsia="de-DE"/>
        </w:rPr>
        <w:t xml:space="preserve">der </w:t>
      </w:r>
      <w:r w:rsidRPr="00E15E3F">
        <w:rPr>
          <w:rFonts w:ascii="Arial" w:hAnsi="Arial" w:cs="Arial"/>
          <w:lang w:eastAsia="de-DE"/>
        </w:rPr>
        <w:t>Vereinsversammlung und an vom Vorstand beschlossene</w:t>
      </w:r>
      <w:r w:rsidRPr="00E15E3F" w:rsidR="00F5452E">
        <w:rPr>
          <w:rFonts w:ascii="Arial" w:hAnsi="Arial" w:cs="Arial"/>
          <w:lang w:eastAsia="de-DE"/>
        </w:rPr>
        <w:t>r</w:t>
      </w:r>
      <w:r w:rsidRPr="00E15E3F">
        <w:rPr>
          <w:rFonts w:ascii="Arial" w:hAnsi="Arial" w:cs="Arial"/>
          <w:lang w:eastAsia="de-DE"/>
        </w:rPr>
        <w:t xml:space="preserve"> Fronarbeit; </w:t>
      </w:r>
    </w:p>
    <w:p w:rsidRPr="00D1423C" w:rsidR="00CC53BA" w:rsidP="00323283" w:rsidRDefault="00F5452E" w14:paraId="78E130F1" w14:textId="77777777">
      <w:pPr>
        <w:pStyle w:val="Listenabsatz"/>
        <w:numPr>
          <w:ilvl w:val="0"/>
          <w:numId w:val="31"/>
        </w:numPr>
        <w:spacing w:after="0" w:line="240" w:lineRule="auto"/>
        <w:contextualSpacing w:val="0"/>
        <w:jc w:val="both"/>
        <w:rPr>
          <w:rFonts w:ascii="Arial" w:hAnsi="Arial" w:cs="Arial"/>
          <w:lang w:eastAsia="de-DE"/>
        </w:rPr>
      </w:pPr>
      <w:r w:rsidRPr="00D1423C">
        <w:rPr>
          <w:rFonts w:ascii="Arial" w:hAnsi="Arial" w:cs="Arial"/>
          <w:lang w:eastAsia="de-DE"/>
        </w:rPr>
        <w:t xml:space="preserve">Zahlung des jährlichen Mitgliederbeitrags </w:t>
      </w:r>
      <w:r w:rsidRPr="00D1423C" w:rsidR="00975574">
        <w:rPr>
          <w:rFonts w:ascii="Arial" w:hAnsi="Arial" w:cs="Arial"/>
          <w:lang w:eastAsia="de-DE"/>
        </w:rPr>
        <w:t>und weiterer</w:t>
      </w:r>
      <w:r w:rsidRPr="00D1423C">
        <w:rPr>
          <w:rFonts w:ascii="Arial" w:hAnsi="Arial" w:cs="Arial"/>
          <w:lang w:eastAsia="de-DE"/>
        </w:rPr>
        <w:t xml:space="preserve"> finanzielle</w:t>
      </w:r>
      <w:r w:rsidRPr="00D1423C" w:rsidR="00975574">
        <w:rPr>
          <w:rFonts w:ascii="Arial" w:hAnsi="Arial" w:cs="Arial"/>
          <w:lang w:eastAsia="de-DE"/>
        </w:rPr>
        <w:t>r</w:t>
      </w:r>
      <w:r w:rsidRPr="00D1423C">
        <w:rPr>
          <w:rFonts w:ascii="Arial" w:hAnsi="Arial" w:cs="Arial"/>
          <w:lang w:eastAsia="de-DE"/>
        </w:rPr>
        <w:t xml:space="preserve"> Verpflichtungen</w:t>
      </w:r>
      <w:r w:rsidRPr="00D1423C" w:rsidR="00975574">
        <w:rPr>
          <w:rFonts w:ascii="Arial" w:hAnsi="Arial" w:cs="Arial"/>
          <w:lang w:eastAsia="de-DE"/>
        </w:rPr>
        <w:t xml:space="preserve"> gegenüber dem Verein wie gegenüber den übergeordneten Verbänden; </w:t>
      </w:r>
    </w:p>
    <w:p w:rsidRPr="00E15E3F" w:rsidR="00E312E0" w:rsidP="004A0401" w:rsidRDefault="00E312E0" w14:paraId="134CF4D7" w14:textId="77777777">
      <w:pPr>
        <w:spacing w:after="0" w:line="240" w:lineRule="auto"/>
        <w:rPr>
          <w:rFonts w:ascii="Arial" w:hAnsi="Arial" w:cs="Arial"/>
        </w:rPr>
      </w:pPr>
    </w:p>
    <w:p w:rsidRPr="00E15E3F" w:rsidR="007561DE" w:rsidP="007561DE" w:rsidRDefault="007561DE" w14:paraId="66D646C5" w14:textId="4E470A76">
      <w:pPr>
        <w:pStyle w:val="berschrift2"/>
        <w:spacing w:after="240"/>
        <w:jc w:val="center"/>
        <w:rPr>
          <w:rFonts w:ascii="Arial" w:hAnsi="Arial" w:cs="Arial"/>
          <w:sz w:val="22"/>
          <w:u w:val="single"/>
          <w:lang w:val="de-CH"/>
        </w:rPr>
      </w:pPr>
      <w:bookmarkStart w:name="_Toc214279962" w:id="8"/>
      <w:r w:rsidRPr="30A2D91E">
        <w:rPr>
          <w:rFonts w:ascii="Arial" w:hAnsi="Arial" w:cs="Arial"/>
          <w:sz w:val="22"/>
          <w:szCs w:val="22"/>
          <w:u w:val="single"/>
          <w:lang w:val="de-CH"/>
        </w:rPr>
        <w:t xml:space="preserve">Artikel </w:t>
      </w:r>
      <w:proofErr w:type="gramStart"/>
      <w:r w:rsidRPr="30A2D91E" w:rsidR="00967B0C">
        <w:rPr>
          <w:rFonts w:ascii="Arial" w:hAnsi="Arial" w:cs="Arial"/>
          <w:sz w:val="22"/>
          <w:szCs w:val="22"/>
          <w:u w:val="single"/>
          <w:lang w:val="de-CH"/>
        </w:rPr>
        <w:t>7</w:t>
      </w:r>
      <w:r w:rsidRPr="30A2D91E" w:rsidR="00111AC6">
        <w:rPr>
          <w:rFonts w:ascii="Arial" w:hAnsi="Arial" w:cs="Arial"/>
          <w:sz w:val="22"/>
          <w:szCs w:val="22"/>
          <w:u w:val="single"/>
          <w:lang w:val="de-CH"/>
        </w:rPr>
        <w:t xml:space="preserve">  –</w:t>
      </w:r>
      <w:proofErr w:type="gramEnd"/>
      <w:r w:rsidRPr="30A2D91E" w:rsidR="00111AC6">
        <w:rPr>
          <w:rFonts w:ascii="Arial" w:hAnsi="Arial" w:cs="Arial"/>
          <w:sz w:val="22"/>
          <w:szCs w:val="22"/>
          <w:u w:val="single"/>
          <w:lang w:val="de-CH"/>
        </w:rPr>
        <w:t xml:space="preserve">  </w:t>
      </w:r>
      <w:r w:rsidRPr="30A2D91E">
        <w:rPr>
          <w:rFonts w:ascii="Arial" w:hAnsi="Arial" w:cs="Arial"/>
          <w:sz w:val="22"/>
          <w:szCs w:val="22"/>
          <w:u w:val="single"/>
          <w:lang w:val="de-CH"/>
        </w:rPr>
        <w:t>Ehrenmitglied</w:t>
      </w:r>
      <w:r w:rsidRPr="30A2D91E" w:rsidR="00B23CA2">
        <w:rPr>
          <w:rStyle w:val="Funotenzeichen"/>
          <w:rFonts w:ascii="Arial" w:hAnsi="Arial" w:cs="Arial"/>
          <w:sz w:val="22"/>
          <w:szCs w:val="22"/>
          <w:u w:val="single"/>
          <w:lang w:val="de-CH"/>
        </w:rPr>
        <w:footnoteReference w:id="7"/>
      </w:r>
      <w:bookmarkEnd w:id="8"/>
    </w:p>
    <w:p w:rsidRPr="00E15E3F" w:rsidR="00111AC6" w:rsidP="00323283" w:rsidRDefault="00111AC6" w14:paraId="4565EF20" w14:textId="530D405D">
      <w:pPr>
        <w:pStyle w:val="Listenabsatz"/>
        <w:numPr>
          <w:ilvl w:val="0"/>
          <w:numId w:val="15"/>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Ein Ehrenmitglied ist eine natürliche Person, </w:t>
      </w:r>
      <w:r w:rsidRPr="00E15E3F" w:rsidR="00FD7EBD">
        <w:rPr>
          <w:rFonts w:ascii="Arial" w:hAnsi="Arial" w:cs="Arial"/>
          <w:lang w:eastAsia="de-DE"/>
        </w:rPr>
        <w:t>die</w:t>
      </w:r>
      <w:r w:rsidRPr="00E15E3F">
        <w:rPr>
          <w:rFonts w:ascii="Arial" w:hAnsi="Arial" w:cs="Arial"/>
          <w:lang w:eastAsia="de-DE"/>
        </w:rPr>
        <w:t xml:space="preserve"> diesen </w:t>
      </w:r>
      <w:r w:rsidRPr="00E15E3F" w:rsidR="008A2C75">
        <w:rPr>
          <w:rFonts w:ascii="Arial" w:hAnsi="Arial" w:cs="Arial"/>
          <w:lang w:eastAsia="de-DE"/>
        </w:rPr>
        <w:t xml:space="preserve">persönlichen </w:t>
      </w:r>
      <w:r w:rsidRPr="00E15E3F" w:rsidR="00AA5A71">
        <w:rPr>
          <w:rFonts w:ascii="Arial" w:hAnsi="Arial" w:cs="Arial"/>
          <w:lang w:eastAsia="de-DE"/>
        </w:rPr>
        <w:t>Titel</w:t>
      </w:r>
      <w:r w:rsidRPr="00E15E3F">
        <w:rPr>
          <w:rFonts w:ascii="Arial" w:hAnsi="Arial" w:cs="Arial"/>
          <w:lang w:eastAsia="de-DE"/>
        </w:rPr>
        <w:t xml:space="preserve"> a</w:t>
      </w:r>
      <w:r w:rsidRPr="00E15E3F" w:rsidR="007561DE">
        <w:rPr>
          <w:rFonts w:ascii="Arial" w:hAnsi="Arial" w:cs="Arial"/>
          <w:lang w:eastAsia="de-DE"/>
        </w:rPr>
        <w:t xml:space="preserve">uf Antrag des Vorstands </w:t>
      </w:r>
      <w:r w:rsidRPr="00E15E3F">
        <w:rPr>
          <w:rFonts w:ascii="Arial" w:hAnsi="Arial" w:cs="Arial"/>
          <w:lang w:eastAsia="de-DE"/>
        </w:rPr>
        <w:t xml:space="preserve">durch </w:t>
      </w:r>
      <w:r w:rsidRPr="00E15E3F" w:rsidR="007561DE">
        <w:rPr>
          <w:rFonts w:ascii="Arial" w:hAnsi="Arial" w:cs="Arial"/>
          <w:lang w:eastAsia="de-DE"/>
        </w:rPr>
        <w:t xml:space="preserve">die Vereinsversammlung </w:t>
      </w:r>
      <w:r w:rsidRPr="00E15E3F" w:rsidR="00D843E1">
        <w:rPr>
          <w:rFonts w:ascii="Arial" w:hAnsi="Arial" w:cs="Arial"/>
          <w:lang w:eastAsia="de-DE"/>
        </w:rPr>
        <w:t xml:space="preserve">als Anerkennung für geleistete Dienste </w:t>
      </w:r>
      <w:r w:rsidRPr="00E15E3F">
        <w:rPr>
          <w:rFonts w:ascii="Arial" w:hAnsi="Arial" w:cs="Arial"/>
          <w:lang w:eastAsia="de-DE"/>
        </w:rPr>
        <w:t xml:space="preserve">zugesprochen erhält. </w:t>
      </w:r>
    </w:p>
    <w:p w:rsidRPr="00E15E3F" w:rsidR="00D843E1" w:rsidP="00323283" w:rsidRDefault="00D843E1" w14:paraId="72936641" w14:textId="77777777">
      <w:pPr>
        <w:pStyle w:val="Listenabsatz"/>
        <w:numPr>
          <w:ilvl w:val="0"/>
          <w:numId w:val="15"/>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Der Titel</w:t>
      </w:r>
      <w:r w:rsidRPr="00E15E3F" w:rsidR="00111AC6">
        <w:rPr>
          <w:rFonts w:ascii="Arial" w:hAnsi="Arial" w:cs="Arial"/>
          <w:lang w:eastAsia="de-DE"/>
        </w:rPr>
        <w:t xml:space="preserve"> kann vergeben werden, wenn</w:t>
      </w:r>
      <w:r w:rsidRPr="00E15E3F">
        <w:rPr>
          <w:rFonts w:ascii="Arial" w:hAnsi="Arial" w:cs="Arial"/>
          <w:lang w:eastAsia="de-DE"/>
        </w:rPr>
        <w:t>:</w:t>
      </w:r>
    </w:p>
    <w:p w:rsidRPr="00E15E3F" w:rsidR="00D843E1" w:rsidP="00323283" w:rsidRDefault="00697E53" w14:paraId="1BC6BE55" w14:textId="77777777">
      <w:pPr>
        <w:pStyle w:val="Aufzhlung"/>
        <w:numPr>
          <w:ilvl w:val="0"/>
          <w:numId w:val="29"/>
        </w:numPr>
        <w:spacing w:before="0"/>
        <w:jc w:val="both"/>
        <w:rPr>
          <w:rFonts w:ascii="Arial" w:hAnsi="Arial" w:cs="Arial"/>
          <w:sz w:val="22"/>
          <w:lang w:val="de-CH"/>
        </w:rPr>
      </w:pPr>
      <w:r w:rsidRPr="00E15E3F">
        <w:rPr>
          <w:rFonts w:ascii="Arial" w:hAnsi="Arial" w:cs="Arial"/>
          <w:sz w:val="22"/>
          <w:lang w:val="de-CH"/>
        </w:rPr>
        <w:t>die</w:t>
      </w:r>
      <w:r w:rsidRPr="00E15E3F" w:rsidR="00D843E1">
        <w:rPr>
          <w:rFonts w:ascii="Arial" w:hAnsi="Arial" w:cs="Arial"/>
          <w:sz w:val="22"/>
          <w:lang w:val="de-CH"/>
        </w:rPr>
        <w:t xml:space="preserve"> </w:t>
      </w:r>
      <w:r w:rsidRPr="00E15E3F" w:rsidR="00111AC6">
        <w:rPr>
          <w:rFonts w:ascii="Arial" w:hAnsi="Arial" w:cs="Arial"/>
          <w:sz w:val="22"/>
          <w:lang w:val="de-CH"/>
        </w:rPr>
        <w:t>Person sich während mindestens zehn Jahren zugunsten des Vereins und dessen Zweck aktiv eingesetzt oder</w:t>
      </w:r>
    </w:p>
    <w:p w:rsidRPr="00E15E3F" w:rsidR="007561DE" w:rsidP="00323283" w:rsidRDefault="00111AC6" w14:paraId="328079F4" w14:textId="77777777">
      <w:pPr>
        <w:pStyle w:val="Aufzhlung"/>
        <w:numPr>
          <w:ilvl w:val="0"/>
          <w:numId w:val="29"/>
        </w:numPr>
        <w:spacing w:before="0" w:after="120"/>
        <w:ind w:left="714" w:hanging="357"/>
        <w:jc w:val="both"/>
        <w:rPr>
          <w:rFonts w:ascii="Arial" w:hAnsi="Arial" w:cs="Arial"/>
          <w:sz w:val="22"/>
          <w:lang w:val="de-CH"/>
        </w:rPr>
      </w:pPr>
      <w:r w:rsidRPr="00E15E3F">
        <w:rPr>
          <w:rFonts w:ascii="Arial" w:hAnsi="Arial" w:cs="Arial"/>
          <w:sz w:val="22"/>
          <w:lang w:val="de-CH"/>
        </w:rPr>
        <w:t xml:space="preserve">sich im Schiesswesen durch besondere Verdienste hervorgetan hat. </w:t>
      </w:r>
    </w:p>
    <w:p w:rsidRPr="00E15E3F" w:rsidR="00AA5A71" w:rsidP="00E97B80" w:rsidRDefault="00111AC6" w14:paraId="05D34C87" w14:textId="69092346">
      <w:pPr>
        <w:pStyle w:val="Listenabsatz"/>
        <w:numPr>
          <w:ilvl w:val="0"/>
          <w:numId w:val="15"/>
        </w:numPr>
        <w:spacing w:after="120" w:line="240" w:lineRule="atLeast"/>
        <w:ind w:left="357" w:right="-567" w:hanging="357"/>
        <w:contextualSpacing w:val="0"/>
        <w:jc w:val="both"/>
        <w:rPr>
          <w:rFonts w:ascii="Arial" w:hAnsi="Arial" w:cs="Arial"/>
          <w:lang w:eastAsia="de-DE"/>
        </w:rPr>
      </w:pPr>
      <w:r w:rsidRPr="00E15E3F">
        <w:rPr>
          <w:rFonts w:ascii="Arial" w:hAnsi="Arial" w:cs="Arial"/>
          <w:lang w:eastAsia="de-DE"/>
        </w:rPr>
        <w:t xml:space="preserve">Das Ehrenmitglied hat die gleichen Rechte und Pflichten wie  </w:t>
      </w:r>
      <w:r w:rsidR="00DC0DDB">
        <w:rPr>
          <w:rFonts w:ascii="Arial" w:hAnsi="Arial" w:cs="Arial"/>
          <w:lang w:eastAsia="de-DE"/>
        </w:rPr>
        <w:t xml:space="preserve"> alle Mitglieder gemäss Artikel 7.</w:t>
      </w:r>
    </w:p>
    <w:p w:rsidRPr="00E15E3F" w:rsidR="00D317F7" w:rsidP="00323283" w:rsidRDefault="00AA5A71" w14:paraId="162B8414" w14:textId="77777777">
      <w:pPr>
        <w:pStyle w:val="Listenabsatz"/>
        <w:numPr>
          <w:ilvl w:val="0"/>
          <w:numId w:val="15"/>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Das Ehrenmitglied ist von der Zahlung des jährlichen Mitgliederbeitrags</w:t>
      </w:r>
      <w:r w:rsidRPr="00E15E3F" w:rsidR="00E64FF2">
        <w:rPr>
          <w:rFonts w:ascii="Arial" w:hAnsi="Arial" w:cs="Arial"/>
          <w:lang w:eastAsia="de-DE"/>
        </w:rPr>
        <w:t xml:space="preserve"> und anderer finanzieller Verpflichtungen </w:t>
      </w:r>
      <w:r w:rsidRPr="00E15E3F" w:rsidR="00C10E34">
        <w:rPr>
          <w:rFonts w:ascii="Arial" w:hAnsi="Arial" w:cs="Arial"/>
          <w:lang w:eastAsia="de-DE"/>
        </w:rPr>
        <w:t>gegenüber dem Verein [</w:t>
      </w:r>
      <w:proofErr w:type="gramStart"/>
      <w:r w:rsidRPr="30A2D91E" w:rsidR="00C10E34">
        <w:rPr>
          <w:rFonts w:ascii="Arial" w:hAnsi="Arial" w:cs="Arial"/>
          <w:i/>
          <w:iCs/>
          <w:u w:val="single"/>
          <w:lang w:eastAsia="de-DE"/>
        </w:rPr>
        <w:t>Alternative</w:t>
      </w:r>
      <w:r w:rsidRPr="30A2D91E" w:rsidR="00C10E34">
        <w:rPr>
          <w:rFonts w:ascii="Arial" w:hAnsi="Arial" w:cs="Arial"/>
          <w:i/>
          <w:iCs/>
          <w:lang w:eastAsia="de-DE"/>
        </w:rPr>
        <w:t>: ..</w:t>
      </w:r>
      <w:proofErr w:type="gramEnd"/>
      <w:r w:rsidRPr="30A2D91E" w:rsidR="00C10E34">
        <w:rPr>
          <w:rFonts w:ascii="Arial" w:hAnsi="Arial" w:cs="Arial"/>
          <w:i/>
          <w:iCs/>
          <w:lang w:eastAsia="de-DE"/>
        </w:rPr>
        <w:t xml:space="preserve"> </w:t>
      </w:r>
      <w:r w:rsidRPr="30A2D91E" w:rsidR="00314278">
        <w:rPr>
          <w:rFonts w:ascii="Arial" w:hAnsi="Arial" w:cs="Arial"/>
          <w:i/>
          <w:iCs/>
          <w:lang w:eastAsia="de-DE"/>
        </w:rPr>
        <w:t>„</w:t>
      </w:r>
      <w:r w:rsidRPr="00E15E3F" w:rsidR="00C10E34">
        <w:rPr>
          <w:rFonts w:ascii="Arial" w:hAnsi="Arial" w:cs="Arial"/>
          <w:lang w:eastAsia="de-DE"/>
        </w:rPr>
        <w:t>und übergeordneten Verbänden</w:t>
      </w:r>
      <w:r w:rsidRPr="30A2D91E" w:rsidR="00314278">
        <w:rPr>
          <w:rFonts w:ascii="Arial" w:hAnsi="Arial" w:cs="Arial"/>
          <w:i/>
          <w:iCs/>
          <w:lang w:eastAsia="de-DE"/>
        </w:rPr>
        <w:t>“</w:t>
      </w:r>
      <w:r w:rsidRPr="30A2D91E" w:rsidR="00C10E34">
        <w:rPr>
          <w:rStyle w:val="Funotenzeichen"/>
          <w:rFonts w:ascii="Arial" w:hAnsi="Arial" w:cs="Arial"/>
          <w:i/>
          <w:iCs/>
          <w:lang w:eastAsia="de-DE"/>
        </w:rPr>
        <w:footnoteReference w:id="8"/>
      </w:r>
      <w:r w:rsidRPr="00E15E3F" w:rsidR="00C10E34">
        <w:rPr>
          <w:rFonts w:ascii="Arial" w:hAnsi="Arial" w:cs="Arial"/>
          <w:lang w:eastAsia="de-DE"/>
        </w:rPr>
        <w:t xml:space="preserve">] </w:t>
      </w:r>
      <w:r w:rsidRPr="00E15E3F">
        <w:rPr>
          <w:rFonts w:ascii="Arial" w:hAnsi="Arial" w:cs="Arial"/>
          <w:lang w:eastAsia="de-DE"/>
        </w:rPr>
        <w:t>befreit</w:t>
      </w:r>
      <w:r w:rsidRPr="00E15E3F" w:rsidR="00C10E34">
        <w:rPr>
          <w:rFonts w:ascii="Arial" w:hAnsi="Arial" w:cs="Arial"/>
          <w:lang w:eastAsia="de-DE"/>
        </w:rPr>
        <w:t>.</w:t>
      </w:r>
      <w:r w:rsidRPr="00E15E3F">
        <w:rPr>
          <w:rFonts w:ascii="Arial" w:hAnsi="Arial" w:cs="Arial"/>
          <w:lang w:eastAsia="de-DE"/>
        </w:rPr>
        <w:t xml:space="preserve"> </w:t>
      </w:r>
    </w:p>
    <w:p w:rsidRPr="00E15E3F" w:rsidR="00665268" w:rsidP="00366352" w:rsidRDefault="00D317F7" w14:paraId="359E4171" w14:textId="322822D8">
      <w:pPr>
        <w:pStyle w:val="Listenabsatz"/>
        <w:numPr>
          <w:ilvl w:val="0"/>
          <w:numId w:val="15"/>
        </w:numPr>
        <w:spacing w:after="120" w:line="240" w:lineRule="atLeast"/>
        <w:ind w:left="357" w:hanging="357"/>
        <w:contextualSpacing w:val="0"/>
        <w:jc w:val="both"/>
      </w:pPr>
      <w:r w:rsidRPr="00E15E3F">
        <w:rPr>
          <w:rFonts w:ascii="Arial" w:hAnsi="Arial" w:cs="Arial"/>
          <w:lang w:eastAsia="de-DE"/>
        </w:rPr>
        <w:t>Die Ehrenmitgliedschaft erlischt durch Tod oder Aberkennung durch die Vereinsversammlung.</w:t>
      </w:r>
    </w:p>
    <w:p w:rsidRPr="00E15E3F" w:rsidR="00E312E0" w:rsidP="00601369" w:rsidRDefault="00E312E0" w14:paraId="44F3947C" w14:textId="77777777">
      <w:pPr>
        <w:pStyle w:val="Fuzeile"/>
        <w:tabs>
          <w:tab w:val="clear" w:pos="9072"/>
        </w:tabs>
        <w:rPr>
          <w:rFonts w:ascii="Arial" w:hAnsi="Arial" w:cs="Arial"/>
        </w:rPr>
      </w:pPr>
    </w:p>
    <w:p w:rsidRPr="00E15E3F" w:rsidR="00B11D6F" w:rsidP="00B11D6F" w:rsidRDefault="00B11D6F" w14:paraId="4AC71D5A" w14:textId="7FDCD554">
      <w:pPr>
        <w:pStyle w:val="berschrift2"/>
        <w:spacing w:after="240"/>
        <w:jc w:val="center"/>
        <w:rPr>
          <w:rFonts w:ascii="Arial" w:hAnsi="Arial" w:cs="Arial"/>
          <w:sz w:val="22"/>
          <w:u w:val="single"/>
          <w:lang w:val="de-CH"/>
        </w:rPr>
      </w:pPr>
      <w:bookmarkStart w:name="_Toc214279963" w:id="9"/>
      <w:r w:rsidRPr="00E15E3F">
        <w:rPr>
          <w:rFonts w:ascii="Arial" w:hAnsi="Arial" w:cs="Arial"/>
          <w:sz w:val="22"/>
          <w:u w:val="single"/>
          <w:lang w:val="de-CH"/>
        </w:rPr>
        <w:t xml:space="preserve">Artikel </w:t>
      </w:r>
      <w:proofErr w:type="gramStart"/>
      <w:r w:rsidR="00E85802">
        <w:rPr>
          <w:rFonts w:ascii="Arial" w:hAnsi="Arial" w:cs="Arial"/>
          <w:sz w:val="22"/>
          <w:u w:val="single"/>
          <w:lang w:val="de-CH"/>
        </w:rPr>
        <w:t>8</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w:t>
      </w:r>
      <w:r w:rsidRPr="00E15E3F" w:rsidR="00172C14">
        <w:rPr>
          <w:rFonts w:ascii="Arial" w:hAnsi="Arial" w:cs="Arial"/>
          <w:sz w:val="22"/>
          <w:u w:val="single"/>
          <w:lang w:val="de-CH"/>
        </w:rPr>
        <w:t xml:space="preserve">Erlöschen der </w:t>
      </w:r>
      <w:r w:rsidRPr="00E15E3F" w:rsidR="00A502B0">
        <w:rPr>
          <w:rFonts w:ascii="Arial" w:hAnsi="Arial" w:cs="Arial"/>
          <w:sz w:val="22"/>
          <w:u w:val="single"/>
          <w:lang w:val="de-CH"/>
        </w:rPr>
        <w:t>M</w:t>
      </w:r>
      <w:r w:rsidRPr="00E15E3F" w:rsidR="00172C14">
        <w:rPr>
          <w:rFonts w:ascii="Arial" w:hAnsi="Arial" w:cs="Arial"/>
          <w:sz w:val="22"/>
          <w:u w:val="single"/>
          <w:lang w:val="de-CH"/>
        </w:rPr>
        <w:t>itgliedschaft</w:t>
      </w:r>
      <w:bookmarkEnd w:id="9"/>
    </w:p>
    <w:p w:rsidRPr="00E15E3F" w:rsidR="00172C14" w:rsidP="00323283" w:rsidRDefault="00172C14" w14:paraId="53BDD558" w14:textId="77777777">
      <w:pPr>
        <w:pStyle w:val="Listenabsatz"/>
        <w:numPr>
          <w:ilvl w:val="0"/>
          <w:numId w:val="18"/>
        </w:numPr>
        <w:spacing w:after="120" w:line="240" w:lineRule="atLeast"/>
        <w:contextualSpacing w:val="0"/>
        <w:jc w:val="both"/>
        <w:rPr>
          <w:rFonts w:ascii="Arial" w:hAnsi="Arial" w:cs="Arial"/>
          <w:lang w:eastAsia="de-DE"/>
        </w:rPr>
      </w:pPr>
      <w:r w:rsidRPr="00E15E3F">
        <w:rPr>
          <w:rFonts w:ascii="Arial" w:hAnsi="Arial" w:cs="Arial"/>
          <w:lang w:eastAsia="de-DE"/>
        </w:rPr>
        <w:t xml:space="preserve">Die </w:t>
      </w:r>
      <w:r w:rsidRPr="00E15E3F" w:rsidR="00A502B0">
        <w:rPr>
          <w:rFonts w:ascii="Arial" w:hAnsi="Arial" w:cs="Arial"/>
          <w:lang w:eastAsia="de-DE"/>
        </w:rPr>
        <w:t>M</w:t>
      </w:r>
      <w:r w:rsidRPr="00E15E3F">
        <w:rPr>
          <w:rFonts w:ascii="Arial" w:hAnsi="Arial" w:cs="Arial"/>
          <w:lang w:eastAsia="de-DE"/>
        </w:rPr>
        <w:t>itgliedschaft erlischt durc</w:t>
      </w:r>
      <w:r w:rsidRPr="00E15E3F" w:rsidR="00A502B0">
        <w:rPr>
          <w:rFonts w:ascii="Arial" w:hAnsi="Arial" w:cs="Arial"/>
          <w:lang w:eastAsia="de-DE"/>
        </w:rPr>
        <w:t>h Austritt, Ausschluss oder Tod, soweit diese Statuten nicht etwas anderes für einzelne Mitgliederkategorien bestimmen.</w:t>
      </w:r>
      <w:r w:rsidRPr="00E15E3F">
        <w:rPr>
          <w:rFonts w:ascii="Arial" w:hAnsi="Arial" w:cs="Arial"/>
          <w:lang w:eastAsia="de-DE"/>
        </w:rPr>
        <w:t xml:space="preserve"> </w:t>
      </w:r>
    </w:p>
    <w:p w:rsidRPr="00E15E3F" w:rsidR="001E1704" w:rsidP="00323283" w:rsidRDefault="00172C14" w14:paraId="34AE6E08" w14:textId="0CB771C2">
      <w:pPr>
        <w:pStyle w:val="Listenabsatz"/>
        <w:numPr>
          <w:ilvl w:val="0"/>
          <w:numId w:val="18"/>
        </w:numPr>
        <w:spacing w:after="120" w:line="240" w:lineRule="atLeast"/>
        <w:contextualSpacing w:val="0"/>
        <w:jc w:val="both"/>
        <w:rPr>
          <w:rFonts w:ascii="Arial" w:hAnsi="Arial" w:cs="Arial"/>
          <w:lang w:eastAsia="de-DE"/>
        </w:rPr>
      </w:pPr>
      <w:r w:rsidRPr="00E15E3F">
        <w:rPr>
          <w:rFonts w:ascii="Arial" w:hAnsi="Arial" w:cs="Arial"/>
          <w:lang w:eastAsia="de-DE"/>
        </w:rPr>
        <w:t xml:space="preserve">Der </w:t>
      </w:r>
      <w:r w:rsidRPr="00E15E3F" w:rsidR="00DA4828">
        <w:rPr>
          <w:rFonts w:ascii="Arial" w:hAnsi="Arial" w:cs="Arial"/>
          <w:lang w:eastAsia="de-DE"/>
        </w:rPr>
        <w:t>A</w:t>
      </w:r>
      <w:r w:rsidRPr="00E15E3F">
        <w:rPr>
          <w:rFonts w:ascii="Arial" w:hAnsi="Arial" w:cs="Arial"/>
          <w:lang w:eastAsia="de-DE"/>
        </w:rPr>
        <w:t xml:space="preserve">ustritt </w:t>
      </w:r>
      <w:r w:rsidRPr="00E15E3F" w:rsidR="00A502B0">
        <w:rPr>
          <w:rFonts w:ascii="Arial" w:hAnsi="Arial" w:cs="Arial"/>
          <w:lang w:eastAsia="de-DE"/>
        </w:rPr>
        <w:t xml:space="preserve">eines Aktivmitglieds </w:t>
      </w:r>
      <w:r w:rsidRPr="00E15E3F">
        <w:rPr>
          <w:rFonts w:ascii="Arial" w:hAnsi="Arial" w:cs="Arial"/>
          <w:lang w:eastAsia="de-DE"/>
        </w:rPr>
        <w:t xml:space="preserve">ist auf Ende des </w:t>
      </w:r>
      <w:r w:rsidRPr="00E15E3F" w:rsidR="0042228D">
        <w:rPr>
          <w:rFonts w:ascii="Arial" w:hAnsi="Arial" w:cs="Arial"/>
          <w:lang w:eastAsia="de-DE"/>
        </w:rPr>
        <w:t>Rechnungs</w:t>
      </w:r>
      <w:r w:rsidRPr="00E15E3F" w:rsidR="001E1704">
        <w:rPr>
          <w:rFonts w:ascii="Arial" w:hAnsi="Arial" w:cs="Arial"/>
          <w:lang w:eastAsia="de-DE"/>
        </w:rPr>
        <w:t xml:space="preserve">jahres </w:t>
      </w:r>
      <w:r w:rsidRPr="00E15E3F">
        <w:rPr>
          <w:rFonts w:ascii="Arial" w:hAnsi="Arial" w:cs="Arial"/>
          <w:lang w:eastAsia="de-DE"/>
        </w:rPr>
        <w:t xml:space="preserve">möglich. </w:t>
      </w:r>
      <w:r w:rsidRPr="00E15E3F" w:rsidR="001E1704">
        <w:rPr>
          <w:rFonts w:ascii="Arial" w:hAnsi="Arial" w:cs="Arial"/>
          <w:lang w:eastAsia="de-DE"/>
        </w:rPr>
        <w:t xml:space="preserve">Für das angebrochene Jahr ist der volle Mitgliederbeitrag geschuldet. </w:t>
      </w:r>
    </w:p>
    <w:p w:rsidRPr="00E15E3F" w:rsidR="00A502B0" w:rsidP="00323283" w:rsidRDefault="001E1704" w14:paraId="22BFF350" w14:textId="77777777">
      <w:pPr>
        <w:pStyle w:val="Listenabsatz"/>
        <w:numPr>
          <w:ilvl w:val="0"/>
          <w:numId w:val="18"/>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Ein </w:t>
      </w:r>
      <w:r w:rsidRPr="00E15E3F" w:rsidR="00A502B0">
        <w:rPr>
          <w:rFonts w:ascii="Arial" w:hAnsi="Arial" w:cs="Arial"/>
          <w:lang w:eastAsia="de-DE"/>
        </w:rPr>
        <w:t>Vereinsm</w:t>
      </w:r>
      <w:r w:rsidRPr="00E15E3F">
        <w:rPr>
          <w:rFonts w:ascii="Arial" w:hAnsi="Arial" w:cs="Arial"/>
          <w:lang w:eastAsia="de-DE"/>
        </w:rPr>
        <w:t>itglied</w:t>
      </w:r>
      <w:r w:rsidRPr="00E15E3F" w:rsidR="00A502B0">
        <w:rPr>
          <w:rFonts w:ascii="Arial" w:hAnsi="Arial" w:cs="Arial"/>
          <w:lang w:eastAsia="de-DE"/>
        </w:rPr>
        <w:t xml:space="preserve"> kann jederzeit </w:t>
      </w:r>
      <w:r w:rsidRPr="00E15E3F" w:rsidR="00F57D9E">
        <w:rPr>
          <w:rFonts w:ascii="Arial" w:hAnsi="Arial" w:cs="Arial"/>
          <w:lang w:eastAsia="de-DE"/>
        </w:rPr>
        <w:t xml:space="preserve">durch den Vorstand </w:t>
      </w:r>
      <w:r w:rsidRPr="00E15E3F" w:rsidR="00A502B0">
        <w:rPr>
          <w:rFonts w:ascii="Arial" w:hAnsi="Arial" w:cs="Arial"/>
          <w:lang w:eastAsia="de-DE"/>
        </w:rPr>
        <w:t>ausgeschlossen werden, wenn es:</w:t>
      </w:r>
    </w:p>
    <w:p w:rsidRPr="00E15E3F" w:rsidR="00A502B0" w:rsidP="00323283" w:rsidRDefault="00A502B0" w14:paraId="38E605B3" w14:textId="77777777">
      <w:pPr>
        <w:pStyle w:val="Listenabsatz"/>
        <w:numPr>
          <w:ilvl w:val="0"/>
          <w:numId w:val="34"/>
        </w:numPr>
        <w:spacing w:after="0" w:line="240" w:lineRule="auto"/>
        <w:contextualSpacing w:val="0"/>
        <w:jc w:val="both"/>
        <w:rPr>
          <w:rFonts w:ascii="Arial" w:hAnsi="Arial" w:cs="Arial"/>
          <w:lang w:eastAsia="de-DE"/>
        </w:rPr>
      </w:pPr>
      <w:r w:rsidRPr="00E15E3F">
        <w:rPr>
          <w:rFonts w:ascii="Arial" w:hAnsi="Arial" w:cs="Arial"/>
          <w:lang w:eastAsia="de-DE"/>
        </w:rPr>
        <w:t>das Regelwerk</w:t>
      </w:r>
      <w:r w:rsidRPr="00E15E3F" w:rsidR="00C52FD7">
        <w:rPr>
          <w:rFonts w:ascii="Arial" w:hAnsi="Arial" w:cs="Arial"/>
          <w:lang w:eastAsia="de-DE"/>
        </w:rPr>
        <w:t xml:space="preserve"> des Vereins </w:t>
      </w:r>
      <w:r w:rsidRPr="00E15E3F">
        <w:rPr>
          <w:rFonts w:ascii="Arial" w:hAnsi="Arial" w:cs="Arial"/>
          <w:lang w:eastAsia="de-DE"/>
        </w:rPr>
        <w:t xml:space="preserve">wiederholt verletzt oder </w:t>
      </w:r>
      <w:r w:rsidRPr="00E15E3F" w:rsidR="00D14BBF">
        <w:rPr>
          <w:rFonts w:ascii="Arial" w:hAnsi="Arial" w:cs="Arial"/>
          <w:lang w:eastAsia="de-DE"/>
        </w:rPr>
        <w:t>dessen</w:t>
      </w:r>
      <w:r w:rsidRPr="00E15E3F">
        <w:rPr>
          <w:rFonts w:ascii="Arial" w:hAnsi="Arial" w:cs="Arial"/>
          <w:lang w:eastAsia="de-DE"/>
        </w:rPr>
        <w:t xml:space="preserve"> </w:t>
      </w:r>
      <w:r w:rsidRPr="00E15E3F" w:rsidR="00D14BBF">
        <w:rPr>
          <w:rFonts w:ascii="Arial" w:hAnsi="Arial" w:cs="Arial"/>
          <w:lang w:eastAsia="de-DE"/>
        </w:rPr>
        <w:t>Beschlüsse trotz schriftlicher Mahnung</w:t>
      </w:r>
      <w:r w:rsidRPr="00E15E3F">
        <w:rPr>
          <w:rFonts w:ascii="Arial" w:hAnsi="Arial" w:cs="Arial"/>
          <w:lang w:eastAsia="de-DE"/>
        </w:rPr>
        <w:t xml:space="preserve"> nicht </w:t>
      </w:r>
      <w:r w:rsidRPr="00E15E3F" w:rsidR="00D14BBF">
        <w:rPr>
          <w:rFonts w:ascii="Arial" w:hAnsi="Arial" w:cs="Arial"/>
          <w:lang w:eastAsia="de-DE"/>
        </w:rPr>
        <w:t>Folge leistet</w:t>
      </w:r>
      <w:r w:rsidRPr="00E15E3F" w:rsidR="00F57D9E">
        <w:rPr>
          <w:rStyle w:val="Funotenzeichen"/>
          <w:rFonts w:ascii="Arial" w:hAnsi="Arial" w:cs="Arial"/>
          <w:lang w:eastAsia="de-DE"/>
        </w:rPr>
        <w:footnoteReference w:id="9"/>
      </w:r>
      <w:r w:rsidRPr="00E15E3F">
        <w:rPr>
          <w:rFonts w:ascii="Arial" w:hAnsi="Arial" w:cs="Arial"/>
          <w:lang w:eastAsia="de-DE"/>
        </w:rPr>
        <w:t>;</w:t>
      </w:r>
    </w:p>
    <w:p w:rsidRPr="00E15E3F" w:rsidR="00A502B0" w:rsidP="00323283" w:rsidRDefault="00A502B0" w14:paraId="6B75825C" w14:textId="77777777">
      <w:pPr>
        <w:pStyle w:val="Listenabsatz"/>
        <w:numPr>
          <w:ilvl w:val="0"/>
          <w:numId w:val="34"/>
        </w:numPr>
        <w:spacing w:after="0" w:line="240" w:lineRule="auto"/>
        <w:contextualSpacing w:val="0"/>
        <w:jc w:val="both"/>
        <w:rPr>
          <w:rFonts w:ascii="Arial" w:hAnsi="Arial" w:cs="Arial"/>
          <w:lang w:eastAsia="de-DE"/>
        </w:rPr>
      </w:pPr>
      <w:r w:rsidRPr="00E15E3F">
        <w:rPr>
          <w:rFonts w:ascii="Arial" w:hAnsi="Arial" w:cs="Arial"/>
          <w:lang w:eastAsia="de-DE"/>
        </w:rPr>
        <w:t xml:space="preserve">das Regelwerk </w:t>
      </w:r>
      <w:r w:rsidRPr="00E15E3F" w:rsidR="00C52FD7">
        <w:rPr>
          <w:rFonts w:ascii="Arial" w:hAnsi="Arial" w:cs="Arial"/>
          <w:lang w:eastAsia="de-DE"/>
        </w:rPr>
        <w:t xml:space="preserve">der übergeordneten Verbände </w:t>
      </w:r>
      <w:r w:rsidRPr="00E15E3F">
        <w:rPr>
          <w:rFonts w:ascii="Arial" w:hAnsi="Arial" w:cs="Arial"/>
          <w:lang w:eastAsia="de-DE"/>
        </w:rPr>
        <w:t xml:space="preserve">wiederholt </w:t>
      </w:r>
      <w:r w:rsidRPr="00E15E3F" w:rsidR="00C52FD7">
        <w:rPr>
          <w:rFonts w:ascii="Arial" w:hAnsi="Arial" w:cs="Arial"/>
          <w:lang w:eastAsia="de-DE"/>
        </w:rPr>
        <w:t>verletzt</w:t>
      </w:r>
      <w:r w:rsidRPr="00E15E3F" w:rsidR="001E1704">
        <w:rPr>
          <w:rFonts w:ascii="Arial" w:hAnsi="Arial" w:cs="Arial"/>
          <w:lang w:eastAsia="de-DE"/>
        </w:rPr>
        <w:t xml:space="preserve"> </w:t>
      </w:r>
      <w:r w:rsidRPr="00E15E3F">
        <w:rPr>
          <w:rFonts w:ascii="Arial" w:hAnsi="Arial" w:cs="Arial"/>
          <w:lang w:eastAsia="de-DE"/>
        </w:rPr>
        <w:t xml:space="preserve">oder deren Beschlüsse </w:t>
      </w:r>
      <w:r w:rsidRPr="00E15E3F" w:rsidR="00D14BBF">
        <w:rPr>
          <w:rFonts w:ascii="Arial" w:hAnsi="Arial" w:cs="Arial"/>
          <w:lang w:eastAsia="de-DE"/>
        </w:rPr>
        <w:t>trotz schriftlicher Mahnung nicht Folge leistet; oder</w:t>
      </w:r>
    </w:p>
    <w:p w:rsidRPr="006D0B74" w:rsidR="006D0B74" w:rsidP="00287CA2" w:rsidRDefault="00FC46E0" w14:paraId="2106DD84" w14:textId="1506D022">
      <w:pPr>
        <w:spacing w:after="0" w:line="240" w:lineRule="auto"/>
        <w:rPr>
          <w:rFonts w:ascii="Arial" w:hAnsi="Arial" w:cs="Arial"/>
        </w:rPr>
      </w:pPr>
      <w:r>
        <w:rPr>
          <w:rFonts w:ascii="Arial" w:hAnsi="Arial" w:cs="Arial"/>
          <w:lang w:eastAsia="de-DE"/>
        </w:rPr>
        <w:tab/>
      </w:r>
      <w:r w:rsidRPr="001F29F3" w:rsidR="001F29F3">
        <w:rPr>
          <w:rFonts w:ascii="Arial" w:hAnsi="Arial" w:cs="Arial"/>
          <w:lang w:eastAsia="de-DE"/>
        </w:rPr>
        <w:t xml:space="preserve">wenn sich eine Person in einer Weise verhält, die dem Verein schadet oder dessen </w:t>
      </w:r>
      <w:r>
        <w:rPr>
          <w:rFonts w:ascii="Arial" w:hAnsi="Arial" w:cs="Arial"/>
          <w:lang w:eastAsia="de-DE"/>
        </w:rPr>
        <w:tab/>
      </w:r>
      <w:r w:rsidRPr="001F29F3" w:rsidR="001F29F3">
        <w:rPr>
          <w:rFonts w:ascii="Arial" w:hAnsi="Arial" w:cs="Arial"/>
          <w:lang w:eastAsia="de-DE"/>
        </w:rPr>
        <w:t>gutes Ansehen gefährdet.</w:t>
      </w:r>
    </w:p>
    <w:p w:rsidRPr="00E97B80" w:rsidR="006D0B74" w:rsidP="00287CA2" w:rsidRDefault="006D0B74" w14:paraId="2FA5B0E9" w14:textId="77777777">
      <w:pPr>
        <w:spacing w:after="0" w:line="240" w:lineRule="auto"/>
        <w:rPr>
          <w:rFonts w:ascii="Arial" w:hAnsi="Arial" w:cs="Arial"/>
          <w:sz w:val="16"/>
          <w:szCs w:val="16"/>
        </w:rPr>
      </w:pPr>
    </w:p>
    <w:p w:rsidRPr="009424E8" w:rsidR="008E22CD" w:rsidP="00323283" w:rsidRDefault="00A2655C" w14:paraId="05E3B0DD" w14:textId="77777777">
      <w:pPr>
        <w:pStyle w:val="berschrift3"/>
        <w:numPr>
          <w:ilvl w:val="0"/>
          <w:numId w:val="5"/>
        </w:numPr>
        <w:jc w:val="center"/>
        <w:rPr>
          <w:rFonts w:ascii="Arial" w:hAnsi="Arial" w:cs="Arial"/>
          <w:sz w:val="28"/>
          <w:highlight w:val="green"/>
        </w:rPr>
      </w:pPr>
      <w:bookmarkStart w:name="_Toc214279964" w:id="10"/>
      <w:r w:rsidRPr="009424E8">
        <w:rPr>
          <w:rFonts w:ascii="Arial" w:hAnsi="Arial" w:cs="Arial"/>
          <w:sz w:val="28"/>
          <w:highlight w:val="green"/>
        </w:rPr>
        <w:t>Organisation</w:t>
      </w:r>
      <w:bookmarkEnd w:id="10"/>
    </w:p>
    <w:p w:rsidRPr="00E15E3F" w:rsidR="00173B56" w:rsidP="00A2655C" w:rsidRDefault="00173B56" w14:paraId="0B04D253" w14:textId="77777777">
      <w:pPr>
        <w:spacing w:after="0" w:line="240" w:lineRule="auto"/>
        <w:rPr>
          <w:rFonts w:ascii="Arial" w:hAnsi="Arial" w:cs="Arial"/>
        </w:rPr>
      </w:pPr>
    </w:p>
    <w:p w:rsidRPr="00E15E3F" w:rsidR="00A2655C" w:rsidP="00A2655C" w:rsidRDefault="00A2655C" w14:paraId="53056AEE" w14:textId="16F7A141">
      <w:pPr>
        <w:pStyle w:val="berschrift2"/>
        <w:spacing w:after="240"/>
        <w:jc w:val="center"/>
        <w:rPr>
          <w:rFonts w:ascii="Arial" w:hAnsi="Arial" w:cs="Arial"/>
          <w:sz w:val="22"/>
          <w:u w:val="single"/>
          <w:lang w:val="de-CH"/>
        </w:rPr>
      </w:pPr>
      <w:bookmarkStart w:name="_Toc214279965" w:id="11"/>
      <w:r w:rsidRPr="003A126C">
        <w:rPr>
          <w:rFonts w:ascii="Arial" w:hAnsi="Arial" w:cs="Arial"/>
          <w:sz w:val="22"/>
          <w:highlight w:val="green"/>
          <w:u w:val="single"/>
          <w:lang w:val="de-CH"/>
        </w:rPr>
        <w:t xml:space="preserve">Artikel </w:t>
      </w:r>
      <w:proofErr w:type="gramStart"/>
      <w:r w:rsidR="00E85802">
        <w:rPr>
          <w:rFonts w:ascii="Arial" w:hAnsi="Arial" w:cs="Arial"/>
          <w:sz w:val="22"/>
          <w:highlight w:val="green"/>
          <w:u w:val="single"/>
          <w:lang w:val="de-CH"/>
        </w:rPr>
        <w:t>9</w:t>
      </w:r>
      <w:r w:rsidRPr="003A126C">
        <w:rPr>
          <w:rFonts w:ascii="Arial" w:hAnsi="Arial" w:cs="Arial"/>
          <w:sz w:val="22"/>
          <w:highlight w:val="green"/>
          <w:u w:val="single"/>
          <w:lang w:val="de-CH"/>
        </w:rPr>
        <w:t xml:space="preserve">  –</w:t>
      </w:r>
      <w:proofErr w:type="gramEnd"/>
      <w:r w:rsidRPr="003A126C">
        <w:rPr>
          <w:rFonts w:ascii="Arial" w:hAnsi="Arial" w:cs="Arial"/>
          <w:sz w:val="22"/>
          <w:highlight w:val="green"/>
          <w:u w:val="single"/>
          <w:lang w:val="de-CH"/>
        </w:rPr>
        <w:t xml:space="preserve">  </w:t>
      </w:r>
      <w:r w:rsidRPr="003A126C" w:rsidR="00A11364">
        <w:rPr>
          <w:rFonts w:ascii="Arial" w:hAnsi="Arial" w:cs="Arial"/>
          <w:sz w:val="22"/>
          <w:highlight w:val="green"/>
          <w:u w:val="single"/>
          <w:lang w:val="de-CH"/>
        </w:rPr>
        <w:t>Organe</w:t>
      </w:r>
      <w:bookmarkEnd w:id="11"/>
    </w:p>
    <w:p w:rsidRPr="00E15E3F" w:rsidR="00A11364" w:rsidP="00323283" w:rsidRDefault="00A2655C" w14:paraId="11E40FD2" w14:textId="77777777">
      <w:pPr>
        <w:pStyle w:val="Listenabsatz"/>
        <w:numPr>
          <w:ilvl w:val="0"/>
          <w:numId w:val="19"/>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w:t>
      </w:r>
      <w:r w:rsidRPr="00E15E3F" w:rsidR="00A11364">
        <w:rPr>
          <w:rFonts w:ascii="Arial" w:hAnsi="Arial" w:cs="Arial"/>
          <w:lang w:eastAsia="de-DE"/>
        </w:rPr>
        <w:t>Organe des Vereins sind:</w:t>
      </w:r>
    </w:p>
    <w:p w:rsidRPr="00E15E3F" w:rsidR="00A11364" w:rsidP="00323283" w:rsidRDefault="00A11364" w14:paraId="753F9938" w14:textId="77777777">
      <w:pPr>
        <w:pStyle w:val="Aufzhlung"/>
        <w:numPr>
          <w:ilvl w:val="0"/>
          <w:numId w:val="20"/>
        </w:numPr>
        <w:spacing w:before="0"/>
        <w:jc w:val="both"/>
        <w:rPr>
          <w:rFonts w:ascii="Arial" w:hAnsi="Arial" w:cs="Arial"/>
          <w:sz w:val="22"/>
          <w:lang w:val="de-CH"/>
        </w:rPr>
      </w:pPr>
      <w:r w:rsidRPr="30A2D91E">
        <w:rPr>
          <w:rFonts w:ascii="Arial" w:hAnsi="Arial" w:cs="Arial"/>
          <w:sz w:val="22"/>
          <w:szCs w:val="22"/>
          <w:lang w:val="de-CH"/>
        </w:rPr>
        <w:t>Vereinsversammlung</w:t>
      </w:r>
      <w:r w:rsidRPr="30A2D91E" w:rsidR="00753C82">
        <w:rPr>
          <w:rStyle w:val="Funotenzeichen"/>
          <w:rFonts w:ascii="Arial" w:hAnsi="Arial" w:cs="Arial"/>
          <w:sz w:val="22"/>
          <w:szCs w:val="22"/>
          <w:lang w:val="de-CH"/>
        </w:rPr>
        <w:footnoteReference w:id="10"/>
      </w:r>
      <w:r w:rsidRPr="30A2D91E">
        <w:rPr>
          <w:rFonts w:ascii="Arial" w:hAnsi="Arial" w:cs="Arial"/>
          <w:sz w:val="22"/>
          <w:szCs w:val="22"/>
          <w:lang w:val="de-CH"/>
        </w:rPr>
        <w:t>;</w:t>
      </w:r>
    </w:p>
    <w:p w:rsidRPr="00E15E3F" w:rsidR="00A11364" w:rsidP="00323283" w:rsidRDefault="00A11364" w14:paraId="23E5E072" w14:textId="77777777">
      <w:pPr>
        <w:pStyle w:val="Aufzhlung"/>
        <w:numPr>
          <w:ilvl w:val="0"/>
          <w:numId w:val="20"/>
        </w:numPr>
        <w:spacing w:before="0"/>
        <w:jc w:val="both"/>
        <w:rPr>
          <w:rFonts w:ascii="Arial" w:hAnsi="Arial" w:cs="Arial"/>
          <w:sz w:val="22"/>
          <w:lang w:val="de-CH"/>
        </w:rPr>
      </w:pPr>
      <w:r w:rsidRPr="00E15E3F">
        <w:rPr>
          <w:rFonts w:ascii="Arial" w:hAnsi="Arial" w:cs="Arial"/>
          <w:sz w:val="22"/>
          <w:lang w:val="de-CH"/>
        </w:rPr>
        <w:t>Vorstand</w:t>
      </w:r>
      <w:r w:rsidRPr="00E15E3F" w:rsidR="001A68B5">
        <w:rPr>
          <w:rFonts w:ascii="Arial" w:hAnsi="Arial" w:cs="Arial"/>
          <w:sz w:val="22"/>
          <w:lang w:val="de-CH"/>
        </w:rPr>
        <w:t>;</w:t>
      </w:r>
    </w:p>
    <w:p w:rsidRPr="00E15E3F" w:rsidR="00A11364" w:rsidP="00323283" w:rsidRDefault="00A11364" w14:paraId="44E04CDB" w14:textId="77777777">
      <w:pPr>
        <w:pStyle w:val="Aufzhlung"/>
        <w:numPr>
          <w:ilvl w:val="0"/>
          <w:numId w:val="20"/>
        </w:numPr>
        <w:spacing w:before="0" w:after="120"/>
        <w:ind w:left="714" w:hanging="357"/>
        <w:jc w:val="both"/>
        <w:rPr>
          <w:rFonts w:ascii="Arial" w:hAnsi="Arial" w:cs="Arial"/>
          <w:sz w:val="22"/>
          <w:lang w:val="de-CH"/>
        </w:rPr>
      </w:pPr>
      <w:r w:rsidRPr="00E15E3F">
        <w:rPr>
          <w:rFonts w:ascii="Arial" w:hAnsi="Arial" w:cs="Arial"/>
          <w:sz w:val="22"/>
          <w:lang w:val="de-CH"/>
        </w:rPr>
        <w:t>Revis</w:t>
      </w:r>
      <w:r w:rsidRPr="00E15E3F" w:rsidR="008F1B93">
        <w:rPr>
          <w:rFonts w:ascii="Arial" w:hAnsi="Arial" w:cs="Arial"/>
          <w:sz w:val="22"/>
          <w:lang w:val="de-CH"/>
        </w:rPr>
        <w:t>oren</w:t>
      </w:r>
      <w:r w:rsidRPr="00E15E3F">
        <w:rPr>
          <w:rFonts w:ascii="Arial" w:hAnsi="Arial" w:cs="Arial"/>
          <w:sz w:val="22"/>
          <w:lang w:val="de-CH"/>
        </w:rPr>
        <w:t xml:space="preserve">. </w:t>
      </w:r>
    </w:p>
    <w:p w:rsidRPr="00366352" w:rsidR="00A2655C" w:rsidP="00366352" w:rsidRDefault="00B510AE" w14:paraId="22278769" w14:textId="48CD83D9">
      <w:pPr>
        <w:pStyle w:val="Listenabsatz"/>
        <w:numPr>
          <w:ilvl w:val="0"/>
          <w:numId w:val="19"/>
        </w:numPr>
        <w:spacing w:after="0" w:line="240" w:lineRule="atLeast"/>
        <w:ind w:left="357" w:hanging="357"/>
        <w:contextualSpacing w:val="0"/>
        <w:jc w:val="both"/>
        <w:rPr>
          <w:rFonts w:ascii="Arial" w:hAnsi="Arial" w:cs="Arial"/>
          <w:sz w:val="16"/>
          <w:szCs w:val="16"/>
          <w:lang w:eastAsia="de-DE"/>
        </w:rPr>
      </w:pPr>
      <w:r w:rsidRPr="00E15E3F">
        <w:rPr>
          <w:rFonts w:ascii="Arial" w:hAnsi="Arial" w:cs="Arial"/>
          <w:lang w:eastAsia="de-DE"/>
        </w:rPr>
        <w:t xml:space="preserve">Der Vorstand erlässt die notwendigen Reglemente </w:t>
      </w:r>
      <w:r w:rsidRPr="00E15E3F" w:rsidR="001A68B5">
        <w:rPr>
          <w:rFonts w:ascii="Arial" w:hAnsi="Arial" w:cs="Arial"/>
          <w:lang w:eastAsia="de-DE"/>
        </w:rPr>
        <w:t>des</w:t>
      </w:r>
      <w:r w:rsidRPr="00E15E3F">
        <w:rPr>
          <w:rFonts w:ascii="Arial" w:hAnsi="Arial" w:cs="Arial"/>
          <w:lang w:eastAsia="de-DE"/>
        </w:rPr>
        <w:t xml:space="preserve"> Verein</w:t>
      </w:r>
      <w:r w:rsidRPr="00E15E3F" w:rsidR="001A68B5">
        <w:rPr>
          <w:rFonts w:ascii="Arial" w:hAnsi="Arial" w:cs="Arial"/>
          <w:lang w:eastAsia="de-DE"/>
        </w:rPr>
        <w:t>s</w:t>
      </w:r>
      <w:r w:rsidRPr="00E15E3F" w:rsidR="002049BE">
        <w:rPr>
          <w:rFonts w:ascii="Arial" w:hAnsi="Arial" w:cs="Arial"/>
          <w:lang w:eastAsia="de-DE"/>
        </w:rPr>
        <w:t xml:space="preserve"> und legt die </w:t>
      </w:r>
      <w:r w:rsidRPr="00E15E3F" w:rsidR="001A68B5">
        <w:rPr>
          <w:rFonts w:ascii="Arial" w:hAnsi="Arial" w:cs="Arial"/>
          <w:lang w:eastAsia="de-DE"/>
        </w:rPr>
        <w:t>interne</w:t>
      </w:r>
      <w:r w:rsidRPr="00E15E3F" w:rsidR="002049BE">
        <w:rPr>
          <w:rFonts w:ascii="Arial" w:hAnsi="Arial" w:cs="Arial"/>
          <w:lang w:eastAsia="de-DE"/>
        </w:rPr>
        <w:t xml:space="preserve"> Organisation fest. </w:t>
      </w:r>
      <w:r w:rsidRPr="00E15E3F">
        <w:rPr>
          <w:rFonts w:ascii="Arial" w:hAnsi="Arial" w:cs="Arial"/>
          <w:lang w:eastAsia="de-DE"/>
        </w:rPr>
        <w:t xml:space="preserve"> </w:t>
      </w:r>
    </w:p>
    <w:p w:rsidRPr="00E97B80" w:rsidR="00753C82" w:rsidP="00753C82" w:rsidRDefault="00753C82" w14:paraId="61828974" w14:textId="77777777">
      <w:pPr>
        <w:spacing w:after="0" w:line="240" w:lineRule="auto"/>
        <w:jc w:val="both"/>
        <w:rPr>
          <w:rFonts w:ascii="Arial" w:hAnsi="Arial" w:cs="Arial"/>
          <w:sz w:val="16"/>
          <w:szCs w:val="16"/>
          <w:lang w:eastAsia="de-DE"/>
        </w:rPr>
      </w:pPr>
    </w:p>
    <w:p w:rsidRPr="00E15E3F" w:rsidR="00753C82" w:rsidP="00753C82" w:rsidRDefault="00753C82" w14:paraId="67E01DD3" w14:textId="43F68F9C">
      <w:pPr>
        <w:pStyle w:val="berschrift2"/>
        <w:spacing w:after="240"/>
        <w:jc w:val="center"/>
        <w:rPr>
          <w:rFonts w:ascii="Arial" w:hAnsi="Arial" w:cs="Arial"/>
          <w:sz w:val="22"/>
          <w:u w:val="single"/>
          <w:lang w:val="de-CH"/>
        </w:rPr>
      </w:pPr>
      <w:bookmarkStart w:name="_Toc214279966" w:id="12"/>
      <w:r w:rsidRPr="00E15E3F">
        <w:rPr>
          <w:rFonts w:ascii="Arial" w:hAnsi="Arial" w:cs="Arial"/>
          <w:sz w:val="22"/>
          <w:u w:val="single"/>
          <w:lang w:val="de-CH"/>
        </w:rPr>
        <w:t xml:space="preserve">Artikel </w:t>
      </w:r>
      <w:proofErr w:type="gramStart"/>
      <w:r w:rsidRPr="00E15E3F">
        <w:rPr>
          <w:rFonts w:ascii="Arial" w:hAnsi="Arial" w:cs="Arial"/>
          <w:sz w:val="22"/>
          <w:u w:val="single"/>
          <w:lang w:val="de-CH"/>
        </w:rPr>
        <w:t>1</w:t>
      </w:r>
      <w:r w:rsidR="00E85802">
        <w:rPr>
          <w:rFonts w:ascii="Arial" w:hAnsi="Arial" w:cs="Arial"/>
          <w:sz w:val="22"/>
          <w:u w:val="single"/>
          <w:lang w:val="de-CH"/>
        </w:rPr>
        <w:t>0</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Vereinsversammlung</w:t>
      </w:r>
      <w:bookmarkEnd w:id="12"/>
    </w:p>
    <w:p w:rsidRPr="009424E8" w:rsidR="00753C82" w:rsidP="00A977FC" w:rsidRDefault="00753C82" w14:paraId="1BE51D11" w14:textId="77777777">
      <w:pPr>
        <w:pStyle w:val="Listenabsatz"/>
        <w:numPr>
          <w:ilvl w:val="0"/>
          <w:numId w:val="21"/>
        </w:numPr>
        <w:spacing w:after="80" w:line="240" w:lineRule="atLeast"/>
        <w:ind w:left="357" w:hanging="357"/>
        <w:contextualSpacing w:val="0"/>
        <w:jc w:val="both"/>
        <w:rPr>
          <w:rFonts w:ascii="Arial" w:hAnsi="Arial" w:cs="Arial"/>
          <w:lang w:eastAsia="de-DE"/>
        </w:rPr>
      </w:pPr>
      <w:r w:rsidRPr="009424E8">
        <w:rPr>
          <w:rFonts w:ascii="Arial" w:hAnsi="Arial" w:cs="Arial"/>
          <w:lang w:eastAsia="de-DE"/>
        </w:rPr>
        <w:t xml:space="preserve">Die Vereinsversammlung ist das oberste Organ </w:t>
      </w:r>
      <w:r w:rsidRPr="009424E8" w:rsidR="001A68B5">
        <w:rPr>
          <w:rFonts w:ascii="Arial" w:hAnsi="Arial" w:cs="Arial"/>
          <w:lang w:eastAsia="de-DE"/>
        </w:rPr>
        <w:t>des</w:t>
      </w:r>
      <w:r w:rsidRPr="009424E8">
        <w:rPr>
          <w:rFonts w:ascii="Arial" w:hAnsi="Arial" w:cs="Arial"/>
          <w:lang w:eastAsia="de-DE"/>
        </w:rPr>
        <w:t xml:space="preserve"> Verein</w:t>
      </w:r>
      <w:r w:rsidRPr="009424E8" w:rsidR="001A68B5">
        <w:rPr>
          <w:rFonts w:ascii="Arial" w:hAnsi="Arial" w:cs="Arial"/>
          <w:lang w:eastAsia="de-DE"/>
        </w:rPr>
        <w:t>s</w:t>
      </w:r>
      <w:r w:rsidRPr="009424E8">
        <w:rPr>
          <w:rFonts w:ascii="Arial" w:hAnsi="Arial" w:cs="Arial"/>
          <w:lang w:eastAsia="de-DE"/>
        </w:rPr>
        <w:t>.</w:t>
      </w:r>
    </w:p>
    <w:p w:rsidRPr="009424E8" w:rsidR="00753C82" w:rsidP="00A977FC" w:rsidRDefault="00753C82" w14:paraId="3F98E0DB" w14:textId="77777777">
      <w:pPr>
        <w:pStyle w:val="Listenabsatz"/>
        <w:numPr>
          <w:ilvl w:val="0"/>
          <w:numId w:val="21"/>
        </w:numPr>
        <w:spacing w:after="80" w:line="240" w:lineRule="atLeast"/>
        <w:ind w:left="357" w:hanging="357"/>
        <w:contextualSpacing w:val="0"/>
        <w:jc w:val="both"/>
        <w:rPr>
          <w:rFonts w:ascii="Arial" w:hAnsi="Arial" w:cs="Arial"/>
          <w:lang w:eastAsia="de-DE"/>
        </w:rPr>
      </w:pPr>
      <w:r w:rsidRPr="009424E8">
        <w:rPr>
          <w:rFonts w:ascii="Arial" w:hAnsi="Arial" w:cs="Arial"/>
          <w:lang w:eastAsia="de-DE"/>
        </w:rPr>
        <w:t>Sie kann als ordentliche oder ausserordentliche (</w:t>
      </w:r>
      <w:proofErr w:type="spellStart"/>
      <w:r w:rsidRPr="009424E8">
        <w:rPr>
          <w:rFonts w:ascii="Arial" w:hAnsi="Arial" w:cs="Arial"/>
          <w:lang w:eastAsia="de-DE"/>
        </w:rPr>
        <w:t>a.o</w:t>
      </w:r>
      <w:proofErr w:type="spellEnd"/>
      <w:r w:rsidRPr="009424E8">
        <w:rPr>
          <w:rFonts w:ascii="Arial" w:hAnsi="Arial" w:cs="Arial"/>
          <w:lang w:eastAsia="de-DE"/>
        </w:rPr>
        <w:t xml:space="preserve">.) </w:t>
      </w:r>
      <w:r w:rsidRPr="009424E8" w:rsidR="001A68B5">
        <w:rPr>
          <w:rFonts w:ascii="Arial" w:hAnsi="Arial" w:cs="Arial"/>
          <w:lang w:eastAsia="de-DE"/>
        </w:rPr>
        <w:t>Mitgliederv</w:t>
      </w:r>
      <w:r w:rsidRPr="009424E8">
        <w:rPr>
          <w:rFonts w:ascii="Arial" w:hAnsi="Arial" w:cs="Arial"/>
          <w:lang w:eastAsia="de-DE"/>
        </w:rPr>
        <w:t xml:space="preserve">ersammlung </w:t>
      </w:r>
      <w:r w:rsidRPr="009424E8" w:rsidR="00EA1496">
        <w:rPr>
          <w:rFonts w:ascii="Arial" w:hAnsi="Arial" w:cs="Arial"/>
          <w:lang w:eastAsia="de-DE"/>
        </w:rPr>
        <w:t xml:space="preserve">vom Vorstand </w:t>
      </w:r>
      <w:r w:rsidRPr="009424E8">
        <w:rPr>
          <w:rFonts w:ascii="Arial" w:hAnsi="Arial" w:cs="Arial"/>
          <w:lang w:eastAsia="de-DE"/>
        </w:rPr>
        <w:t xml:space="preserve">einberufen werden. </w:t>
      </w:r>
    </w:p>
    <w:p w:rsidRPr="009424E8" w:rsidR="00753C82" w:rsidP="00A977FC" w:rsidRDefault="00753C82" w14:paraId="66F6F691" w14:textId="77777777">
      <w:pPr>
        <w:pStyle w:val="Listenabsatz"/>
        <w:numPr>
          <w:ilvl w:val="0"/>
          <w:numId w:val="21"/>
        </w:numPr>
        <w:spacing w:after="80" w:line="240" w:lineRule="atLeast"/>
        <w:ind w:left="357" w:hanging="357"/>
        <w:contextualSpacing w:val="0"/>
        <w:jc w:val="both"/>
        <w:rPr>
          <w:rFonts w:ascii="Arial" w:hAnsi="Arial" w:cs="Arial"/>
          <w:lang w:eastAsia="de-DE"/>
        </w:rPr>
      </w:pPr>
      <w:r w:rsidRPr="009424E8">
        <w:rPr>
          <w:rFonts w:ascii="Arial" w:hAnsi="Arial" w:cs="Arial"/>
          <w:lang w:eastAsia="de-DE"/>
        </w:rPr>
        <w:t>Die ordentliche Ver</w:t>
      </w:r>
      <w:r w:rsidRPr="009424E8" w:rsidR="002049BE">
        <w:rPr>
          <w:rFonts w:ascii="Arial" w:hAnsi="Arial" w:cs="Arial"/>
          <w:lang w:eastAsia="de-DE"/>
        </w:rPr>
        <w:t>einsver</w:t>
      </w:r>
      <w:r w:rsidRPr="009424E8">
        <w:rPr>
          <w:rFonts w:ascii="Arial" w:hAnsi="Arial" w:cs="Arial"/>
          <w:lang w:eastAsia="de-DE"/>
        </w:rPr>
        <w:t xml:space="preserve">sammlung findet jährlich in der Regel im 1. Quartal statt. </w:t>
      </w:r>
    </w:p>
    <w:p w:rsidRPr="009424E8" w:rsidR="00F90F6F" w:rsidP="00A977FC" w:rsidRDefault="00F90F6F" w14:paraId="2B5DFDAE" w14:textId="1BADEB94">
      <w:pPr>
        <w:pStyle w:val="Listenabsatz"/>
        <w:numPr>
          <w:ilvl w:val="0"/>
          <w:numId w:val="21"/>
        </w:numPr>
        <w:spacing w:after="80" w:line="240" w:lineRule="atLeast"/>
        <w:ind w:left="357" w:hanging="357"/>
        <w:contextualSpacing w:val="0"/>
        <w:jc w:val="both"/>
        <w:rPr>
          <w:rFonts w:ascii="Arial" w:hAnsi="Arial" w:cs="Arial"/>
          <w:lang w:eastAsia="de-DE"/>
        </w:rPr>
      </w:pPr>
      <w:r w:rsidRPr="009424E8">
        <w:rPr>
          <w:rFonts w:ascii="Arial" w:hAnsi="Arial" w:cs="Arial"/>
          <w:lang w:eastAsia="de-DE"/>
        </w:rPr>
        <w:t xml:space="preserve">Verlangen mindestens ein Fünftel der Mitglieder eine ausserordentliche Vereinsversammlung, so hat der Vorstand diese spätestens sechs Wochen nach Eingang des schriftlichen Gesuchs </w:t>
      </w:r>
      <w:r w:rsidRPr="009424E8" w:rsidR="00A65B0B">
        <w:rPr>
          <w:rFonts w:ascii="Arial" w:hAnsi="Arial" w:cs="Arial"/>
          <w:lang w:eastAsia="de-DE"/>
        </w:rPr>
        <w:t xml:space="preserve">und mit den </w:t>
      </w:r>
      <w:r w:rsidRPr="009424E8" w:rsidR="000D2488">
        <w:rPr>
          <w:rFonts w:ascii="Arial" w:hAnsi="Arial" w:cs="Arial"/>
          <w:lang w:eastAsia="de-DE"/>
        </w:rPr>
        <w:t>verlangten Traktanden und</w:t>
      </w:r>
      <w:r w:rsidRPr="009424E8" w:rsidR="00A65B0B">
        <w:rPr>
          <w:rFonts w:ascii="Arial" w:hAnsi="Arial" w:cs="Arial"/>
          <w:lang w:eastAsia="de-DE"/>
        </w:rPr>
        <w:t xml:space="preserve"> Anträgen </w:t>
      </w:r>
      <w:r w:rsidRPr="009424E8">
        <w:rPr>
          <w:rFonts w:ascii="Arial" w:hAnsi="Arial" w:cs="Arial"/>
          <w:lang w:eastAsia="de-DE"/>
        </w:rPr>
        <w:t xml:space="preserve">abzuhalten. </w:t>
      </w:r>
      <w:r w:rsidRPr="004175F9" w:rsidR="00874AF0">
        <w:rPr>
          <w:rFonts w:ascii="Arial" w:hAnsi="Arial" w:cs="Arial"/>
          <w:color w:val="FF0000"/>
          <w:highlight w:val="cyan"/>
          <w:lang w:eastAsia="de-DE"/>
        </w:rPr>
        <w:t>ZGB Art. 64, Abs. 3</w:t>
      </w:r>
    </w:p>
    <w:p w:rsidRPr="000623AF" w:rsidR="00FA1460" w:rsidP="00287CA2" w:rsidRDefault="00D97BFB" w14:paraId="1834BB19" w14:textId="04A792AB">
      <w:pPr>
        <w:pStyle w:val="Listenabsatz"/>
        <w:numPr>
          <w:ilvl w:val="0"/>
          <w:numId w:val="21"/>
        </w:numPr>
        <w:spacing w:after="0" w:line="240" w:lineRule="auto"/>
        <w:contextualSpacing w:val="0"/>
        <w:jc w:val="both"/>
        <w:rPr>
          <w:rFonts w:ascii="Arial" w:hAnsi="Arial" w:eastAsia="Times New Roman" w:cs="Arial"/>
          <w:b/>
          <w:bCs/>
          <w:iCs/>
          <w:szCs w:val="20"/>
          <w:u w:val="single"/>
          <w:lang w:eastAsia="de-DE"/>
        </w:rPr>
      </w:pPr>
      <w:r w:rsidRPr="00287CA2">
        <w:rPr>
          <w:rFonts w:ascii="Arial" w:hAnsi="Arial" w:cs="Arial"/>
          <w:lang w:eastAsia="de-DE"/>
        </w:rPr>
        <w:t>Der Präsident leitet die Vereinsversammlung</w:t>
      </w:r>
      <w:r w:rsidR="007049B2">
        <w:rPr>
          <w:rFonts w:ascii="Arial" w:hAnsi="Arial" w:cs="Arial"/>
          <w:lang w:eastAsia="de-DE"/>
        </w:rPr>
        <w:t>.</w:t>
      </w:r>
    </w:p>
    <w:p w:rsidRPr="00E15E3F" w:rsidR="00753C82" w:rsidP="00753C82" w:rsidRDefault="00753C82" w14:paraId="22B7C285" w14:textId="6BA49C8E">
      <w:pPr>
        <w:pStyle w:val="berschrift2"/>
        <w:spacing w:after="240"/>
        <w:jc w:val="center"/>
        <w:rPr>
          <w:rFonts w:ascii="Arial" w:hAnsi="Arial" w:cs="Arial"/>
          <w:sz w:val="22"/>
          <w:u w:val="single"/>
          <w:lang w:val="de-CH"/>
        </w:rPr>
      </w:pPr>
      <w:bookmarkStart w:name="_Toc214279967" w:id="13"/>
      <w:r w:rsidRPr="00E15E3F">
        <w:rPr>
          <w:rFonts w:ascii="Arial" w:hAnsi="Arial" w:cs="Arial"/>
          <w:sz w:val="22"/>
          <w:u w:val="single"/>
          <w:lang w:val="de-CH"/>
        </w:rPr>
        <w:t xml:space="preserve">Artikel </w:t>
      </w:r>
      <w:proofErr w:type="gramStart"/>
      <w:r w:rsidRPr="00E15E3F">
        <w:rPr>
          <w:rFonts w:ascii="Arial" w:hAnsi="Arial" w:cs="Arial"/>
          <w:sz w:val="22"/>
          <w:u w:val="single"/>
          <w:lang w:val="de-CH"/>
        </w:rPr>
        <w:t>1</w:t>
      </w:r>
      <w:r w:rsidR="00E85802">
        <w:rPr>
          <w:rFonts w:ascii="Arial" w:hAnsi="Arial" w:cs="Arial"/>
          <w:sz w:val="22"/>
          <w:u w:val="single"/>
          <w:lang w:val="de-CH"/>
        </w:rPr>
        <w:t>1</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Zusammensetzung</w:t>
      </w:r>
      <w:bookmarkEnd w:id="13"/>
    </w:p>
    <w:p w:rsidRPr="00E15E3F" w:rsidR="00753C82" w:rsidP="00323283" w:rsidRDefault="00753C82" w14:paraId="7EAE3A22" w14:textId="77777777">
      <w:pPr>
        <w:pStyle w:val="Listenabsatz"/>
        <w:numPr>
          <w:ilvl w:val="0"/>
          <w:numId w:val="22"/>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Vereinsversammlung setzt sich </w:t>
      </w:r>
      <w:proofErr w:type="gramStart"/>
      <w:r w:rsidRPr="00E15E3F">
        <w:rPr>
          <w:rFonts w:ascii="Arial" w:hAnsi="Arial" w:cs="Arial"/>
          <w:lang w:eastAsia="de-DE"/>
        </w:rPr>
        <w:t>aus folgenden</w:t>
      </w:r>
      <w:proofErr w:type="gramEnd"/>
      <w:r w:rsidRPr="00E15E3F">
        <w:rPr>
          <w:rFonts w:ascii="Arial" w:hAnsi="Arial" w:cs="Arial"/>
          <w:lang w:eastAsia="de-DE"/>
        </w:rPr>
        <w:t xml:space="preserve"> Teilnehmern zusammen:</w:t>
      </w:r>
    </w:p>
    <w:p w:rsidRPr="00E15E3F" w:rsidR="00753C82" w:rsidP="00323283" w:rsidRDefault="00753C82" w14:paraId="7CF9380A" w14:textId="77777777">
      <w:pPr>
        <w:pStyle w:val="Aufzhlung"/>
        <w:numPr>
          <w:ilvl w:val="0"/>
          <w:numId w:val="23"/>
        </w:numPr>
        <w:spacing w:before="0"/>
        <w:jc w:val="both"/>
        <w:rPr>
          <w:rFonts w:ascii="Arial" w:hAnsi="Arial" w:cs="Arial"/>
          <w:sz w:val="22"/>
          <w:lang w:val="de-CH"/>
        </w:rPr>
      </w:pPr>
      <w:r w:rsidRPr="00E15E3F">
        <w:rPr>
          <w:rFonts w:ascii="Arial" w:hAnsi="Arial" w:cs="Arial"/>
          <w:sz w:val="22"/>
          <w:lang w:val="de-CH"/>
        </w:rPr>
        <w:t>Aktivmitglieder</w:t>
      </w:r>
      <w:r w:rsidRPr="00E15E3F" w:rsidR="003A69FC">
        <w:rPr>
          <w:rFonts w:ascii="Arial" w:hAnsi="Arial" w:cs="Arial"/>
          <w:sz w:val="22"/>
          <w:lang w:val="de-CH"/>
        </w:rPr>
        <w:t>;</w:t>
      </w:r>
    </w:p>
    <w:p w:rsidRPr="00E15E3F" w:rsidR="00753C82" w:rsidP="00323283" w:rsidRDefault="00753C82" w14:paraId="7FE7C40D" w14:textId="77777777">
      <w:pPr>
        <w:pStyle w:val="Aufzhlung"/>
        <w:numPr>
          <w:ilvl w:val="0"/>
          <w:numId w:val="23"/>
        </w:numPr>
        <w:spacing w:before="0"/>
        <w:jc w:val="both"/>
        <w:rPr>
          <w:rFonts w:ascii="Arial" w:hAnsi="Arial" w:cs="Arial"/>
          <w:sz w:val="22"/>
          <w:lang w:val="de-CH"/>
        </w:rPr>
      </w:pPr>
      <w:r w:rsidRPr="00E15E3F">
        <w:rPr>
          <w:rFonts w:ascii="Arial" w:hAnsi="Arial" w:cs="Arial"/>
          <w:sz w:val="22"/>
          <w:lang w:val="de-CH"/>
        </w:rPr>
        <w:t>Passivmitglieder</w:t>
      </w:r>
      <w:r w:rsidRPr="00E15E3F" w:rsidR="003A69FC">
        <w:rPr>
          <w:rFonts w:ascii="Arial" w:hAnsi="Arial" w:cs="Arial"/>
          <w:sz w:val="22"/>
          <w:lang w:val="de-CH"/>
        </w:rPr>
        <w:t>;</w:t>
      </w:r>
    </w:p>
    <w:p w:rsidRPr="00E15E3F" w:rsidR="00753C82" w:rsidP="00323283" w:rsidRDefault="00753C82" w14:paraId="795920A1" w14:textId="77777777">
      <w:pPr>
        <w:pStyle w:val="Aufzhlung"/>
        <w:numPr>
          <w:ilvl w:val="0"/>
          <w:numId w:val="23"/>
        </w:numPr>
        <w:spacing w:before="0"/>
        <w:jc w:val="both"/>
        <w:rPr>
          <w:rFonts w:ascii="Arial" w:hAnsi="Arial" w:cs="Arial"/>
          <w:sz w:val="22"/>
          <w:lang w:val="de-CH"/>
        </w:rPr>
      </w:pPr>
      <w:r w:rsidRPr="00E15E3F">
        <w:rPr>
          <w:rFonts w:ascii="Arial" w:hAnsi="Arial" w:cs="Arial"/>
          <w:sz w:val="22"/>
          <w:lang w:val="de-CH"/>
        </w:rPr>
        <w:t>Ehrenmitglieder</w:t>
      </w:r>
      <w:r w:rsidRPr="00E15E3F" w:rsidR="003A69FC">
        <w:rPr>
          <w:rFonts w:ascii="Arial" w:hAnsi="Arial" w:cs="Arial"/>
          <w:sz w:val="22"/>
          <w:lang w:val="de-CH"/>
        </w:rPr>
        <w:t>;</w:t>
      </w:r>
    </w:p>
    <w:p w:rsidRPr="00E15E3F" w:rsidR="00753C82" w:rsidP="00323283" w:rsidRDefault="00753C82" w14:paraId="6B45AEB5" w14:textId="77777777">
      <w:pPr>
        <w:pStyle w:val="Aufzhlung"/>
        <w:numPr>
          <w:ilvl w:val="0"/>
          <w:numId w:val="23"/>
        </w:numPr>
        <w:spacing w:before="0"/>
        <w:jc w:val="both"/>
        <w:rPr>
          <w:rFonts w:ascii="Arial" w:hAnsi="Arial" w:cs="Arial"/>
          <w:sz w:val="22"/>
          <w:lang w:val="de-CH"/>
        </w:rPr>
      </w:pPr>
      <w:r w:rsidRPr="00E15E3F">
        <w:rPr>
          <w:rFonts w:ascii="Arial" w:hAnsi="Arial" w:cs="Arial"/>
          <w:sz w:val="22"/>
          <w:lang w:val="de-CH"/>
        </w:rPr>
        <w:t>Vorstand</w:t>
      </w:r>
      <w:r w:rsidRPr="00E15E3F" w:rsidR="003A69FC">
        <w:rPr>
          <w:rFonts w:ascii="Arial" w:hAnsi="Arial" w:cs="Arial"/>
          <w:sz w:val="22"/>
          <w:lang w:val="de-CH"/>
        </w:rPr>
        <w:t>;</w:t>
      </w:r>
    </w:p>
    <w:p w:rsidRPr="00E15E3F" w:rsidR="003A69FC" w:rsidP="00323283" w:rsidRDefault="008F1B93" w14:paraId="6B4C3715" w14:textId="77777777">
      <w:pPr>
        <w:pStyle w:val="Aufzhlung"/>
        <w:numPr>
          <w:ilvl w:val="0"/>
          <w:numId w:val="23"/>
        </w:numPr>
        <w:spacing w:before="0" w:after="120"/>
        <w:ind w:left="714" w:hanging="357"/>
        <w:jc w:val="both"/>
        <w:rPr>
          <w:rFonts w:ascii="Arial" w:hAnsi="Arial" w:cs="Arial"/>
          <w:sz w:val="22"/>
          <w:lang w:val="de-CH"/>
        </w:rPr>
      </w:pPr>
      <w:r w:rsidRPr="00E15E3F">
        <w:rPr>
          <w:rFonts w:ascii="Arial" w:hAnsi="Arial" w:cs="Arial"/>
          <w:sz w:val="22"/>
          <w:lang w:val="de-CH"/>
        </w:rPr>
        <w:t>Revisoren</w:t>
      </w:r>
      <w:r w:rsidRPr="00E15E3F" w:rsidR="003A69FC">
        <w:rPr>
          <w:rFonts w:ascii="Arial" w:hAnsi="Arial" w:cs="Arial"/>
          <w:sz w:val="22"/>
          <w:lang w:val="de-CH"/>
        </w:rPr>
        <w:t>.</w:t>
      </w:r>
    </w:p>
    <w:p w:rsidRPr="00366352" w:rsidR="003A69FC" w:rsidP="00366352" w:rsidRDefault="003A69FC" w14:paraId="0639879C" w14:textId="0F47EB56">
      <w:pPr>
        <w:pStyle w:val="Listenabsatz"/>
        <w:numPr>
          <w:ilvl w:val="0"/>
          <w:numId w:val="22"/>
        </w:numPr>
        <w:spacing w:after="0" w:line="240" w:lineRule="auto"/>
        <w:contextualSpacing w:val="0"/>
        <w:jc w:val="both"/>
        <w:rPr>
          <w:rFonts w:ascii="Arial" w:hAnsi="Arial" w:cs="Arial"/>
          <w:lang w:eastAsia="de-DE"/>
        </w:rPr>
      </w:pPr>
      <w:r w:rsidRPr="00E15E3F">
        <w:rPr>
          <w:rFonts w:ascii="Arial" w:hAnsi="Arial" w:cs="Arial"/>
          <w:lang w:eastAsia="de-DE"/>
        </w:rPr>
        <w:t xml:space="preserve">Die Mitglieder haben persönlich zur Vereinsversammlung zu erscheinen. </w:t>
      </w:r>
      <w:r w:rsidRPr="00E15E3F" w:rsidR="00FD7E46">
        <w:rPr>
          <w:rFonts w:ascii="Arial" w:hAnsi="Arial" w:cs="Arial"/>
          <w:lang w:eastAsia="de-DE"/>
        </w:rPr>
        <w:t>Eine</w:t>
      </w:r>
      <w:r w:rsidRPr="00E15E3F">
        <w:rPr>
          <w:rFonts w:ascii="Arial" w:hAnsi="Arial" w:cs="Arial"/>
          <w:lang w:eastAsia="de-DE"/>
        </w:rPr>
        <w:t xml:space="preserve"> Übertragung der </w:t>
      </w:r>
      <w:r w:rsidRPr="00E15E3F" w:rsidR="00B928D9">
        <w:rPr>
          <w:rFonts w:ascii="Arial" w:hAnsi="Arial" w:cs="Arial"/>
          <w:lang w:eastAsia="de-DE"/>
        </w:rPr>
        <w:t>Versammlungsrechte</w:t>
      </w:r>
      <w:r w:rsidRPr="00E15E3F">
        <w:rPr>
          <w:rFonts w:ascii="Arial" w:hAnsi="Arial" w:cs="Arial"/>
          <w:lang w:eastAsia="de-DE"/>
        </w:rPr>
        <w:t xml:space="preserve"> ist nicht zulässig. </w:t>
      </w:r>
    </w:p>
    <w:p w:rsidRPr="00E15E3F" w:rsidR="00E312E0" w:rsidP="003A69FC" w:rsidRDefault="00E312E0" w14:paraId="7338FBCF" w14:textId="77777777">
      <w:pPr>
        <w:spacing w:after="0" w:line="240" w:lineRule="auto"/>
        <w:jc w:val="both"/>
        <w:rPr>
          <w:rFonts w:ascii="Arial" w:hAnsi="Arial" w:cs="Arial"/>
          <w:lang w:eastAsia="de-DE"/>
        </w:rPr>
      </w:pPr>
    </w:p>
    <w:p w:rsidRPr="00E15E3F" w:rsidR="003A69FC" w:rsidP="003A69FC" w:rsidRDefault="003A69FC" w14:paraId="6906EEF0" w14:textId="2F1DC71D">
      <w:pPr>
        <w:pStyle w:val="berschrift2"/>
        <w:spacing w:after="240"/>
        <w:jc w:val="center"/>
        <w:rPr>
          <w:rFonts w:ascii="Arial" w:hAnsi="Arial" w:cs="Arial"/>
          <w:sz w:val="22"/>
          <w:u w:val="single"/>
          <w:lang w:val="de-CH"/>
        </w:rPr>
      </w:pPr>
      <w:bookmarkStart w:name="_Toc214279968" w:id="14"/>
      <w:r w:rsidRPr="00E15E3F">
        <w:rPr>
          <w:rFonts w:ascii="Arial" w:hAnsi="Arial" w:cs="Arial"/>
          <w:sz w:val="22"/>
          <w:u w:val="single"/>
          <w:lang w:val="de-CH"/>
        </w:rPr>
        <w:t xml:space="preserve">Artikel </w:t>
      </w:r>
      <w:proofErr w:type="gramStart"/>
      <w:r w:rsidR="00E85802">
        <w:rPr>
          <w:rFonts w:ascii="Arial" w:hAnsi="Arial" w:cs="Arial"/>
          <w:sz w:val="22"/>
          <w:u w:val="single"/>
          <w:lang w:val="de-CH"/>
        </w:rPr>
        <w:t>12</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Kompetenzen der Vereinsversammlung</w:t>
      </w:r>
      <w:bookmarkEnd w:id="14"/>
    </w:p>
    <w:p w:rsidRPr="00E15E3F" w:rsidR="003A69FC" w:rsidP="00323283" w:rsidRDefault="003A69FC" w14:paraId="4A0957CF" w14:textId="77777777">
      <w:pPr>
        <w:pStyle w:val="Listenabsatz"/>
        <w:numPr>
          <w:ilvl w:val="0"/>
          <w:numId w:val="24"/>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Vereinsversammlung </w:t>
      </w:r>
      <w:r w:rsidRPr="00E15E3F" w:rsidR="00007335">
        <w:rPr>
          <w:rFonts w:ascii="Arial" w:hAnsi="Arial" w:cs="Arial"/>
          <w:lang w:eastAsia="de-DE"/>
        </w:rPr>
        <w:t>verfügt über alle Kompetenzen, die ihr nach Gesetz und nach diesen Statuten zufallen:</w:t>
      </w:r>
    </w:p>
    <w:p w:rsidRPr="004175F9" w:rsidR="004B5A49" w:rsidP="003451B6" w:rsidRDefault="008C1E11" w14:paraId="22428D43" w14:textId="0BC85396">
      <w:pPr>
        <w:pStyle w:val="Aufzhlung"/>
        <w:numPr>
          <w:ilvl w:val="0"/>
          <w:numId w:val="25"/>
        </w:numPr>
        <w:spacing w:before="0"/>
        <w:jc w:val="both"/>
        <w:rPr>
          <w:rFonts w:ascii="Arial" w:hAnsi="Arial" w:cs="Arial"/>
          <w:color w:val="FF0000"/>
          <w:sz w:val="22"/>
          <w:szCs w:val="22"/>
        </w:rPr>
      </w:pPr>
      <w:r>
        <w:rPr>
          <w:rFonts w:ascii="Arial" w:hAnsi="Arial" w:cs="Arial"/>
          <w:sz w:val="22"/>
          <w:szCs w:val="22"/>
        </w:rPr>
        <w:t>E</w:t>
      </w:r>
      <w:r w:rsidRPr="00F902FF" w:rsidR="004B5A49">
        <w:rPr>
          <w:rFonts w:ascii="Arial" w:hAnsi="Arial" w:cs="Arial"/>
          <w:sz w:val="22"/>
          <w:szCs w:val="22"/>
        </w:rPr>
        <w:t xml:space="preserve">ntscheidet in allen Angelegenheiten, die </w:t>
      </w:r>
      <w:proofErr w:type="gramStart"/>
      <w:r w:rsidRPr="00F902FF" w:rsidR="004B5A49">
        <w:rPr>
          <w:rFonts w:ascii="Arial" w:hAnsi="Arial" w:cs="Arial"/>
          <w:sz w:val="22"/>
          <w:szCs w:val="22"/>
        </w:rPr>
        <w:t>nicht andern Organen</w:t>
      </w:r>
      <w:proofErr w:type="gramEnd"/>
      <w:r w:rsidRPr="00F902FF" w:rsidR="004B5A49">
        <w:rPr>
          <w:rFonts w:ascii="Arial" w:hAnsi="Arial" w:cs="Arial"/>
          <w:sz w:val="22"/>
          <w:szCs w:val="22"/>
        </w:rPr>
        <w:t xml:space="preserve"> des Vereins übertragen sind</w:t>
      </w:r>
      <w:r w:rsidRPr="004175F9" w:rsidR="004B5A49">
        <w:rPr>
          <w:rFonts w:ascii="Arial" w:hAnsi="Arial" w:cs="Arial"/>
          <w:color w:val="FF0000"/>
          <w:sz w:val="22"/>
          <w:szCs w:val="22"/>
        </w:rPr>
        <w:t xml:space="preserve">. </w:t>
      </w:r>
      <w:r w:rsidRPr="004175F9" w:rsidR="004B5A49">
        <w:rPr>
          <w:rFonts w:ascii="Arial" w:hAnsi="Arial" w:cs="Arial"/>
          <w:color w:val="FF0000"/>
          <w:sz w:val="22"/>
          <w:szCs w:val="22"/>
          <w:highlight w:val="cyan"/>
        </w:rPr>
        <w:t>ZGB Art. 65, Abs. 1</w:t>
      </w:r>
    </w:p>
    <w:p w:rsidRPr="00E15E3F" w:rsidR="00FD7E46" w:rsidP="00FD7E46" w:rsidRDefault="00FD7E46" w14:paraId="637A8C3E" w14:textId="401289F0">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wählt die Stimmenzähler;</w:t>
      </w:r>
    </w:p>
    <w:p w:rsidRPr="00E15E3F" w:rsidR="003A69FC" w:rsidP="00323283" w:rsidRDefault="00007335" w14:paraId="6F6323E0"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die Traktandenliste der ordentlichen Vereinsversammlung</w:t>
      </w:r>
      <w:r w:rsidRPr="00E15E3F" w:rsidR="003A69FC">
        <w:rPr>
          <w:rFonts w:ascii="Arial" w:hAnsi="Arial" w:cs="Arial"/>
          <w:sz w:val="22"/>
          <w:lang w:val="de-CH"/>
        </w:rPr>
        <w:t>;</w:t>
      </w:r>
    </w:p>
    <w:p w:rsidRPr="00E15E3F" w:rsidR="003A69FC" w:rsidP="00323283" w:rsidRDefault="00007335" w14:paraId="49644428"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das Protokoll der letzten Vereinsversammlung</w:t>
      </w:r>
      <w:r w:rsidRPr="00E15E3F" w:rsidR="003A69FC">
        <w:rPr>
          <w:rFonts w:ascii="Arial" w:hAnsi="Arial" w:cs="Arial"/>
          <w:sz w:val="22"/>
          <w:lang w:val="de-CH"/>
        </w:rPr>
        <w:t>;</w:t>
      </w:r>
    </w:p>
    <w:p w:rsidRPr="00E15E3F" w:rsidR="003A69FC" w:rsidP="00323283" w:rsidRDefault="00FD7E46" w14:paraId="1F586588"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nimmt</w:t>
      </w:r>
      <w:r w:rsidRPr="00E15E3F" w:rsidR="00007335">
        <w:rPr>
          <w:rFonts w:ascii="Arial" w:hAnsi="Arial" w:cs="Arial"/>
          <w:sz w:val="22"/>
          <w:lang w:val="de-CH"/>
        </w:rPr>
        <w:t xml:space="preserve"> den Jahresbericht des Präsidenten</w:t>
      </w:r>
      <w:r w:rsidRPr="00E15E3F">
        <w:rPr>
          <w:rFonts w:ascii="Arial" w:hAnsi="Arial" w:cs="Arial"/>
          <w:sz w:val="22"/>
          <w:lang w:val="de-CH"/>
        </w:rPr>
        <w:t xml:space="preserve"> zur Kenntnis</w:t>
      </w:r>
      <w:r w:rsidRPr="00E15E3F" w:rsidR="003A69FC">
        <w:rPr>
          <w:rFonts w:ascii="Arial" w:hAnsi="Arial" w:cs="Arial"/>
          <w:sz w:val="22"/>
          <w:lang w:val="de-CH"/>
        </w:rPr>
        <w:t>;</w:t>
      </w:r>
    </w:p>
    <w:p w:rsidRPr="00E15E3F" w:rsidR="00007335" w:rsidP="00323283" w:rsidRDefault="008F1B93" w14:paraId="19D578C2"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nimmt den Bericht der Revisoren</w:t>
      </w:r>
      <w:r w:rsidRPr="00E15E3F" w:rsidR="00007335">
        <w:rPr>
          <w:rFonts w:ascii="Arial" w:hAnsi="Arial" w:cs="Arial"/>
          <w:sz w:val="22"/>
          <w:lang w:val="de-CH"/>
        </w:rPr>
        <w:t xml:space="preserve"> zur Kenntnis; </w:t>
      </w:r>
    </w:p>
    <w:p w:rsidRPr="00E15E3F" w:rsidR="00007335" w:rsidP="00323283" w:rsidRDefault="00007335" w14:paraId="2D866A8B"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die Jahresrechnung mit Bilanz und Erfol</w:t>
      </w:r>
      <w:r w:rsidRPr="00E15E3F" w:rsidR="00DA4828">
        <w:rPr>
          <w:rFonts w:ascii="Arial" w:hAnsi="Arial" w:cs="Arial"/>
          <w:sz w:val="22"/>
          <w:lang w:val="de-CH"/>
        </w:rPr>
        <w:t>gsrechnung für das abgelaufene Rechnungsj</w:t>
      </w:r>
      <w:r w:rsidRPr="00E15E3F">
        <w:rPr>
          <w:rFonts w:ascii="Arial" w:hAnsi="Arial" w:cs="Arial"/>
          <w:sz w:val="22"/>
          <w:lang w:val="de-CH"/>
        </w:rPr>
        <w:t>ahr;</w:t>
      </w:r>
    </w:p>
    <w:p w:rsidRPr="00E15E3F" w:rsidR="00007335" w:rsidP="00323283" w:rsidRDefault="00007335" w14:paraId="18B21597" w14:textId="2CAA2A84">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das Budget</w:t>
      </w:r>
      <w:r w:rsidRPr="00E15E3F" w:rsidR="00DA4828">
        <w:rPr>
          <w:rFonts w:ascii="Arial" w:hAnsi="Arial" w:cs="Arial"/>
          <w:sz w:val="22"/>
          <w:lang w:val="de-CH"/>
        </w:rPr>
        <w:t xml:space="preserve"> für das nächste </w:t>
      </w:r>
      <w:r w:rsidR="003C5654">
        <w:rPr>
          <w:rFonts w:ascii="Arial" w:hAnsi="Arial" w:cs="Arial"/>
          <w:sz w:val="22"/>
          <w:lang w:val="de-CH"/>
        </w:rPr>
        <w:t>Folgejahr</w:t>
      </w:r>
      <w:r w:rsidRPr="00E15E3F">
        <w:rPr>
          <w:rFonts w:ascii="Arial" w:hAnsi="Arial" w:cs="Arial"/>
          <w:sz w:val="22"/>
          <w:lang w:val="de-CH"/>
        </w:rPr>
        <w:t xml:space="preserve">; </w:t>
      </w:r>
    </w:p>
    <w:p w:rsidRPr="00E15E3F" w:rsidR="00E173D6" w:rsidP="00323283" w:rsidRDefault="00E173D6" w14:paraId="02F2F316" w14:textId="77777777">
      <w:pPr>
        <w:pStyle w:val="Aufzhlung"/>
        <w:numPr>
          <w:ilvl w:val="0"/>
          <w:numId w:val="25"/>
        </w:numPr>
        <w:spacing w:before="0"/>
        <w:jc w:val="both"/>
        <w:rPr>
          <w:rFonts w:ascii="Arial" w:hAnsi="Arial" w:cs="Arial"/>
          <w:sz w:val="22"/>
          <w:lang w:val="de-CH"/>
        </w:rPr>
      </w:pPr>
      <w:r w:rsidRPr="30A2D91E">
        <w:rPr>
          <w:rFonts w:ascii="Arial" w:hAnsi="Arial" w:cs="Arial"/>
          <w:sz w:val="22"/>
          <w:szCs w:val="22"/>
          <w:lang w:val="de-CH"/>
        </w:rPr>
        <w:t xml:space="preserve">genehmigt die </w:t>
      </w:r>
      <w:r w:rsidRPr="30A2D91E" w:rsidR="006E55F1">
        <w:rPr>
          <w:rFonts w:ascii="Arial" w:hAnsi="Arial" w:cs="Arial"/>
          <w:sz w:val="22"/>
          <w:szCs w:val="22"/>
          <w:lang w:val="de-CH"/>
        </w:rPr>
        <w:t>Mitglieder</w:t>
      </w:r>
      <w:r w:rsidRPr="30A2D91E">
        <w:rPr>
          <w:rFonts w:ascii="Arial" w:hAnsi="Arial" w:cs="Arial"/>
          <w:sz w:val="22"/>
          <w:szCs w:val="22"/>
          <w:lang w:val="de-CH"/>
        </w:rPr>
        <w:t xml:space="preserve">beiträge und </w:t>
      </w:r>
      <w:r w:rsidRPr="30A2D91E" w:rsidR="006E55F1">
        <w:rPr>
          <w:rFonts w:ascii="Arial" w:hAnsi="Arial" w:cs="Arial"/>
          <w:sz w:val="22"/>
          <w:szCs w:val="22"/>
          <w:lang w:val="de-CH"/>
        </w:rPr>
        <w:t>and</w:t>
      </w:r>
      <w:r w:rsidRPr="30A2D91E" w:rsidR="00CD4AEA">
        <w:rPr>
          <w:rFonts w:ascii="Arial" w:hAnsi="Arial" w:cs="Arial"/>
          <w:sz w:val="22"/>
          <w:szCs w:val="22"/>
          <w:lang w:val="de-CH"/>
        </w:rPr>
        <w:t>ere finanzielle Verpflichtungen gegenüber dem Verein</w:t>
      </w:r>
      <w:r w:rsidRPr="30A2D91E">
        <w:rPr>
          <w:rFonts w:ascii="Arial" w:hAnsi="Arial" w:cs="Arial"/>
          <w:sz w:val="22"/>
          <w:szCs w:val="22"/>
          <w:lang w:val="de-CH"/>
        </w:rPr>
        <w:t>;</w:t>
      </w:r>
      <w:r w:rsidRPr="30A2D91E" w:rsidR="006E55F1">
        <w:rPr>
          <w:rStyle w:val="Funotenzeichen"/>
          <w:rFonts w:ascii="Arial" w:hAnsi="Arial" w:cs="Arial"/>
          <w:sz w:val="22"/>
          <w:szCs w:val="22"/>
          <w:lang w:val="de-CH"/>
        </w:rPr>
        <w:footnoteReference w:id="11"/>
      </w:r>
    </w:p>
    <w:p w:rsidRPr="00E15E3F" w:rsidR="00007335" w:rsidP="00323283" w:rsidRDefault="00007335" w14:paraId="3D64536E"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entlastet den Vorstand;</w:t>
      </w:r>
    </w:p>
    <w:p w:rsidRPr="00E15E3F" w:rsidR="00E173D6" w:rsidP="00323283" w:rsidRDefault="00E173D6" w14:paraId="4CE184E5"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 xml:space="preserve">genehmigt das Jahresprogramm; </w:t>
      </w:r>
    </w:p>
    <w:p w:rsidRPr="009424E8" w:rsidR="00307B4A" w:rsidP="00323283" w:rsidRDefault="00307B4A" w14:paraId="02B41F2F" w14:textId="77777777">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 xml:space="preserve">entscheidet über die Anträge des Vorstands und der Mitglieder; </w:t>
      </w:r>
    </w:p>
    <w:p w:rsidRPr="009424E8" w:rsidR="00007335" w:rsidP="00323283" w:rsidRDefault="00007335" w14:paraId="531D0752" w14:textId="5DF5C578">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 xml:space="preserve">wählt den Präsidenten; </w:t>
      </w:r>
    </w:p>
    <w:p w:rsidRPr="009424E8" w:rsidR="00007335" w:rsidP="00323283" w:rsidRDefault="00007335" w14:paraId="1BAEA5F1" w14:textId="3E73E9AF">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wählt die übrigen Mitglieder des Vorstands;</w:t>
      </w:r>
    </w:p>
    <w:p w:rsidRPr="009424E8" w:rsidR="00007335" w:rsidP="00323283" w:rsidRDefault="00007335" w14:paraId="1620CE2B" w14:textId="77777777">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 xml:space="preserve">wählt die </w:t>
      </w:r>
      <w:r w:rsidRPr="009424E8" w:rsidR="008F1B93">
        <w:rPr>
          <w:rFonts w:ascii="Arial" w:hAnsi="Arial" w:cs="Arial"/>
          <w:sz w:val="22"/>
          <w:lang w:val="de-CH"/>
        </w:rPr>
        <w:t>Revisoren</w:t>
      </w:r>
      <w:r w:rsidRPr="009424E8">
        <w:rPr>
          <w:rFonts w:ascii="Arial" w:hAnsi="Arial" w:cs="Arial"/>
          <w:sz w:val="22"/>
          <w:lang w:val="de-CH"/>
        </w:rPr>
        <w:t xml:space="preserve">; </w:t>
      </w:r>
    </w:p>
    <w:p w:rsidRPr="009424E8" w:rsidR="00007335" w:rsidP="00323283" w:rsidRDefault="00007335" w14:paraId="03920345" w14:textId="77777777">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verleiht und aberkennt die Ehrenmitgliedschaft;</w:t>
      </w:r>
    </w:p>
    <w:p w:rsidRPr="009424E8" w:rsidR="00007335" w:rsidP="00323283" w:rsidRDefault="00007335" w14:paraId="139411A9" w14:textId="77777777">
      <w:pPr>
        <w:pStyle w:val="Aufzhlung"/>
        <w:numPr>
          <w:ilvl w:val="0"/>
          <w:numId w:val="25"/>
        </w:numPr>
        <w:spacing w:before="0"/>
        <w:jc w:val="both"/>
        <w:rPr>
          <w:rFonts w:ascii="Arial" w:hAnsi="Arial" w:cs="Arial"/>
          <w:sz w:val="22"/>
          <w:lang w:val="de-CH"/>
        </w:rPr>
      </w:pPr>
      <w:r w:rsidRPr="009424E8">
        <w:rPr>
          <w:rFonts w:ascii="Arial" w:hAnsi="Arial" w:cs="Arial"/>
          <w:sz w:val="22"/>
          <w:lang w:val="de-CH"/>
        </w:rPr>
        <w:t xml:space="preserve">wählt Mitglieder des Vorstands und </w:t>
      </w:r>
      <w:r w:rsidRPr="009424E8" w:rsidR="008F1B93">
        <w:rPr>
          <w:rFonts w:ascii="Arial" w:hAnsi="Arial" w:cs="Arial"/>
          <w:sz w:val="22"/>
          <w:lang w:val="de-CH"/>
        </w:rPr>
        <w:t>Revisoren</w:t>
      </w:r>
      <w:r w:rsidRPr="009424E8">
        <w:rPr>
          <w:rFonts w:ascii="Arial" w:hAnsi="Arial" w:cs="Arial"/>
          <w:sz w:val="22"/>
          <w:lang w:val="de-CH"/>
        </w:rPr>
        <w:t xml:space="preserve"> ab; </w:t>
      </w:r>
    </w:p>
    <w:p w:rsidRPr="00E15E3F" w:rsidR="00007335" w:rsidP="00323283" w:rsidRDefault="00007335" w14:paraId="32763E96" w14:textId="77777777">
      <w:pPr>
        <w:pStyle w:val="Aufzhlung"/>
        <w:numPr>
          <w:ilvl w:val="0"/>
          <w:numId w:val="25"/>
        </w:numPr>
        <w:spacing w:before="0"/>
        <w:jc w:val="both"/>
        <w:rPr>
          <w:rFonts w:ascii="Arial" w:hAnsi="Arial" w:cs="Arial"/>
          <w:sz w:val="22"/>
          <w:lang w:val="de-CH"/>
        </w:rPr>
      </w:pPr>
      <w:r w:rsidRPr="00E15E3F">
        <w:rPr>
          <w:rFonts w:ascii="Arial" w:hAnsi="Arial" w:cs="Arial"/>
          <w:sz w:val="22"/>
          <w:lang w:val="de-CH"/>
        </w:rPr>
        <w:t>genehmigt die Statuten</w:t>
      </w:r>
      <w:r w:rsidRPr="00E15E3F" w:rsidR="00A866E0">
        <w:rPr>
          <w:rFonts w:ascii="Arial" w:hAnsi="Arial" w:cs="Arial"/>
          <w:sz w:val="22"/>
          <w:lang w:val="de-CH"/>
        </w:rPr>
        <w:t xml:space="preserve"> und deren Änderungen;</w:t>
      </w:r>
    </w:p>
    <w:p w:rsidRPr="00366352" w:rsidR="003A69FC" w:rsidP="00366352" w:rsidRDefault="008E6CCD" w14:paraId="68EBAE85" w14:textId="551BEB01">
      <w:pPr>
        <w:pStyle w:val="Aufzhlung"/>
        <w:numPr>
          <w:ilvl w:val="0"/>
          <w:numId w:val="25"/>
        </w:numPr>
        <w:spacing w:before="0" w:after="120"/>
        <w:ind w:left="714" w:hanging="357"/>
        <w:jc w:val="both"/>
        <w:rPr>
          <w:rFonts w:ascii="Arial" w:hAnsi="Arial" w:cs="Arial"/>
        </w:rPr>
      </w:pPr>
      <w:r w:rsidRPr="00E15E3F">
        <w:rPr>
          <w:rFonts w:ascii="Arial" w:hAnsi="Arial" w:cs="Arial"/>
          <w:sz w:val="22"/>
          <w:lang w:val="de-CH"/>
        </w:rPr>
        <w:t xml:space="preserve">genehmigt </w:t>
      </w:r>
      <w:r w:rsidRPr="00E15E3F" w:rsidR="0033684C">
        <w:rPr>
          <w:rFonts w:ascii="Arial" w:hAnsi="Arial" w:cs="Arial"/>
          <w:sz w:val="22"/>
          <w:lang w:val="de-CH"/>
        </w:rPr>
        <w:t xml:space="preserve">eine </w:t>
      </w:r>
      <w:r w:rsidRPr="00E15E3F">
        <w:rPr>
          <w:rFonts w:ascii="Arial" w:hAnsi="Arial" w:cs="Arial"/>
          <w:sz w:val="22"/>
          <w:lang w:val="de-CH"/>
        </w:rPr>
        <w:t xml:space="preserve">Fusion oder </w:t>
      </w:r>
      <w:r w:rsidRPr="00E15E3F" w:rsidR="0033684C">
        <w:rPr>
          <w:rFonts w:ascii="Arial" w:hAnsi="Arial" w:cs="Arial"/>
          <w:sz w:val="22"/>
          <w:lang w:val="de-CH"/>
        </w:rPr>
        <w:t xml:space="preserve">die </w:t>
      </w:r>
      <w:r w:rsidRPr="00E15E3F" w:rsidR="00007335">
        <w:rPr>
          <w:rFonts w:ascii="Arial" w:hAnsi="Arial" w:cs="Arial"/>
          <w:sz w:val="22"/>
          <w:lang w:val="de-CH"/>
        </w:rPr>
        <w:t>Auflösung des Vereins.</w:t>
      </w:r>
    </w:p>
    <w:p w:rsidRPr="00E15E3F" w:rsidR="00F90F6F" w:rsidP="00141AC3" w:rsidRDefault="00F90F6F" w14:paraId="77FE1BF3" w14:textId="77777777">
      <w:pPr>
        <w:spacing w:after="0" w:line="240" w:lineRule="auto"/>
        <w:jc w:val="both"/>
        <w:rPr>
          <w:rFonts w:ascii="Arial" w:hAnsi="Arial" w:cs="Arial"/>
          <w:lang w:eastAsia="de-DE"/>
        </w:rPr>
      </w:pPr>
    </w:p>
    <w:p w:rsidRPr="00E15E3F" w:rsidR="00F90F6F" w:rsidP="00F90F6F" w:rsidRDefault="00F90F6F" w14:paraId="6A831FED" w14:textId="6DA5E4FD">
      <w:pPr>
        <w:pStyle w:val="berschrift2"/>
        <w:spacing w:after="240"/>
        <w:jc w:val="center"/>
        <w:rPr>
          <w:rFonts w:ascii="Arial" w:hAnsi="Arial" w:cs="Arial"/>
          <w:sz w:val="22"/>
          <w:u w:val="single"/>
          <w:lang w:val="de-CH"/>
        </w:rPr>
      </w:pPr>
      <w:bookmarkStart w:name="_Toc214279969" w:id="15"/>
      <w:r w:rsidRPr="00E15E3F">
        <w:rPr>
          <w:rFonts w:ascii="Arial" w:hAnsi="Arial" w:cs="Arial"/>
          <w:sz w:val="22"/>
          <w:u w:val="single"/>
          <w:lang w:val="de-CH"/>
        </w:rPr>
        <w:t xml:space="preserve">Artikel </w:t>
      </w:r>
      <w:proofErr w:type="gramStart"/>
      <w:r w:rsidRPr="00E15E3F">
        <w:rPr>
          <w:rFonts w:ascii="Arial" w:hAnsi="Arial" w:cs="Arial"/>
          <w:sz w:val="22"/>
          <w:u w:val="single"/>
          <w:lang w:val="de-CH"/>
        </w:rPr>
        <w:t>1</w:t>
      </w:r>
      <w:r w:rsidR="00E85802">
        <w:rPr>
          <w:rFonts w:ascii="Arial" w:hAnsi="Arial" w:cs="Arial"/>
          <w:sz w:val="22"/>
          <w:u w:val="single"/>
          <w:lang w:val="de-CH"/>
        </w:rPr>
        <w:t>3</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Vorankündigung und Einberufung</w:t>
      </w:r>
      <w:bookmarkEnd w:id="15"/>
    </w:p>
    <w:p w:rsidRPr="00E15E3F" w:rsidR="00BA6FD4" w:rsidP="00BA6FD4" w:rsidRDefault="00BA6FD4" w14:paraId="51F11733" w14:textId="77777777">
      <w:pPr>
        <w:pStyle w:val="Listenabsatz"/>
        <w:numPr>
          <w:ilvl w:val="0"/>
          <w:numId w:val="27"/>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Das Datum, die Zeit und der Ort der Vereinsversammlungen sind mindestens </w:t>
      </w:r>
      <w:r>
        <w:rPr>
          <w:rFonts w:ascii="Arial" w:hAnsi="Arial" w:cs="Arial"/>
          <w:lang w:eastAsia="de-DE"/>
        </w:rPr>
        <w:t>vier</w:t>
      </w:r>
      <w:r w:rsidRPr="00E15E3F">
        <w:rPr>
          <w:rFonts w:ascii="Arial" w:hAnsi="Arial" w:cs="Arial"/>
          <w:lang w:eastAsia="de-DE"/>
        </w:rPr>
        <w:t xml:space="preserve"> Wochen im Voraus </w:t>
      </w:r>
      <w:r>
        <w:rPr>
          <w:rFonts w:ascii="Arial" w:hAnsi="Arial" w:cs="Arial"/>
          <w:lang w:eastAsia="de-DE"/>
        </w:rPr>
        <w:t xml:space="preserve">in schriftlicher oder </w:t>
      </w:r>
      <w:r w:rsidRPr="00465E2D">
        <w:rPr>
          <w:rFonts w:ascii="Arial" w:hAnsi="Arial" w:cs="Arial"/>
          <w:lang w:eastAsia="de-DE"/>
        </w:rPr>
        <w:t>elektronische</w:t>
      </w:r>
      <w:r>
        <w:rPr>
          <w:rFonts w:ascii="Arial" w:hAnsi="Arial" w:cs="Arial"/>
          <w:lang w:eastAsia="de-DE"/>
        </w:rPr>
        <w:t>r Form allen Mitgliedern</w:t>
      </w:r>
      <w:r w:rsidRPr="00E15E3F">
        <w:rPr>
          <w:rFonts w:ascii="Arial" w:hAnsi="Arial" w:cs="Arial"/>
          <w:lang w:eastAsia="de-DE"/>
        </w:rPr>
        <w:t xml:space="preserve"> anzukündigen. </w:t>
      </w:r>
    </w:p>
    <w:p w:rsidRPr="00E15E3F" w:rsidR="00BA6FD4" w:rsidP="00BA6FD4" w:rsidRDefault="00BA6FD4" w14:paraId="2913DB51" w14:textId="77777777">
      <w:pPr>
        <w:pStyle w:val="Listenabsatz"/>
        <w:numPr>
          <w:ilvl w:val="0"/>
          <w:numId w:val="27"/>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Der Vorstand beschliesst die Traktandenliste und der Versand der Einladung (Traktandenliste mit weiteren Sitzungsunterlagen) erfolgt mindestens </w:t>
      </w:r>
      <w:r>
        <w:rPr>
          <w:rFonts w:ascii="Arial" w:hAnsi="Arial" w:cs="Arial"/>
          <w:lang w:eastAsia="de-DE"/>
        </w:rPr>
        <w:t>zwei</w:t>
      </w:r>
      <w:r w:rsidRPr="00E15E3F">
        <w:rPr>
          <w:rFonts w:ascii="Arial" w:hAnsi="Arial" w:cs="Arial"/>
          <w:lang w:eastAsia="de-DE"/>
        </w:rPr>
        <w:t xml:space="preserve"> Wochen vor der Versammlung </w:t>
      </w:r>
      <w:r>
        <w:rPr>
          <w:rFonts w:ascii="Arial" w:hAnsi="Arial" w:cs="Arial"/>
          <w:lang w:eastAsia="de-DE"/>
        </w:rPr>
        <w:t xml:space="preserve">schriftlich oder elektronisch </w:t>
      </w:r>
      <w:r w:rsidRPr="00E15E3F">
        <w:rPr>
          <w:rFonts w:ascii="Arial" w:hAnsi="Arial" w:cs="Arial"/>
          <w:lang w:eastAsia="de-DE"/>
        </w:rPr>
        <w:t xml:space="preserve">an die Vereinsmitglieder. </w:t>
      </w:r>
    </w:p>
    <w:p w:rsidR="008E6CCD" w:rsidP="00C431F9" w:rsidRDefault="00173B56" w14:paraId="40B30F85" w14:textId="6D13C162">
      <w:pPr>
        <w:pStyle w:val="Listenabsatz"/>
        <w:numPr>
          <w:ilvl w:val="0"/>
          <w:numId w:val="27"/>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auf diese Weise einberufene </w:t>
      </w:r>
      <w:r w:rsidRPr="00E15E3F" w:rsidR="00F90F6F">
        <w:rPr>
          <w:rFonts w:ascii="Arial" w:hAnsi="Arial" w:cs="Arial"/>
          <w:lang w:eastAsia="de-DE"/>
        </w:rPr>
        <w:t>Vereinsversammlung</w:t>
      </w:r>
      <w:r w:rsidRPr="00E15E3F">
        <w:rPr>
          <w:rFonts w:ascii="Arial" w:hAnsi="Arial" w:cs="Arial"/>
          <w:lang w:eastAsia="de-DE"/>
        </w:rPr>
        <w:t xml:space="preserve"> ist beschlussfähig.</w:t>
      </w:r>
    </w:p>
    <w:p w:rsidR="001D7639" w:rsidP="001D7639" w:rsidRDefault="001D7639" w14:paraId="72C1700A" w14:textId="77777777">
      <w:pPr>
        <w:pStyle w:val="Listenabsatz"/>
        <w:spacing w:after="0" w:line="240" w:lineRule="atLeast"/>
        <w:ind w:left="357"/>
        <w:contextualSpacing w:val="0"/>
        <w:jc w:val="both"/>
        <w:rPr>
          <w:rFonts w:ascii="Arial" w:hAnsi="Arial" w:cs="Arial"/>
          <w:lang w:eastAsia="de-DE"/>
        </w:rPr>
      </w:pPr>
    </w:p>
    <w:p w:rsidRPr="00C431F9" w:rsidR="001D7639" w:rsidP="001D7639" w:rsidRDefault="001D7639" w14:paraId="0D5253B8" w14:textId="77777777">
      <w:pPr>
        <w:pStyle w:val="Listenabsatz"/>
        <w:spacing w:after="0" w:line="240" w:lineRule="atLeast"/>
        <w:ind w:left="357"/>
        <w:contextualSpacing w:val="0"/>
        <w:jc w:val="both"/>
        <w:rPr>
          <w:rFonts w:ascii="Arial" w:hAnsi="Arial" w:cs="Arial"/>
          <w:lang w:eastAsia="de-DE"/>
        </w:rPr>
      </w:pPr>
    </w:p>
    <w:p w:rsidRPr="00E15E3F" w:rsidR="00601A33" w:rsidP="00601A33" w:rsidRDefault="00601A33" w14:paraId="30672667" w14:textId="367320A2">
      <w:pPr>
        <w:pStyle w:val="berschrift2"/>
        <w:spacing w:after="240"/>
        <w:jc w:val="center"/>
        <w:rPr>
          <w:rFonts w:ascii="Arial" w:hAnsi="Arial" w:cs="Arial"/>
          <w:sz w:val="22"/>
          <w:u w:val="single"/>
          <w:lang w:val="de-CH"/>
        </w:rPr>
      </w:pPr>
      <w:bookmarkStart w:name="_Toc214279970" w:id="16"/>
      <w:r w:rsidRPr="00E15E3F">
        <w:rPr>
          <w:rFonts w:ascii="Arial" w:hAnsi="Arial" w:cs="Arial"/>
          <w:sz w:val="22"/>
          <w:u w:val="single"/>
          <w:lang w:val="de-CH"/>
        </w:rPr>
        <w:t xml:space="preserve">Artikel </w:t>
      </w:r>
      <w:proofErr w:type="gramStart"/>
      <w:r w:rsidRPr="00E15E3F">
        <w:rPr>
          <w:rFonts w:ascii="Arial" w:hAnsi="Arial" w:cs="Arial"/>
          <w:sz w:val="22"/>
          <w:u w:val="single"/>
          <w:lang w:val="de-CH"/>
        </w:rPr>
        <w:t>1</w:t>
      </w:r>
      <w:r w:rsidR="00E85802">
        <w:rPr>
          <w:rFonts w:ascii="Arial" w:hAnsi="Arial" w:cs="Arial"/>
          <w:sz w:val="22"/>
          <w:u w:val="single"/>
          <w:lang w:val="de-CH"/>
        </w:rPr>
        <w:t>4</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w:t>
      </w:r>
      <w:r w:rsidR="00D8794C">
        <w:rPr>
          <w:rFonts w:ascii="Arial" w:hAnsi="Arial" w:cs="Arial"/>
          <w:sz w:val="22"/>
          <w:u w:val="single"/>
          <w:lang w:val="de-CH"/>
        </w:rPr>
        <w:t>Antragsrecht und</w:t>
      </w:r>
      <w:r w:rsidRPr="00E15E3F" w:rsidR="00012A9D">
        <w:rPr>
          <w:rFonts w:ascii="Arial" w:hAnsi="Arial" w:cs="Arial"/>
          <w:sz w:val="22"/>
          <w:u w:val="single"/>
          <w:lang w:val="de-CH"/>
        </w:rPr>
        <w:t xml:space="preserve"> Stimmrecht</w:t>
      </w:r>
      <w:bookmarkEnd w:id="16"/>
    </w:p>
    <w:p w:rsidRPr="00E15E3F" w:rsidR="00C431F9" w:rsidP="00C431F9" w:rsidRDefault="00C431F9" w14:paraId="0A15D969" w14:textId="77777777">
      <w:pPr>
        <w:pStyle w:val="Listenabsatz"/>
        <w:numPr>
          <w:ilvl w:val="0"/>
          <w:numId w:val="36"/>
        </w:numPr>
        <w:spacing w:after="120" w:line="240" w:lineRule="atLeast"/>
        <w:contextualSpacing w:val="0"/>
        <w:jc w:val="both"/>
        <w:rPr>
          <w:rFonts w:ascii="Arial" w:hAnsi="Arial" w:cs="Arial"/>
          <w:lang w:eastAsia="de-DE"/>
        </w:rPr>
      </w:pPr>
      <w:r w:rsidRPr="00E15E3F">
        <w:rPr>
          <w:rFonts w:ascii="Arial" w:hAnsi="Arial" w:cs="Arial"/>
          <w:lang w:eastAsia="de-DE"/>
        </w:rPr>
        <w:t xml:space="preserve">Die Mitglieder haben Anträge für die Vereinsversammlung schriftlich mindestens vier Wochen vor </w:t>
      </w:r>
      <w:r>
        <w:rPr>
          <w:rFonts w:ascii="Arial" w:hAnsi="Arial" w:cs="Arial"/>
          <w:lang w:eastAsia="de-DE"/>
        </w:rPr>
        <w:t>der Versammlung dem Präsidenten</w:t>
      </w:r>
      <w:r w:rsidRPr="00E15E3F">
        <w:rPr>
          <w:rFonts w:ascii="Arial" w:hAnsi="Arial" w:cs="Arial"/>
          <w:lang w:eastAsia="de-DE"/>
        </w:rPr>
        <w:t xml:space="preserve"> einzureichen.</w:t>
      </w:r>
    </w:p>
    <w:p w:rsidR="00684030" w:rsidP="00684030" w:rsidRDefault="00C431F9" w14:paraId="137B05BA" w14:textId="77777777">
      <w:pPr>
        <w:pStyle w:val="Listenabsatz"/>
        <w:numPr>
          <w:ilvl w:val="0"/>
          <w:numId w:val="36"/>
        </w:numPr>
        <w:spacing w:after="100" w:afterAutospacing="1" w:line="240" w:lineRule="atLeast"/>
        <w:ind w:left="357" w:hanging="357"/>
        <w:contextualSpacing w:val="0"/>
        <w:jc w:val="both"/>
        <w:rPr>
          <w:rFonts w:ascii="Arial" w:hAnsi="Arial" w:cs="Arial"/>
          <w:lang w:eastAsia="de-DE"/>
        </w:rPr>
      </w:pPr>
      <w:r w:rsidRPr="00E15E3F">
        <w:rPr>
          <w:rFonts w:ascii="Arial" w:hAnsi="Arial" w:cs="Arial"/>
          <w:lang w:eastAsia="de-DE"/>
        </w:rPr>
        <w:t xml:space="preserve">Der Vorstand kann neben den von Mitgliedern verlangten Traktanden weitere Punkte auf die Traktandenliste setzen und Anträge zur Beschlussfassung anfügen. </w:t>
      </w:r>
    </w:p>
    <w:p w:rsidRPr="00684030" w:rsidR="00012A9D" w:rsidP="00684030" w:rsidRDefault="00012A9D" w14:paraId="00390308" w14:textId="4D175740">
      <w:pPr>
        <w:pStyle w:val="Listenabsatz"/>
        <w:numPr>
          <w:ilvl w:val="0"/>
          <w:numId w:val="36"/>
        </w:numPr>
        <w:spacing w:after="100" w:afterAutospacing="1" w:line="240" w:lineRule="atLeast"/>
        <w:ind w:left="357" w:hanging="357"/>
        <w:contextualSpacing w:val="0"/>
        <w:jc w:val="both"/>
        <w:rPr>
          <w:rFonts w:ascii="Arial" w:hAnsi="Arial" w:cs="Arial"/>
          <w:lang w:eastAsia="de-DE"/>
        </w:rPr>
      </w:pPr>
      <w:r w:rsidRPr="00684030">
        <w:rPr>
          <w:rFonts w:ascii="Arial" w:hAnsi="Arial" w:cs="Arial"/>
          <w:lang w:eastAsia="de-DE"/>
        </w:rPr>
        <w:t xml:space="preserve">An der Vereinsversammlung hat jedes anwesende, stimmberechtigte Mitglied eine Stimme. </w:t>
      </w:r>
    </w:p>
    <w:p w:rsidRPr="00E15E3F" w:rsidR="000344F3" w:rsidP="00323283" w:rsidRDefault="000344F3" w14:paraId="7ECDDB37" w14:textId="77777777">
      <w:pPr>
        <w:pStyle w:val="Listenabsatz"/>
        <w:numPr>
          <w:ilvl w:val="0"/>
          <w:numId w:val="36"/>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Der Stimmberechtigte hat seine Identität auf Nachfrage des Sitzungsleiters nachzuweisen.</w:t>
      </w:r>
    </w:p>
    <w:p w:rsidRPr="00366352" w:rsidR="003B38B2" w:rsidP="003B38B2" w:rsidRDefault="003B38B2" w14:paraId="408D8012" w14:textId="77777777">
      <w:pPr>
        <w:pStyle w:val="Listenabsatz"/>
        <w:numPr>
          <w:ilvl w:val="0"/>
          <w:numId w:val="36"/>
        </w:numPr>
        <w:spacing w:after="120" w:line="240" w:lineRule="atLeast"/>
        <w:contextualSpacing w:val="0"/>
        <w:jc w:val="both"/>
        <w:rPr>
          <w:rFonts w:ascii="Arial" w:hAnsi="Arial" w:cs="Arial"/>
          <w:color w:val="000000" w:themeColor="text1"/>
          <w:lang w:eastAsia="de-DE"/>
        </w:rPr>
      </w:pPr>
      <w:r w:rsidRPr="00366352">
        <w:rPr>
          <w:rFonts w:ascii="Arial" w:hAnsi="Arial" w:cs="Arial"/>
          <w:color w:val="000000" w:themeColor="text1"/>
          <w:highlight w:val="green"/>
          <w:lang w:eastAsia="de-DE"/>
        </w:rPr>
        <w:t>Alle Trainerinnen, Trainer sowie Athletinnen und Athleten, die aktiv am Vereinsleben partizipieren, sollen in angemessener Weise in die Entscheidungs- und Mitbestimmungsprozesse des Vereins einbezogen werden.</w:t>
      </w:r>
    </w:p>
    <w:p w:rsidRPr="00E15E3F" w:rsidR="00012A9D" w:rsidP="00012A9D" w:rsidRDefault="00012A9D" w14:paraId="69218F1D" w14:textId="77777777">
      <w:pPr>
        <w:spacing w:after="0" w:line="240" w:lineRule="auto"/>
        <w:jc w:val="both"/>
        <w:rPr>
          <w:rFonts w:ascii="Arial" w:hAnsi="Arial" w:cs="Arial"/>
          <w:lang w:eastAsia="de-DE"/>
        </w:rPr>
      </w:pPr>
    </w:p>
    <w:p w:rsidRPr="00E15E3F" w:rsidR="00012A9D" w:rsidP="00012A9D" w:rsidRDefault="00012A9D" w14:paraId="477C3EB3" w14:textId="1748D06B">
      <w:pPr>
        <w:pStyle w:val="berschrift2"/>
        <w:spacing w:after="240"/>
        <w:jc w:val="center"/>
        <w:rPr>
          <w:rFonts w:ascii="Arial" w:hAnsi="Arial" w:cs="Arial"/>
          <w:sz w:val="22"/>
          <w:u w:val="single"/>
          <w:lang w:val="de-CH"/>
        </w:rPr>
      </w:pPr>
      <w:bookmarkStart w:name="_Toc214279971" w:id="17"/>
      <w:r w:rsidRPr="00E15E3F">
        <w:rPr>
          <w:rFonts w:ascii="Arial" w:hAnsi="Arial" w:cs="Arial"/>
          <w:sz w:val="22"/>
          <w:u w:val="single"/>
          <w:lang w:val="de-CH"/>
        </w:rPr>
        <w:t xml:space="preserve">Artikel </w:t>
      </w:r>
      <w:proofErr w:type="gramStart"/>
      <w:r w:rsidRPr="00E15E3F">
        <w:rPr>
          <w:rFonts w:ascii="Arial" w:hAnsi="Arial" w:cs="Arial"/>
          <w:sz w:val="22"/>
          <w:u w:val="single"/>
          <w:lang w:val="de-CH"/>
        </w:rPr>
        <w:t>1</w:t>
      </w:r>
      <w:r w:rsidR="00E85802">
        <w:rPr>
          <w:rFonts w:ascii="Arial" w:hAnsi="Arial" w:cs="Arial"/>
          <w:sz w:val="22"/>
          <w:u w:val="single"/>
          <w:lang w:val="de-CH"/>
        </w:rPr>
        <w:t>5</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Abstimmungen</w:t>
      </w:r>
      <w:bookmarkEnd w:id="17"/>
    </w:p>
    <w:p w:rsidRPr="00E15E3F" w:rsidR="00601A33" w:rsidP="00323283" w:rsidRDefault="00601A33" w14:paraId="047E39D7" w14:textId="37ACA48A">
      <w:pPr>
        <w:pStyle w:val="Listenabsatz"/>
        <w:numPr>
          <w:ilvl w:val="0"/>
          <w:numId w:val="37"/>
        </w:numPr>
        <w:spacing w:after="120" w:line="240" w:lineRule="atLeast"/>
        <w:contextualSpacing w:val="0"/>
        <w:jc w:val="both"/>
        <w:rPr>
          <w:rFonts w:ascii="Arial" w:hAnsi="Arial" w:cs="Arial"/>
          <w:lang w:eastAsia="de-DE"/>
        </w:rPr>
      </w:pPr>
      <w:r w:rsidRPr="00E15E3F">
        <w:rPr>
          <w:rFonts w:ascii="Arial" w:hAnsi="Arial" w:cs="Arial"/>
          <w:lang w:eastAsia="de-DE"/>
        </w:rPr>
        <w:t xml:space="preserve">Über Anträge wird offen abgestimmt, sofern die Vereinsversammlung nicht etwas anderes beschliesst. </w:t>
      </w:r>
    </w:p>
    <w:p w:rsidRPr="00E15E3F" w:rsidR="00601A33" w:rsidP="00323283" w:rsidRDefault="00601A33" w14:paraId="797D944A" w14:textId="2554F88B">
      <w:pPr>
        <w:pStyle w:val="Listenabsatz"/>
        <w:numPr>
          <w:ilvl w:val="0"/>
          <w:numId w:val="37"/>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Es gilt das relative Mehr </w:t>
      </w:r>
      <w:r w:rsidRPr="00E15E3F" w:rsidR="00012A9D">
        <w:rPr>
          <w:rFonts w:ascii="Arial" w:hAnsi="Arial" w:cs="Arial"/>
          <w:lang w:eastAsia="de-DE"/>
        </w:rPr>
        <w:t xml:space="preserve">(grössere Zahl) </w:t>
      </w:r>
      <w:r w:rsidRPr="00E15E3F">
        <w:rPr>
          <w:rFonts w:ascii="Arial" w:hAnsi="Arial" w:cs="Arial"/>
          <w:lang w:eastAsia="de-DE"/>
        </w:rPr>
        <w:t xml:space="preserve">der abgegebenen Stimmen. </w:t>
      </w:r>
    </w:p>
    <w:p w:rsidRPr="00366352" w:rsidR="00C67ECE" w:rsidP="00366352" w:rsidRDefault="00601A33" w14:paraId="0C14CCF2" w14:textId="2B135803">
      <w:pPr>
        <w:pStyle w:val="Listenabsatz"/>
        <w:numPr>
          <w:ilvl w:val="0"/>
          <w:numId w:val="37"/>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Bei geheimer Abstimmung gilt die Zahl der abgegeben</w:t>
      </w:r>
      <w:r w:rsidRPr="00E15E3F" w:rsidR="00012A9D">
        <w:rPr>
          <w:rFonts w:ascii="Arial" w:hAnsi="Arial" w:cs="Arial"/>
          <w:lang w:eastAsia="de-DE"/>
        </w:rPr>
        <w:t>,</w:t>
      </w:r>
      <w:r w:rsidRPr="00E15E3F">
        <w:rPr>
          <w:rFonts w:ascii="Arial" w:hAnsi="Arial" w:cs="Arial"/>
          <w:lang w:eastAsia="de-DE"/>
        </w:rPr>
        <w:t xml:space="preserve"> gültigen Stimmzettel zur Bestimmung des relativen Mehrs. Leere und ungültige Stimmzettel werden nicht mitgezählt.  </w:t>
      </w:r>
    </w:p>
    <w:p w:rsidRPr="00E15E3F" w:rsidR="00E312E0" w:rsidP="00012A9D" w:rsidRDefault="00E312E0" w14:paraId="1CAE12F4" w14:textId="77777777">
      <w:pPr>
        <w:spacing w:after="0" w:line="240" w:lineRule="auto"/>
        <w:jc w:val="both"/>
        <w:rPr>
          <w:rFonts w:ascii="Arial" w:hAnsi="Arial" w:cs="Arial"/>
          <w:lang w:eastAsia="de-DE"/>
        </w:rPr>
      </w:pPr>
    </w:p>
    <w:p w:rsidRPr="00E15E3F" w:rsidR="00C67ECE" w:rsidP="00C67ECE" w:rsidRDefault="00C67ECE" w14:paraId="4E23369C" w14:textId="08167D35">
      <w:pPr>
        <w:pStyle w:val="berschrift2"/>
        <w:spacing w:after="240"/>
        <w:jc w:val="center"/>
        <w:rPr>
          <w:rFonts w:ascii="Arial" w:hAnsi="Arial" w:cs="Arial"/>
          <w:sz w:val="22"/>
          <w:u w:val="single"/>
          <w:lang w:val="de-CH"/>
        </w:rPr>
      </w:pPr>
      <w:bookmarkStart w:name="_Toc214279972" w:id="18"/>
      <w:r w:rsidRPr="00E15E3F">
        <w:rPr>
          <w:rFonts w:ascii="Arial" w:hAnsi="Arial" w:cs="Arial"/>
          <w:sz w:val="22"/>
          <w:u w:val="single"/>
          <w:lang w:val="de-CH"/>
        </w:rPr>
        <w:t xml:space="preserve">Artikel </w:t>
      </w:r>
      <w:proofErr w:type="gramStart"/>
      <w:r w:rsidRPr="00E15E3F" w:rsidR="00DE7AF0">
        <w:rPr>
          <w:rFonts w:ascii="Arial" w:hAnsi="Arial" w:cs="Arial"/>
          <w:sz w:val="22"/>
          <w:u w:val="single"/>
          <w:lang w:val="de-CH"/>
        </w:rPr>
        <w:t>1</w:t>
      </w:r>
      <w:r w:rsidR="00E85802">
        <w:rPr>
          <w:rFonts w:ascii="Arial" w:hAnsi="Arial" w:cs="Arial"/>
          <w:sz w:val="22"/>
          <w:u w:val="single"/>
          <w:lang w:val="de-CH"/>
        </w:rPr>
        <w:t>6</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Wahlen</w:t>
      </w:r>
      <w:bookmarkEnd w:id="18"/>
    </w:p>
    <w:p w:rsidRPr="00E15E3F" w:rsidR="00C67ECE" w:rsidP="00323283" w:rsidRDefault="00C67ECE" w14:paraId="37F2CEB2" w14:textId="5D1C6462">
      <w:pPr>
        <w:pStyle w:val="Listenabsatz"/>
        <w:numPr>
          <w:ilvl w:val="0"/>
          <w:numId w:val="35"/>
        </w:numPr>
        <w:spacing w:after="120" w:line="240" w:lineRule="atLeast"/>
        <w:contextualSpacing w:val="0"/>
        <w:jc w:val="both"/>
        <w:rPr>
          <w:rFonts w:ascii="Arial" w:hAnsi="Arial" w:cs="Arial"/>
          <w:lang w:eastAsia="de-DE"/>
        </w:rPr>
      </w:pPr>
      <w:r w:rsidRPr="00E15E3F">
        <w:rPr>
          <w:rFonts w:ascii="Arial" w:hAnsi="Arial" w:cs="Arial"/>
          <w:lang w:eastAsia="de-DE"/>
        </w:rPr>
        <w:t xml:space="preserve">Wahlen finden offen statt, sofern </w:t>
      </w:r>
      <w:r w:rsidRPr="00E15E3F" w:rsidR="0063274C">
        <w:rPr>
          <w:rFonts w:ascii="Arial" w:hAnsi="Arial" w:cs="Arial"/>
          <w:lang w:eastAsia="de-DE"/>
        </w:rPr>
        <w:t>die Vereinsversammlung nicht durch einfaches Mehr der anwesenden Stimmberechtigten etwas anderes beschliesst</w:t>
      </w:r>
      <w:r w:rsidRPr="00E15E3F" w:rsidR="00D419D0">
        <w:rPr>
          <w:rFonts w:ascii="Arial" w:hAnsi="Arial" w:cs="Arial"/>
          <w:lang w:eastAsia="de-DE"/>
        </w:rPr>
        <w:t>.</w:t>
      </w:r>
      <w:r w:rsidRPr="00E15E3F" w:rsidR="00D419D0">
        <w:rPr>
          <w:rStyle w:val="Funotenzeichen"/>
          <w:rFonts w:ascii="Arial" w:hAnsi="Arial" w:cs="Arial"/>
          <w:lang w:eastAsia="de-DE"/>
        </w:rPr>
        <w:footnoteReference w:id="12"/>
      </w:r>
      <w:r w:rsidRPr="00E15E3F" w:rsidR="006C2A20">
        <w:rPr>
          <w:rFonts w:ascii="Arial" w:hAnsi="Arial" w:cs="Arial"/>
          <w:lang w:eastAsia="de-DE"/>
        </w:rPr>
        <w:t>.</w:t>
      </w:r>
    </w:p>
    <w:p w:rsidRPr="00E15E3F" w:rsidR="00012A9D" w:rsidP="00323283" w:rsidRDefault="0063274C" w14:paraId="78F05C33" w14:textId="77777777">
      <w:pPr>
        <w:pStyle w:val="Listenabsatz"/>
        <w:numPr>
          <w:ilvl w:val="0"/>
          <w:numId w:val="35"/>
        </w:numPr>
        <w:spacing w:after="120" w:line="240" w:lineRule="atLeast"/>
        <w:contextualSpacing w:val="0"/>
        <w:jc w:val="both"/>
        <w:rPr>
          <w:rFonts w:ascii="Arial" w:hAnsi="Arial" w:cs="Arial"/>
          <w:lang w:eastAsia="de-DE"/>
        </w:rPr>
      </w:pPr>
      <w:r w:rsidRPr="00E15E3F">
        <w:rPr>
          <w:rFonts w:ascii="Arial" w:hAnsi="Arial" w:cs="Arial"/>
          <w:lang w:eastAsia="de-DE"/>
        </w:rPr>
        <w:t xml:space="preserve">Im ersten Wahlgang </w:t>
      </w:r>
      <w:r w:rsidRPr="00E15E3F" w:rsidR="00012A9D">
        <w:rPr>
          <w:rFonts w:ascii="Arial" w:hAnsi="Arial" w:cs="Arial"/>
          <w:lang w:eastAsia="de-DE"/>
        </w:rPr>
        <w:t>gilt</w:t>
      </w:r>
      <w:r w:rsidRPr="00E15E3F">
        <w:rPr>
          <w:rFonts w:ascii="Arial" w:hAnsi="Arial" w:cs="Arial"/>
          <w:lang w:eastAsia="de-DE"/>
        </w:rPr>
        <w:t xml:space="preserve"> das absolute Mehr (mehr als die Hälfte) der a</w:t>
      </w:r>
      <w:r w:rsidRPr="00E15E3F" w:rsidR="006C2A20">
        <w:rPr>
          <w:rFonts w:ascii="Arial" w:hAnsi="Arial" w:cs="Arial"/>
          <w:lang w:eastAsia="de-DE"/>
        </w:rPr>
        <w:t>bgegebenen</w:t>
      </w:r>
      <w:r w:rsidRPr="00E15E3F">
        <w:rPr>
          <w:rFonts w:ascii="Arial" w:hAnsi="Arial" w:cs="Arial"/>
          <w:lang w:eastAsia="de-DE"/>
        </w:rPr>
        <w:t xml:space="preserve"> Stimmen</w:t>
      </w:r>
      <w:r w:rsidRPr="00E15E3F" w:rsidR="00012A9D">
        <w:rPr>
          <w:rFonts w:ascii="Arial" w:hAnsi="Arial" w:cs="Arial"/>
          <w:lang w:eastAsia="de-DE"/>
        </w:rPr>
        <w:t>. Im zweiten und jeweils nachfolgenden Wahlgang gilt das relative Mehr der abgegebenen Stimmen.</w:t>
      </w:r>
      <w:r w:rsidRPr="00E15E3F" w:rsidR="0066368D">
        <w:rPr>
          <w:rFonts w:ascii="Arial" w:hAnsi="Arial" w:cs="Arial"/>
          <w:lang w:eastAsia="de-DE"/>
        </w:rPr>
        <w:t xml:space="preserve"> </w:t>
      </w:r>
    </w:p>
    <w:p w:rsidRPr="00E15E3F" w:rsidR="00C67ECE" w:rsidP="00323283" w:rsidRDefault="00012A9D" w14:paraId="380E130E" w14:textId="4359D4A3">
      <w:pPr>
        <w:pStyle w:val="Listenabsatz"/>
        <w:numPr>
          <w:ilvl w:val="0"/>
          <w:numId w:val="35"/>
        </w:numPr>
        <w:spacing w:after="120" w:line="240" w:lineRule="atLeast"/>
        <w:contextualSpacing w:val="0"/>
        <w:jc w:val="both"/>
        <w:rPr>
          <w:rFonts w:ascii="Arial" w:hAnsi="Arial" w:cs="Arial"/>
          <w:lang w:eastAsia="de-DE"/>
        </w:rPr>
      </w:pPr>
      <w:r w:rsidRPr="00E15E3F">
        <w:rPr>
          <w:rFonts w:ascii="Arial" w:hAnsi="Arial" w:cs="Arial"/>
          <w:lang w:eastAsia="de-DE"/>
        </w:rPr>
        <w:t>Bei Stimmengleichheit zwischen zwei und mehr Kandidaten</w:t>
      </w:r>
      <w:r w:rsidRPr="00E15E3F" w:rsidR="00C67ECE">
        <w:rPr>
          <w:rFonts w:ascii="Arial" w:hAnsi="Arial" w:cs="Arial"/>
          <w:lang w:eastAsia="de-DE"/>
        </w:rPr>
        <w:t xml:space="preserve"> </w:t>
      </w:r>
      <w:r w:rsidRPr="00E15E3F">
        <w:rPr>
          <w:rFonts w:ascii="Arial" w:hAnsi="Arial" w:cs="Arial"/>
          <w:lang w:eastAsia="de-DE"/>
        </w:rPr>
        <w:t xml:space="preserve">für denselben Sitz, findet eine Stichwahl unter diesen Kandidaten statt. Bei nochmaliger Stimmengleichheit gilt das Los des Sitzungsleiters. </w:t>
      </w:r>
    </w:p>
    <w:p w:rsidRPr="00E15E3F" w:rsidR="00C67ECE" w:rsidP="00323283" w:rsidRDefault="00D419D0" w14:paraId="0EFDC3C0" w14:textId="4D293BEA">
      <w:pPr>
        <w:pStyle w:val="Listenabsatz"/>
        <w:numPr>
          <w:ilvl w:val="0"/>
          <w:numId w:val="35"/>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Bei geheimer Wahl gilt die Zahl der abgegebenen, gültigen Wahlzettel zur Bestimmung des absoluten Mehrs. Leere und ungültige Wahlzettel werden nicht mitgezählt.</w:t>
      </w:r>
    </w:p>
    <w:p w:rsidRPr="00E15E3F" w:rsidR="005600CD" w:rsidP="006D0B74" w:rsidRDefault="005600CD" w14:paraId="384B510D" w14:textId="77777777">
      <w:pPr>
        <w:spacing w:after="0" w:line="240" w:lineRule="auto"/>
        <w:jc w:val="both"/>
        <w:rPr>
          <w:rFonts w:ascii="Arial" w:hAnsi="Arial" w:cs="Arial"/>
          <w:lang w:eastAsia="de-DE"/>
        </w:rPr>
      </w:pPr>
    </w:p>
    <w:p w:rsidRPr="006D0B74" w:rsidR="005600CD" w:rsidP="006D0B74" w:rsidRDefault="005600CD" w14:paraId="3C713152" w14:textId="77777777">
      <w:pPr>
        <w:spacing w:after="0" w:line="240" w:lineRule="auto"/>
        <w:jc w:val="both"/>
        <w:rPr>
          <w:rFonts w:ascii="Arial" w:hAnsi="Arial" w:cs="Arial"/>
          <w:lang w:eastAsia="de-DE"/>
        </w:rPr>
      </w:pPr>
    </w:p>
    <w:p w:rsidRPr="00E15E3F" w:rsidR="00A66279" w:rsidP="0017673B" w:rsidRDefault="00A66279" w14:paraId="5D7DE935" w14:textId="1DC11DE0">
      <w:pPr>
        <w:pStyle w:val="berschrift2"/>
        <w:spacing w:after="120"/>
        <w:jc w:val="center"/>
        <w:rPr>
          <w:rFonts w:ascii="Arial" w:hAnsi="Arial" w:cs="Arial"/>
          <w:sz w:val="22"/>
          <w:u w:val="single"/>
          <w:lang w:val="de-CH"/>
        </w:rPr>
      </w:pPr>
      <w:bookmarkStart w:name="_Toc214279973" w:id="19"/>
      <w:r w:rsidRPr="00E15E3F">
        <w:rPr>
          <w:rFonts w:ascii="Arial" w:hAnsi="Arial" w:cs="Arial"/>
          <w:sz w:val="22"/>
          <w:u w:val="single"/>
          <w:lang w:val="de-CH"/>
        </w:rPr>
        <w:t xml:space="preserve">Artikel </w:t>
      </w:r>
      <w:proofErr w:type="gramStart"/>
      <w:r w:rsidR="00E85802">
        <w:rPr>
          <w:rFonts w:ascii="Arial" w:hAnsi="Arial" w:cs="Arial"/>
          <w:sz w:val="22"/>
          <w:u w:val="single"/>
          <w:lang w:val="de-CH"/>
        </w:rPr>
        <w:t>17</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Vorstand</w:t>
      </w:r>
      <w:bookmarkEnd w:id="19"/>
    </w:p>
    <w:p w:rsidRPr="00E15E3F" w:rsidR="00A66279" w:rsidP="00323283" w:rsidRDefault="00A62531" w14:paraId="42688EF7" w14:textId="501147E4">
      <w:pPr>
        <w:pStyle w:val="Listenabsatz"/>
        <w:numPr>
          <w:ilvl w:val="0"/>
          <w:numId w:val="39"/>
        </w:numPr>
        <w:spacing w:after="120" w:line="240" w:lineRule="atLeast"/>
        <w:contextualSpacing w:val="0"/>
        <w:jc w:val="both"/>
        <w:rPr>
          <w:rFonts w:ascii="Arial" w:hAnsi="Arial" w:cs="Arial"/>
          <w:lang w:eastAsia="de-DE"/>
        </w:rPr>
      </w:pPr>
      <w:r w:rsidRPr="00E15E3F">
        <w:rPr>
          <w:rFonts w:ascii="Arial" w:hAnsi="Arial" w:cs="Arial"/>
          <w:lang w:eastAsia="de-DE"/>
        </w:rPr>
        <w:t>Der Vorstand ist das ausführende Organ des Vereins</w:t>
      </w:r>
      <w:r w:rsidRPr="00E15E3F" w:rsidR="00006577">
        <w:rPr>
          <w:rFonts w:ascii="Arial" w:hAnsi="Arial" w:cs="Arial"/>
          <w:lang w:eastAsia="de-DE"/>
        </w:rPr>
        <w:t xml:space="preserve"> und </w:t>
      </w:r>
      <w:r w:rsidRPr="00E15E3F">
        <w:rPr>
          <w:rFonts w:ascii="Arial" w:hAnsi="Arial" w:cs="Arial"/>
          <w:lang w:eastAsia="de-DE"/>
        </w:rPr>
        <w:t>besteht aus</w:t>
      </w:r>
      <w:r w:rsidRPr="00E15E3F" w:rsidR="001E7DFA">
        <w:rPr>
          <w:rFonts w:ascii="Arial" w:hAnsi="Arial" w:cs="Arial"/>
          <w:lang w:eastAsia="de-DE"/>
        </w:rPr>
        <w:t xml:space="preserve"> fünf </w:t>
      </w:r>
      <w:r w:rsidRPr="00E15E3F" w:rsidR="00077922">
        <w:rPr>
          <w:rFonts w:ascii="Arial" w:hAnsi="Arial" w:cs="Arial"/>
          <w:lang w:eastAsia="de-DE"/>
        </w:rPr>
        <w:t>Mitgliedern [</w:t>
      </w:r>
      <w:r w:rsidRPr="30A2D91E" w:rsidR="00077922">
        <w:rPr>
          <w:rFonts w:ascii="Arial" w:hAnsi="Arial" w:cs="Arial"/>
          <w:i/>
          <w:iCs/>
          <w:u w:val="single"/>
          <w:lang w:eastAsia="de-DE"/>
        </w:rPr>
        <w:t>Alternative</w:t>
      </w:r>
      <w:r w:rsidRPr="30A2D91E" w:rsidR="00006577">
        <w:rPr>
          <w:rFonts w:ascii="Arial" w:hAnsi="Arial" w:cs="Arial"/>
          <w:i/>
          <w:iCs/>
          <w:u w:val="single"/>
          <w:lang w:eastAsia="de-DE"/>
        </w:rPr>
        <w:t xml:space="preserve"> mit</w:t>
      </w:r>
      <w:r w:rsidRPr="30A2D91E" w:rsidR="00557456">
        <w:rPr>
          <w:rFonts w:ascii="Arial" w:hAnsi="Arial" w:cs="Arial"/>
          <w:i/>
          <w:iCs/>
          <w:u w:val="single"/>
          <w:lang w:eastAsia="de-DE"/>
        </w:rPr>
        <w:t xml:space="preserve"> einer</w:t>
      </w:r>
      <w:r w:rsidRPr="30A2D91E" w:rsidR="00006577">
        <w:rPr>
          <w:rFonts w:ascii="Arial" w:hAnsi="Arial" w:cs="Arial"/>
          <w:i/>
          <w:iCs/>
          <w:u w:val="single"/>
          <w:lang w:eastAsia="de-DE"/>
        </w:rPr>
        <w:t xml:space="preserve"> </w:t>
      </w:r>
      <w:r w:rsidRPr="30A2D91E" w:rsidR="00006577">
        <w:rPr>
          <w:rFonts w:ascii="Arial" w:hAnsi="Arial" w:cs="Arial"/>
          <w:b/>
          <w:bCs/>
          <w:i/>
          <w:iCs/>
          <w:u w:val="single"/>
          <w:lang w:eastAsia="de-DE"/>
        </w:rPr>
        <w:t>nicht</w:t>
      </w:r>
      <w:r w:rsidRPr="30A2D91E" w:rsidR="00006577">
        <w:rPr>
          <w:rFonts w:ascii="Arial" w:hAnsi="Arial" w:cs="Arial"/>
          <w:i/>
          <w:iCs/>
          <w:u w:val="single"/>
          <w:lang w:eastAsia="de-DE"/>
        </w:rPr>
        <w:t xml:space="preserve"> feste</w:t>
      </w:r>
      <w:r w:rsidRPr="30A2D91E" w:rsidR="00557456">
        <w:rPr>
          <w:rFonts w:ascii="Arial" w:hAnsi="Arial" w:cs="Arial"/>
          <w:i/>
          <w:iCs/>
          <w:u w:val="single"/>
          <w:lang w:eastAsia="de-DE"/>
        </w:rPr>
        <w:t>n</w:t>
      </w:r>
      <w:r w:rsidRPr="30A2D91E" w:rsidR="00006577">
        <w:rPr>
          <w:rFonts w:ascii="Arial" w:hAnsi="Arial" w:cs="Arial"/>
          <w:i/>
          <w:iCs/>
          <w:u w:val="single"/>
          <w:lang w:eastAsia="de-DE"/>
        </w:rPr>
        <w:t xml:space="preserve"> </w:t>
      </w:r>
      <w:r w:rsidRPr="30A2D91E" w:rsidR="00505C88">
        <w:rPr>
          <w:rFonts w:ascii="Arial" w:hAnsi="Arial" w:cs="Arial"/>
          <w:i/>
          <w:iCs/>
          <w:u w:val="single"/>
          <w:lang w:eastAsia="de-DE"/>
        </w:rPr>
        <w:t>Anz</w:t>
      </w:r>
      <w:r w:rsidRPr="30A2D91E" w:rsidR="00006577">
        <w:rPr>
          <w:rFonts w:ascii="Arial" w:hAnsi="Arial" w:cs="Arial"/>
          <w:i/>
          <w:iCs/>
          <w:u w:val="single"/>
          <w:lang w:eastAsia="de-DE"/>
        </w:rPr>
        <w:t xml:space="preserve">ahl von </w:t>
      </w:r>
      <w:proofErr w:type="gramStart"/>
      <w:r w:rsidRPr="30A2D91E" w:rsidR="00006577">
        <w:rPr>
          <w:rFonts w:ascii="Arial" w:hAnsi="Arial" w:cs="Arial"/>
          <w:i/>
          <w:iCs/>
          <w:u w:val="single"/>
          <w:lang w:eastAsia="de-DE"/>
        </w:rPr>
        <w:t>Mitgliedern</w:t>
      </w:r>
      <w:r w:rsidRPr="00E15E3F" w:rsidR="00077922">
        <w:rPr>
          <w:rFonts w:ascii="Arial" w:hAnsi="Arial" w:cs="Arial"/>
          <w:lang w:eastAsia="de-DE"/>
        </w:rPr>
        <w:t xml:space="preserve">: </w:t>
      </w:r>
      <w:r w:rsidRPr="00E15E3F" w:rsidR="00006577">
        <w:rPr>
          <w:rFonts w:ascii="Arial" w:hAnsi="Arial" w:cs="Arial"/>
          <w:lang w:eastAsia="de-DE"/>
        </w:rPr>
        <w:t>….</w:t>
      </w:r>
      <w:proofErr w:type="gramEnd"/>
      <w:r w:rsidRPr="30A2D91E" w:rsidR="00006577">
        <w:rPr>
          <w:rFonts w:ascii="Arial" w:hAnsi="Arial" w:cs="Arial"/>
          <w:i/>
          <w:iCs/>
          <w:lang w:eastAsia="de-DE"/>
        </w:rPr>
        <w:t>…</w:t>
      </w:r>
      <w:r w:rsidRPr="30A2D91E" w:rsidR="00077922">
        <w:rPr>
          <w:rFonts w:ascii="Arial" w:hAnsi="Arial" w:cs="Arial"/>
          <w:i/>
          <w:iCs/>
          <w:lang w:eastAsia="de-DE"/>
        </w:rPr>
        <w:t xml:space="preserve"> </w:t>
      </w:r>
      <w:r w:rsidRPr="30A2D91E" w:rsidR="006D5ECE">
        <w:rPr>
          <w:rFonts w:ascii="Arial" w:hAnsi="Arial" w:cs="Arial"/>
          <w:i/>
          <w:iCs/>
          <w:lang w:eastAsia="de-DE"/>
        </w:rPr>
        <w:t>„</w:t>
      </w:r>
      <w:r w:rsidRPr="00E15E3F" w:rsidR="00077922">
        <w:rPr>
          <w:rFonts w:ascii="Arial" w:hAnsi="Arial" w:cs="Arial"/>
          <w:lang w:eastAsia="de-DE"/>
        </w:rPr>
        <w:t xml:space="preserve">mindestens fünf </w:t>
      </w:r>
      <w:r w:rsidRPr="00E15E3F" w:rsidR="001E7DFA">
        <w:rPr>
          <w:rFonts w:ascii="Arial" w:hAnsi="Arial" w:cs="Arial"/>
          <w:lang w:eastAsia="de-DE"/>
        </w:rPr>
        <w:t>und maximal sieben Mitgliedern</w:t>
      </w:r>
      <w:r w:rsidRPr="00E15E3F" w:rsidR="006D5ECE">
        <w:rPr>
          <w:rFonts w:ascii="Arial" w:hAnsi="Arial" w:cs="Arial"/>
          <w:lang w:eastAsia="de-DE"/>
        </w:rPr>
        <w:t>“</w:t>
      </w:r>
      <w:r w:rsidRPr="00E15E3F" w:rsidR="00077922">
        <w:rPr>
          <w:rFonts w:ascii="Arial" w:hAnsi="Arial" w:cs="Arial"/>
          <w:lang w:eastAsia="de-DE"/>
        </w:rPr>
        <w:t>]</w:t>
      </w:r>
      <w:r w:rsidRPr="00E15E3F" w:rsidR="001E7DFA">
        <w:rPr>
          <w:rFonts w:ascii="Arial" w:hAnsi="Arial" w:cs="Arial"/>
          <w:lang w:eastAsia="de-DE"/>
        </w:rPr>
        <w:t xml:space="preserve">, </w:t>
      </w:r>
      <w:r w:rsidRPr="00E15E3F">
        <w:rPr>
          <w:rFonts w:ascii="Arial" w:hAnsi="Arial" w:cs="Arial"/>
          <w:lang w:eastAsia="de-DE"/>
        </w:rPr>
        <w:t>die von der Vereinsversammlung gewählt sind.</w:t>
      </w:r>
      <w:r w:rsidRPr="00E15E3F">
        <w:rPr>
          <w:rStyle w:val="Funotenzeichen"/>
          <w:rFonts w:ascii="Arial" w:hAnsi="Arial" w:cs="Arial"/>
          <w:lang w:eastAsia="de-DE"/>
        </w:rPr>
        <w:footnoteReference w:id="13"/>
      </w:r>
    </w:p>
    <w:p w:rsidRPr="00E15E3F" w:rsidR="001E7DFA" w:rsidP="00323283" w:rsidRDefault="001E7DFA" w14:paraId="4041651C" w14:textId="77777777">
      <w:pPr>
        <w:pStyle w:val="Listenabsatz"/>
        <w:numPr>
          <w:ilvl w:val="0"/>
          <w:numId w:val="39"/>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Folgende Funktionen sind im Vorstand zu besetzen:</w:t>
      </w:r>
    </w:p>
    <w:p w:rsidRPr="00BA0C53" w:rsidR="001E7DFA" w:rsidP="004849BD" w:rsidRDefault="001E7DFA" w14:paraId="27D0B2AC" w14:textId="77777777">
      <w:pPr>
        <w:pStyle w:val="Listenabsatz"/>
        <w:numPr>
          <w:ilvl w:val="0"/>
          <w:numId w:val="45"/>
        </w:numPr>
        <w:spacing w:after="0" w:line="240" w:lineRule="exact"/>
        <w:ind w:left="714" w:hanging="357"/>
        <w:contextualSpacing w:val="0"/>
        <w:jc w:val="both"/>
        <w:rPr>
          <w:rFonts w:ascii="Arial" w:hAnsi="Arial" w:cs="Arial"/>
          <w:lang w:eastAsia="de-DE"/>
        </w:rPr>
      </w:pPr>
      <w:r w:rsidRPr="00BA0C53">
        <w:rPr>
          <w:rFonts w:ascii="Arial" w:hAnsi="Arial" w:cs="Arial"/>
          <w:lang w:eastAsia="de-DE"/>
        </w:rPr>
        <w:t>Präsident;</w:t>
      </w:r>
    </w:p>
    <w:p w:rsidRPr="00E15E3F" w:rsidR="001E7DFA" w:rsidP="004849BD" w:rsidRDefault="001E7DFA" w14:paraId="0C633F9D" w14:textId="77777777">
      <w:pPr>
        <w:pStyle w:val="Listenabsatz"/>
        <w:numPr>
          <w:ilvl w:val="0"/>
          <w:numId w:val="45"/>
        </w:numPr>
        <w:spacing w:after="0" w:line="240" w:lineRule="exact"/>
        <w:ind w:left="714" w:hanging="357"/>
        <w:contextualSpacing w:val="0"/>
        <w:jc w:val="both"/>
        <w:rPr>
          <w:rFonts w:ascii="Arial" w:hAnsi="Arial" w:cs="Arial"/>
          <w:lang w:eastAsia="de-DE"/>
        </w:rPr>
      </w:pPr>
      <w:r w:rsidRPr="00E15E3F">
        <w:rPr>
          <w:rFonts w:ascii="Arial" w:hAnsi="Arial" w:cs="Arial"/>
          <w:lang w:eastAsia="de-DE"/>
        </w:rPr>
        <w:t xml:space="preserve">Vizepräsident; </w:t>
      </w:r>
    </w:p>
    <w:p w:rsidRPr="00E15E3F" w:rsidR="001E7DFA" w:rsidP="004849BD" w:rsidRDefault="001E7DFA" w14:paraId="568C1651" w14:textId="77777777">
      <w:pPr>
        <w:pStyle w:val="Listenabsatz"/>
        <w:numPr>
          <w:ilvl w:val="0"/>
          <w:numId w:val="45"/>
        </w:numPr>
        <w:spacing w:after="0" w:line="240" w:lineRule="exact"/>
        <w:ind w:left="714" w:hanging="357"/>
        <w:contextualSpacing w:val="0"/>
        <w:jc w:val="both"/>
        <w:rPr>
          <w:rFonts w:ascii="Arial" w:hAnsi="Arial" w:cs="Arial"/>
          <w:lang w:eastAsia="de-DE"/>
        </w:rPr>
      </w:pPr>
      <w:r w:rsidRPr="00E15E3F">
        <w:rPr>
          <w:rFonts w:ascii="Arial" w:hAnsi="Arial" w:cs="Arial"/>
          <w:lang w:eastAsia="de-DE"/>
        </w:rPr>
        <w:t>Schützenmeister;</w:t>
      </w:r>
    </w:p>
    <w:p w:rsidRPr="00E15E3F" w:rsidR="001E7DFA" w:rsidP="004849BD" w:rsidRDefault="001E7DFA" w14:paraId="574108AD" w14:textId="77777777">
      <w:pPr>
        <w:pStyle w:val="Listenabsatz"/>
        <w:numPr>
          <w:ilvl w:val="0"/>
          <w:numId w:val="45"/>
        </w:numPr>
        <w:spacing w:after="0" w:line="240" w:lineRule="exact"/>
        <w:ind w:left="714" w:hanging="357"/>
        <w:contextualSpacing w:val="0"/>
        <w:jc w:val="both"/>
        <w:rPr>
          <w:rFonts w:ascii="Arial" w:hAnsi="Arial" w:cs="Arial"/>
          <w:lang w:eastAsia="de-DE"/>
        </w:rPr>
      </w:pPr>
      <w:r w:rsidRPr="00E15E3F">
        <w:rPr>
          <w:rFonts w:ascii="Arial" w:hAnsi="Arial" w:cs="Arial"/>
          <w:lang w:eastAsia="de-DE"/>
        </w:rPr>
        <w:t>Aktuar;</w:t>
      </w:r>
    </w:p>
    <w:p w:rsidRPr="00E15E3F" w:rsidR="004849BD" w:rsidP="004849BD" w:rsidRDefault="00006577" w14:paraId="74F6BA39" w14:textId="77777777">
      <w:pPr>
        <w:pStyle w:val="Listenabsatz"/>
        <w:numPr>
          <w:ilvl w:val="0"/>
          <w:numId w:val="45"/>
        </w:numPr>
        <w:spacing w:after="0" w:line="240" w:lineRule="exact"/>
        <w:ind w:left="714" w:hanging="357"/>
        <w:contextualSpacing w:val="0"/>
        <w:jc w:val="both"/>
        <w:rPr>
          <w:rFonts w:ascii="Arial" w:hAnsi="Arial" w:cs="Arial"/>
          <w:lang w:eastAsia="de-DE"/>
        </w:rPr>
      </w:pPr>
      <w:r w:rsidRPr="00E15E3F">
        <w:rPr>
          <w:rFonts w:ascii="Arial" w:hAnsi="Arial" w:cs="Arial"/>
          <w:lang w:eastAsia="de-DE"/>
        </w:rPr>
        <w:t>Kassier.</w:t>
      </w:r>
    </w:p>
    <w:p w:rsidRPr="00E15E3F" w:rsidR="00077922" w:rsidP="00323283" w:rsidRDefault="00006577" w14:paraId="385313B2" w14:textId="77777777">
      <w:pPr>
        <w:pStyle w:val="Listenabsatz"/>
        <w:numPr>
          <w:ilvl w:val="0"/>
          <w:numId w:val="45"/>
        </w:numPr>
        <w:spacing w:after="120" w:line="240" w:lineRule="auto"/>
        <w:ind w:left="714" w:hanging="357"/>
        <w:contextualSpacing w:val="0"/>
        <w:jc w:val="both"/>
        <w:rPr>
          <w:rFonts w:ascii="Arial" w:hAnsi="Arial" w:cs="Arial"/>
          <w:lang w:eastAsia="de-DE"/>
        </w:rPr>
      </w:pPr>
      <w:r w:rsidRPr="00E15E3F">
        <w:rPr>
          <w:rFonts w:ascii="Arial" w:hAnsi="Arial" w:cs="Arial"/>
          <w:lang w:eastAsia="de-DE"/>
        </w:rPr>
        <w:t>[</w:t>
      </w:r>
      <w:r w:rsidRPr="30A2D91E">
        <w:rPr>
          <w:rFonts w:ascii="Arial" w:hAnsi="Arial" w:cs="Arial"/>
          <w:i/>
          <w:iCs/>
          <w:u w:val="single"/>
          <w:lang w:eastAsia="de-DE"/>
        </w:rPr>
        <w:t>Alternative</w:t>
      </w:r>
      <w:r w:rsidRPr="00E15E3F">
        <w:rPr>
          <w:rFonts w:ascii="Arial" w:hAnsi="Arial" w:cs="Arial"/>
          <w:u w:val="single"/>
          <w:lang w:eastAsia="de-DE"/>
        </w:rPr>
        <w:t xml:space="preserve"> </w:t>
      </w:r>
      <w:r w:rsidRPr="30A2D91E">
        <w:rPr>
          <w:rFonts w:ascii="Arial" w:hAnsi="Arial" w:cs="Arial"/>
          <w:i/>
          <w:iCs/>
          <w:u w:val="single"/>
          <w:lang w:eastAsia="de-DE"/>
        </w:rPr>
        <w:t>falls mehr als fünf Mitglieder vorgesehen sind:</w:t>
      </w:r>
      <w:r w:rsidRPr="30A2D91E">
        <w:rPr>
          <w:rFonts w:ascii="Arial" w:hAnsi="Arial" w:cs="Arial"/>
          <w:i/>
          <w:iCs/>
          <w:lang w:eastAsia="de-DE"/>
        </w:rPr>
        <w:t xml:space="preserve"> </w:t>
      </w:r>
      <w:r w:rsidRPr="30A2D91E" w:rsidR="006D5ECE">
        <w:rPr>
          <w:rFonts w:ascii="Arial" w:hAnsi="Arial" w:cs="Arial"/>
          <w:i/>
          <w:iCs/>
          <w:lang w:eastAsia="de-DE"/>
        </w:rPr>
        <w:t>„</w:t>
      </w:r>
      <w:r w:rsidRPr="00E15E3F" w:rsidR="001E7DFA">
        <w:rPr>
          <w:rFonts w:ascii="Arial" w:hAnsi="Arial" w:cs="Arial"/>
          <w:lang w:eastAsia="de-DE"/>
        </w:rPr>
        <w:t xml:space="preserve">Weitere durch den Vorstand </w:t>
      </w:r>
      <w:proofErr w:type="gramStart"/>
      <w:r w:rsidRPr="00E15E3F" w:rsidR="001E7DFA">
        <w:rPr>
          <w:rFonts w:ascii="Arial" w:hAnsi="Arial" w:cs="Arial"/>
          <w:lang w:eastAsia="de-DE"/>
        </w:rPr>
        <w:t>selber</w:t>
      </w:r>
      <w:proofErr w:type="gramEnd"/>
      <w:r w:rsidRPr="00E15E3F" w:rsidR="001E7DFA">
        <w:rPr>
          <w:rFonts w:ascii="Arial" w:hAnsi="Arial" w:cs="Arial"/>
          <w:lang w:eastAsia="de-DE"/>
        </w:rPr>
        <w:t xml:space="preserve"> </w:t>
      </w:r>
      <w:r w:rsidRPr="00E15E3F">
        <w:rPr>
          <w:rFonts w:ascii="Arial" w:hAnsi="Arial" w:cs="Arial"/>
          <w:lang w:eastAsia="de-DE"/>
        </w:rPr>
        <w:t>festgelegte</w:t>
      </w:r>
      <w:r w:rsidRPr="00E15E3F" w:rsidR="001E7DFA">
        <w:rPr>
          <w:rFonts w:ascii="Arial" w:hAnsi="Arial" w:cs="Arial"/>
          <w:lang w:eastAsia="de-DE"/>
        </w:rPr>
        <w:t xml:space="preserve"> Funktionen</w:t>
      </w:r>
      <w:r w:rsidRPr="00E15E3F" w:rsidR="00436BFA">
        <w:rPr>
          <w:rFonts w:ascii="Arial" w:hAnsi="Arial" w:cs="Arial"/>
          <w:lang w:eastAsia="de-DE"/>
        </w:rPr>
        <w:t>.</w:t>
      </w:r>
      <w:r w:rsidRPr="00E15E3F" w:rsidR="006D5ECE">
        <w:rPr>
          <w:rFonts w:ascii="Arial" w:hAnsi="Arial" w:cs="Arial"/>
          <w:lang w:eastAsia="de-DE"/>
        </w:rPr>
        <w:t>“</w:t>
      </w:r>
      <w:r w:rsidRPr="30A2D91E">
        <w:rPr>
          <w:rStyle w:val="Funotenzeichen"/>
          <w:rFonts w:ascii="Arial" w:hAnsi="Arial" w:cs="Arial"/>
          <w:i/>
          <w:iCs/>
          <w:lang w:eastAsia="de-DE"/>
        </w:rPr>
        <w:footnoteReference w:id="14"/>
      </w:r>
      <w:r w:rsidRPr="00E15E3F">
        <w:rPr>
          <w:rFonts w:ascii="Arial" w:hAnsi="Arial" w:cs="Arial"/>
          <w:lang w:eastAsia="de-DE"/>
        </w:rPr>
        <w:t>]</w:t>
      </w:r>
      <w:r w:rsidRPr="00E15E3F" w:rsidR="001E7DFA">
        <w:rPr>
          <w:rFonts w:ascii="Arial" w:hAnsi="Arial" w:cs="Arial"/>
          <w:lang w:eastAsia="de-DE"/>
        </w:rPr>
        <w:t xml:space="preserve"> </w:t>
      </w:r>
    </w:p>
    <w:p w:rsidRPr="00E15E3F" w:rsidR="00077922" w:rsidP="00323283" w:rsidRDefault="00077922" w14:paraId="66275839" w14:textId="02A4E1DA">
      <w:pPr>
        <w:pStyle w:val="Listenabsatz"/>
        <w:numPr>
          <w:ilvl w:val="0"/>
          <w:numId w:val="39"/>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Mit Ausnahme des </w:t>
      </w:r>
      <w:r w:rsidRPr="00BA0C53">
        <w:rPr>
          <w:rFonts w:ascii="Arial" w:hAnsi="Arial" w:cs="Arial"/>
          <w:lang w:eastAsia="de-DE"/>
        </w:rPr>
        <w:t>Präsidenten</w:t>
      </w:r>
      <w:r w:rsidRPr="00E15E3F">
        <w:rPr>
          <w:rFonts w:ascii="Arial" w:hAnsi="Arial" w:cs="Arial"/>
          <w:lang w:eastAsia="de-DE"/>
        </w:rPr>
        <w:t xml:space="preserve"> konstituiert sich der Vorstand selbst. </w:t>
      </w:r>
      <w:r w:rsidRPr="00E15E3F" w:rsidR="00436BFA">
        <w:rPr>
          <w:rFonts w:ascii="Arial" w:hAnsi="Arial" w:cs="Arial"/>
          <w:lang w:eastAsia="de-DE"/>
        </w:rPr>
        <w:t xml:space="preserve">Der Präsident leitet </w:t>
      </w:r>
      <w:r w:rsidRPr="00E15E3F" w:rsidR="00C7077A">
        <w:rPr>
          <w:rFonts w:ascii="Arial" w:hAnsi="Arial" w:cs="Arial"/>
          <w:lang w:eastAsia="de-DE"/>
        </w:rPr>
        <w:t>ebenfalls die Vorstandssitzungen und vertritt den Verein.</w:t>
      </w:r>
      <w:r w:rsidRPr="00E15E3F" w:rsidR="00436BFA">
        <w:rPr>
          <w:rFonts w:ascii="Arial" w:hAnsi="Arial" w:cs="Arial"/>
          <w:lang w:eastAsia="de-DE"/>
        </w:rPr>
        <w:t xml:space="preserve"> </w:t>
      </w:r>
    </w:p>
    <w:p w:rsidRPr="00E15E3F" w:rsidR="00C7077A" w:rsidP="00323283" w:rsidRDefault="00C7077A" w14:paraId="0E706444" w14:textId="77777777">
      <w:pPr>
        <w:pStyle w:val="Listenabsatz"/>
        <w:numPr>
          <w:ilvl w:val="0"/>
          <w:numId w:val="39"/>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Ist der </w:t>
      </w:r>
      <w:r w:rsidRPr="00BA0C53">
        <w:rPr>
          <w:rFonts w:ascii="Arial" w:hAnsi="Arial" w:cs="Arial"/>
          <w:lang w:eastAsia="de-DE"/>
        </w:rPr>
        <w:t>Präsident</w:t>
      </w:r>
      <w:r w:rsidRPr="00E15E3F">
        <w:rPr>
          <w:rFonts w:ascii="Arial" w:hAnsi="Arial" w:cs="Arial"/>
          <w:lang w:eastAsia="de-DE"/>
        </w:rPr>
        <w:t xml:space="preserve"> an der Ausübung seines Amtes verhindert, so übernimmt der Vizepräsident die Stellvertretung.</w:t>
      </w:r>
    </w:p>
    <w:p w:rsidRPr="00E15E3F" w:rsidR="00505C88" w:rsidP="00323283" w:rsidRDefault="00505C88" w14:paraId="08C34B37" w14:textId="77777777">
      <w:pPr>
        <w:pStyle w:val="Listenabsatz"/>
        <w:numPr>
          <w:ilvl w:val="0"/>
          <w:numId w:val="39"/>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Ämterkumulation ist zulässig.</w:t>
      </w:r>
      <w:r w:rsidRPr="00E15E3F">
        <w:rPr>
          <w:rStyle w:val="Funotenzeichen"/>
          <w:rFonts w:ascii="Arial" w:hAnsi="Arial" w:cs="Arial"/>
          <w:lang w:eastAsia="de-DE"/>
        </w:rPr>
        <w:footnoteReference w:id="15"/>
      </w:r>
      <w:r w:rsidRPr="00E15E3F">
        <w:rPr>
          <w:rFonts w:ascii="Arial" w:hAnsi="Arial" w:cs="Arial"/>
          <w:lang w:eastAsia="de-DE"/>
        </w:rPr>
        <w:t xml:space="preserve"> </w:t>
      </w:r>
    </w:p>
    <w:p w:rsidR="00F20656" w:rsidP="00366352" w:rsidRDefault="00077922" w14:paraId="3EFF8F47" w14:textId="2A4F40C1">
      <w:pPr>
        <w:pStyle w:val="Listenabsatz"/>
        <w:numPr>
          <w:ilvl w:val="0"/>
          <w:numId w:val="39"/>
        </w:numPr>
        <w:spacing w:after="120" w:line="240" w:lineRule="atLeast"/>
        <w:ind w:left="357" w:hanging="357"/>
        <w:contextualSpacing w:val="0"/>
        <w:jc w:val="both"/>
        <w:rPr>
          <w:rFonts w:ascii="Arial" w:hAnsi="Arial" w:cs="Arial"/>
          <w:lang w:eastAsia="de-DE"/>
        </w:rPr>
      </w:pPr>
      <w:r w:rsidRPr="00682158">
        <w:rPr>
          <w:rFonts w:ascii="Arial" w:hAnsi="Arial" w:cs="Arial"/>
          <w:lang w:eastAsia="de-DE"/>
        </w:rPr>
        <w:t xml:space="preserve">Der Vorstand ist grundsätzlich ehrenamtlich tätig. Er hat Anrecht auf Vergütung der effektiven Spesen unter Vorlegung des Belegs. </w:t>
      </w:r>
    </w:p>
    <w:p w:rsidR="004A5E22" w:rsidP="004A5E22" w:rsidRDefault="004A5E22" w14:paraId="69206A38" w14:textId="77777777">
      <w:pPr>
        <w:pStyle w:val="Listenabsatz"/>
        <w:spacing w:after="120" w:line="240" w:lineRule="atLeast"/>
        <w:ind w:left="357"/>
        <w:contextualSpacing w:val="0"/>
        <w:jc w:val="both"/>
        <w:rPr>
          <w:rFonts w:ascii="Arial" w:hAnsi="Arial" w:cs="Arial"/>
          <w:lang w:eastAsia="de-DE"/>
        </w:rPr>
      </w:pPr>
    </w:p>
    <w:p w:rsidRPr="00E15E3F" w:rsidR="004A5E22" w:rsidP="004A5E22" w:rsidRDefault="004A5E22" w14:paraId="5839774E" w14:textId="7EC7D5D0">
      <w:pPr>
        <w:pStyle w:val="berschrift2"/>
        <w:spacing w:after="240"/>
        <w:jc w:val="center"/>
        <w:rPr>
          <w:rFonts w:ascii="Arial" w:hAnsi="Arial" w:cs="Arial"/>
          <w:sz w:val="22"/>
          <w:u w:val="single"/>
          <w:lang w:val="de-CH"/>
        </w:rPr>
      </w:pPr>
      <w:bookmarkStart w:name="_Toc214279974" w:id="20"/>
      <w:r w:rsidRPr="00E15E3F">
        <w:rPr>
          <w:rFonts w:ascii="Arial" w:hAnsi="Arial" w:cs="Arial"/>
          <w:sz w:val="22"/>
          <w:u w:val="single"/>
          <w:lang w:val="de-CH"/>
        </w:rPr>
        <w:t xml:space="preserve">Artikel </w:t>
      </w:r>
      <w:proofErr w:type="gramStart"/>
      <w:r w:rsidR="00E85802">
        <w:rPr>
          <w:rFonts w:ascii="Arial" w:hAnsi="Arial" w:cs="Arial"/>
          <w:sz w:val="22"/>
          <w:u w:val="single"/>
          <w:lang w:val="de-CH"/>
        </w:rPr>
        <w:t>18</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Voraussetzungen für die Wahl in den Vorstand</w:t>
      </w:r>
      <w:bookmarkEnd w:id="20"/>
    </w:p>
    <w:p w:rsidR="004A5E22" w:rsidP="004A5E22" w:rsidRDefault="004A5E22" w14:paraId="2FA2CDB8" w14:textId="77777777">
      <w:pPr>
        <w:spacing w:after="120" w:line="240" w:lineRule="atLeast"/>
        <w:jc w:val="both"/>
        <w:rPr>
          <w:rFonts w:ascii="Arial" w:hAnsi="Arial" w:cs="Arial"/>
          <w:lang w:eastAsia="de-DE"/>
        </w:rPr>
      </w:pPr>
      <w:r w:rsidRPr="00366352">
        <w:rPr>
          <w:rFonts w:ascii="Arial" w:hAnsi="Arial" w:cs="Arial"/>
          <w:lang w:eastAsia="de-DE"/>
        </w:rPr>
        <w:t>Nur Vereinsmitglieder [</w:t>
      </w:r>
      <w:r w:rsidRPr="30A2D91E">
        <w:rPr>
          <w:rFonts w:ascii="Arial" w:hAnsi="Arial" w:cs="Arial"/>
          <w:i/>
          <w:iCs/>
          <w:u w:val="single"/>
          <w:lang w:eastAsia="de-DE"/>
        </w:rPr>
        <w:t>Alternative:</w:t>
      </w:r>
      <w:r w:rsidRPr="00366352">
        <w:rPr>
          <w:rFonts w:ascii="Arial" w:hAnsi="Arial" w:cs="Arial"/>
          <w:lang w:eastAsia="de-DE"/>
        </w:rPr>
        <w:t xml:space="preserve"> </w:t>
      </w:r>
      <w:r w:rsidRPr="30A2D91E">
        <w:rPr>
          <w:rFonts w:ascii="Arial" w:hAnsi="Arial" w:cs="Arial"/>
          <w:i/>
          <w:iCs/>
          <w:lang w:eastAsia="de-DE"/>
        </w:rPr>
        <w:t>Aktivmitglieder</w:t>
      </w:r>
      <w:r w:rsidRPr="00366352">
        <w:rPr>
          <w:rFonts w:ascii="Arial" w:hAnsi="Arial" w:cs="Arial"/>
          <w:lang w:eastAsia="de-DE"/>
        </w:rPr>
        <w:t>] sind in den Vorstand wählbar.</w:t>
      </w:r>
      <w:r w:rsidRPr="00E15E3F">
        <w:rPr>
          <w:rStyle w:val="Funotenzeichen"/>
          <w:rFonts w:ascii="Arial" w:hAnsi="Arial" w:cs="Arial"/>
          <w:lang w:eastAsia="de-DE"/>
        </w:rPr>
        <w:footnoteReference w:id="16"/>
      </w:r>
    </w:p>
    <w:p w:rsidRPr="00366352" w:rsidR="004A5E22" w:rsidP="004A5E22" w:rsidRDefault="004A5E22" w14:paraId="15498F73" w14:textId="77777777">
      <w:pPr>
        <w:spacing w:after="120" w:line="240" w:lineRule="atLeast"/>
        <w:jc w:val="both"/>
        <w:rPr>
          <w:rFonts w:ascii="Arial" w:hAnsi="Arial" w:cs="Arial"/>
          <w:lang w:eastAsia="de-DE"/>
        </w:rPr>
      </w:pPr>
    </w:p>
    <w:p w:rsidRPr="00E15E3F" w:rsidR="004A5E22" w:rsidP="004A5E22" w:rsidRDefault="004A5E22" w14:paraId="37E9D01D" w14:textId="261B30DA">
      <w:pPr>
        <w:pStyle w:val="berschrift2"/>
        <w:spacing w:after="240"/>
        <w:jc w:val="center"/>
        <w:rPr>
          <w:rFonts w:ascii="Arial" w:hAnsi="Arial" w:cs="Arial"/>
          <w:sz w:val="22"/>
          <w:u w:val="single"/>
          <w:lang w:val="de-CH"/>
        </w:rPr>
      </w:pPr>
      <w:bookmarkStart w:name="_Toc214279975" w:id="21"/>
      <w:r w:rsidRPr="00E15E3F">
        <w:rPr>
          <w:rFonts w:ascii="Arial" w:hAnsi="Arial" w:cs="Arial"/>
          <w:sz w:val="22"/>
          <w:u w:val="single"/>
          <w:lang w:val="de-CH"/>
        </w:rPr>
        <w:t xml:space="preserve">Artikel </w:t>
      </w:r>
      <w:proofErr w:type="gramStart"/>
      <w:r w:rsidR="00E85802">
        <w:rPr>
          <w:rFonts w:ascii="Arial" w:hAnsi="Arial" w:cs="Arial"/>
          <w:sz w:val="22"/>
          <w:u w:val="single"/>
          <w:lang w:val="de-CH"/>
        </w:rPr>
        <w:t>19</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Kompetenzen</w:t>
      </w:r>
      <w:bookmarkEnd w:id="21"/>
    </w:p>
    <w:p w:rsidRPr="00E15E3F" w:rsidR="004A5E22" w:rsidP="004A5E22" w:rsidRDefault="004A5E22" w14:paraId="1FE1AE39" w14:textId="77777777">
      <w:pPr>
        <w:pStyle w:val="Listenabsatz"/>
        <w:numPr>
          <w:ilvl w:val="0"/>
          <w:numId w:val="40"/>
        </w:numPr>
        <w:spacing w:after="120" w:line="240" w:lineRule="atLeast"/>
        <w:contextualSpacing w:val="0"/>
        <w:jc w:val="both"/>
        <w:rPr>
          <w:rFonts w:ascii="Arial" w:hAnsi="Arial" w:cs="Arial"/>
          <w:lang w:eastAsia="de-DE"/>
        </w:rPr>
      </w:pPr>
      <w:r w:rsidRPr="00E15E3F">
        <w:rPr>
          <w:rFonts w:ascii="Arial" w:hAnsi="Arial" w:cs="Arial"/>
          <w:lang w:eastAsia="de-DE"/>
        </w:rPr>
        <w:t xml:space="preserve">Der Vorstand beschliesst über alle Geschäfte, die gemäss Gesetz und diesen Statuten weder der Vereinsversammlung noch den Revisoren zugewiesen sind. </w:t>
      </w:r>
    </w:p>
    <w:p w:rsidRPr="00E15E3F" w:rsidR="004A5E22" w:rsidP="004A5E22" w:rsidRDefault="004A5E22" w14:paraId="2FE57156" w14:textId="77777777">
      <w:pPr>
        <w:pStyle w:val="Listenabsatz"/>
        <w:numPr>
          <w:ilvl w:val="0"/>
          <w:numId w:val="40"/>
        </w:numPr>
        <w:spacing w:after="60" w:line="240" w:lineRule="atLeast"/>
        <w:ind w:left="357" w:hanging="357"/>
        <w:contextualSpacing w:val="0"/>
        <w:jc w:val="both"/>
        <w:rPr>
          <w:rFonts w:ascii="Arial" w:hAnsi="Arial" w:cs="Arial"/>
          <w:lang w:eastAsia="de-DE"/>
        </w:rPr>
      </w:pPr>
      <w:r w:rsidRPr="00E15E3F">
        <w:rPr>
          <w:rFonts w:ascii="Arial" w:hAnsi="Arial" w:cs="Arial"/>
          <w:lang w:eastAsia="de-DE"/>
        </w:rPr>
        <w:t xml:space="preserve">Der Vorstand hat insbesondere folgende Kompetenzen: </w:t>
      </w:r>
    </w:p>
    <w:p w:rsidRPr="00E15E3F" w:rsidR="004A5E22" w:rsidP="004A5E22" w:rsidRDefault="004A5E22" w14:paraId="1039C5AA"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führt die laufenden Geschäfte;</w:t>
      </w:r>
    </w:p>
    <w:p w:rsidRPr="00E15E3F" w:rsidR="004A5E22" w:rsidP="004A5E22" w:rsidRDefault="004A5E22" w14:paraId="1360C0EF"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erlässt die notwendigen Reglemente im Verein;</w:t>
      </w:r>
    </w:p>
    <w:p w:rsidRPr="00E15E3F" w:rsidR="004A5E22" w:rsidP="004A5E22" w:rsidRDefault="004A5E22" w14:paraId="01D650D1"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 xml:space="preserve">bereitet die Geschäfte der Vereinsversammlung vor und stellt die jeweiligen Anträge; </w:t>
      </w:r>
    </w:p>
    <w:p w:rsidRPr="00E15E3F" w:rsidR="004A5E22" w:rsidP="004A5E22" w:rsidRDefault="004A5E22" w14:paraId="15E71A0D"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erarbeitet das Jahresprogramm;</w:t>
      </w:r>
    </w:p>
    <w:p w:rsidRPr="00E15E3F" w:rsidR="004A5E22" w:rsidP="004A5E22" w:rsidRDefault="004A5E22" w14:paraId="5DDF1A13"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 xml:space="preserve">bezeichnet in Ergänzung zu den Organen diejenigen Funktionen, die es zur Erfüllung des Vereinszwecks benötigt und erlässt dazu ein Pflichtenheft mit den jeweiligen Aufgaben und Kompetenzen; </w:t>
      </w:r>
    </w:p>
    <w:p w:rsidRPr="00E15E3F" w:rsidR="004A5E22" w:rsidP="004A5E22" w:rsidRDefault="004A5E22" w14:paraId="52F821F8"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 xml:space="preserve">bezeichnet die Amtsträger für die vorgenannten Funktionen und setzt diese ab; </w:t>
      </w:r>
    </w:p>
    <w:p w:rsidRPr="00E15E3F" w:rsidR="004A5E22" w:rsidP="004A5E22" w:rsidRDefault="004A5E22" w14:paraId="143C037C"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 xml:space="preserve">genehmigt Verträge;  </w:t>
      </w:r>
    </w:p>
    <w:p w:rsidR="004A5E22" w:rsidP="004A5E22" w:rsidRDefault="004A5E22" w14:paraId="5D5E5E19"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schliesst Kooperationen mit anderen Vereinen und/oder übergeordneten Verbänden ab;</w:t>
      </w:r>
    </w:p>
    <w:p w:rsidRPr="000F1F1E" w:rsidR="004A5E22" w:rsidP="004A5E22" w:rsidRDefault="004A5E22" w14:paraId="084CCBD0" w14:textId="77777777">
      <w:pPr>
        <w:pStyle w:val="Listenabsatz"/>
        <w:numPr>
          <w:ilvl w:val="0"/>
          <w:numId w:val="41"/>
        </w:numPr>
        <w:spacing w:after="0" w:line="240" w:lineRule="atLeast"/>
        <w:contextualSpacing w:val="0"/>
        <w:jc w:val="both"/>
        <w:rPr>
          <w:rFonts w:ascii="Arial" w:hAnsi="Arial" w:cs="Arial"/>
        </w:rPr>
      </w:pPr>
      <w:r w:rsidRPr="000F1F1E">
        <w:rPr>
          <w:rFonts w:ascii="Arial" w:hAnsi="Arial" w:cs="Arial"/>
          <w:lang w:eastAsia="de-DE"/>
        </w:rPr>
        <w:t xml:space="preserve">hat zu allen Geschäften der Vereinsversammlung das Antragsrecht. </w:t>
      </w:r>
    </w:p>
    <w:p w:rsidRPr="00E15E3F" w:rsidR="004A5E22" w:rsidP="004A5E22" w:rsidRDefault="004A5E22" w14:paraId="05339F2B"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bestimmt Personen, die den Verein in übergeordneten Verbänden vertreten;</w:t>
      </w:r>
    </w:p>
    <w:p w:rsidR="004A5E22" w:rsidP="004A5E22" w:rsidRDefault="004A5E22" w14:paraId="286DD55E" w14:textId="77777777">
      <w:pPr>
        <w:pStyle w:val="Aufzhlung"/>
        <w:numPr>
          <w:ilvl w:val="0"/>
          <w:numId w:val="41"/>
        </w:numPr>
        <w:spacing w:before="0"/>
        <w:jc w:val="both"/>
        <w:rPr>
          <w:rFonts w:ascii="Arial" w:hAnsi="Arial" w:cs="Arial"/>
          <w:sz w:val="22"/>
          <w:lang w:val="de-CH"/>
        </w:rPr>
      </w:pPr>
      <w:r w:rsidRPr="00E15E3F">
        <w:rPr>
          <w:rFonts w:ascii="Arial" w:hAnsi="Arial" w:cs="Arial"/>
          <w:sz w:val="22"/>
          <w:lang w:val="de-CH"/>
        </w:rPr>
        <w:t>verfügt für nicht im Budget berücksichtigte Ausgaben über eine einmalige zusätzliche Ausgabenkompetenz von maximal CHF 3‘000.00 [</w:t>
      </w:r>
      <w:r w:rsidRPr="00E15E3F">
        <w:rPr>
          <w:rFonts w:ascii="Arial" w:hAnsi="Arial" w:cs="Arial"/>
          <w:i/>
          <w:sz w:val="22"/>
          <w:u w:val="single"/>
          <w:lang w:val="de-CH"/>
        </w:rPr>
        <w:t>Alternative</w:t>
      </w:r>
      <w:r w:rsidRPr="00E15E3F">
        <w:rPr>
          <w:rFonts w:ascii="Arial" w:hAnsi="Arial" w:cs="Arial"/>
          <w:sz w:val="22"/>
          <w:lang w:val="de-CH"/>
        </w:rPr>
        <w:t xml:space="preserve">: </w:t>
      </w:r>
      <w:r w:rsidRPr="00E15E3F">
        <w:rPr>
          <w:rFonts w:ascii="Arial" w:hAnsi="Arial" w:cs="Arial"/>
          <w:i/>
          <w:sz w:val="22"/>
          <w:lang w:val="de-CH"/>
        </w:rPr>
        <w:t>anderer Betrag festlegen</w:t>
      </w:r>
      <w:r w:rsidRPr="00E15E3F">
        <w:rPr>
          <w:rFonts w:ascii="Arial" w:hAnsi="Arial" w:cs="Arial"/>
          <w:sz w:val="22"/>
          <w:lang w:val="de-CH"/>
        </w:rPr>
        <w:t xml:space="preserve">] im Geschäftsjahr. </w:t>
      </w:r>
    </w:p>
    <w:p w:rsidRPr="00CF14C5" w:rsidR="000E246D" w:rsidP="000E246D" w:rsidRDefault="000E246D" w14:paraId="01AE9D98" w14:textId="77777777">
      <w:pPr>
        <w:pStyle w:val="Aufzhlung"/>
        <w:numPr>
          <w:ilvl w:val="0"/>
          <w:numId w:val="41"/>
        </w:numPr>
        <w:spacing w:before="0"/>
        <w:jc w:val="both"/>
        <w:rPr>
          <w:rFonts w:ascii="Arial" w:hAnsi="Arial" w:cs="Arial"/>
          <w:sz w:val="22"/>
          <w:highlight w:val="yellow"/>
          <w:lang w:val="de-CH"/>
        </w:rPr>
      </w:pPr>
      <w:r w:rsidRPr="00CF14C5">
        <w:rPr>
          <w:rFonts w:ascii="Arial" w:hAnsi="Arial" w:cs="Arial"/>
          <w:sz w:val="22"/>
          <w:highlight w:val="yellow"/>
          <w:lang w:val="de-CH"/>
        </w:rPr>
        <w:t>ist verantwortlich für die Veröffentlichung der Schiessdaten- und zeiten gemäss den ortsüblichen Gepflogenheiten</w:t>
      </w:r>
    </w:p>
    <w:p w:rsidRPr="00E15E3F" w:rsidR="000E246D" w:rsidP="000E246D" w:rsidRDefault="000E246D" w14:paraId="12527DBE" w14:textId="77777777">
      <w:pPr>
        <w:pStyle w:val="Aufzhlung"/>
        <w:spacing w:before="0"/>
        <w:ind w:left="360" w:firstLine="0"/>
        <w:jc w:val="both"/>
        <w:rPr>
          <w:rFonts w:ascii="Arial" w:hAnsi="Arial" w:cs="Arial"/>
          <w:sz w:val="22"/>
          <w:lang w:val="de-CH"/>
        </w:rPr>
      </w:pPr>
    </w:p>
    <w:p w:rsidRPr="008566B2" w:rsidR="004A5E22" w:rsidP="004A5E22" w:rsidRDefault="004A5E22" w14:paraId="189F3917" w14:textId="77777777">
      <w:pPr>
        <w:pStyle w:val="Listenabsatz"/>
        <w:numPr>
          <w:ilvl w:val="0"/>
          <w:numId w:val="40"/>
        </w:numPr>
        <w:spacing w:before="120" w:after="120" w:line="240" w:lineRule="auto"/>
        <w:ind w:left="357" w:hanging="357"/>
        <w:contextualSpacing w:val="0"/>
        <w:jc w:val="both"/>
        <w:rPr>
          <w:rFonts w:ascii="Arial" w:hAnsi="Arial" w:cs="Arial"/>
          <w:highlight w:val="yellow"/>
          <w:lang w:eastAsia="de-DE"/>
        </w:rPr>
      </w:pPr>
      <w:r w:rsidRPr="008566B2">
        <w:rPr>
          <w:rFonts w:ascii="Arial" w:hAnsi="Arial" w:cs="Arial"/>
          <w:highlight w:val="yellow"/>
          <w:lang w:eastAsia="de-DE"/>
        </w:rPr>
        <w:t>Die Schützenmeister leiten die Bundesübungen und die freiwilligen Schiessübungen gemäss Schiessverordnung. Sie sind insbesondere für die Betreuung der schwachen und unerfahrenen Schützen verantwortlich. Für die Ausbildung gelten die Schiess- bzw. Schiesskursverordnung des VBS.</w:t>
      </w:r>
    </w:p>
    <w:p w:rsidRPr="000F6572" w:rsidR="004A5E22" w:rsidP="004A5E22" w:rsidRDefault="004A5E22" w14:paraId="2F5DD4D7" w14:textId="77777777">
      <w:pPr>
        <w:pStyle w:val="Listenabsatz"/>
        <w:numPr>
          <w:ilvl w:val="0"/>
          <w:numId w:val="40"/>
        </w:numPr>
        <w:spacing w:after="120" w:line="240" w:lineRule="auto"/>
        <w:ind w:left="357" w:hanging="357"/>
        <w:contextualSpacing w:val="0"/>
        <w:jc w:val="both"/>
        <w:rPr>
          <w:rFonts w:ascii="Arial" w:hAnsi="Arial" w:cs="Arial"/>
          <w:lang w:eastAsia="de-DE"/>
        </w:rPr>
      </w:pPr>
      <w:r>
        <w:rPr>
          <w:rFonts w:ascii="Arial" w:hAnsi="Arial" w:cs="Arial"/>
          <w:lang w:eastAsia="de-DE"/>
        </w:rPr>
        <w:t>Die</w:t>
      </w:r>
      <w:r w:rsidRPr="000F6572">
        <w:rPr>
          <w:rFonts w:ascii="Arial" w:hAnsi="Arial" w:cs="Arial"/>
          <w:lang w:eastAsia="de-DE"/>
        </w:rPr>
        <w:t xml:space="preserve"> </w:t>
      </w:r>
      <w:r>
        <w:rPr>
          <w:rFonts w:ascii="Arial" w:hAnsi="Arial" w:cs="Arial"/>
          <w:lang w:eastAsia="de-DE"/>
        </w:rPr>
        <w:t>ESA-, Ordonnanz- oder J&amp;S-Leiter sind zuständig für die Ausbildung, Sicherheit und den Schiessbetrieb.</w:t>
      </w:r>
    </w:p>
    <w:p w:rsidRPr="008566B2" w:rsidR="004A5E22" w:rsidP="004A5E22" w:rsidRDefault="004A5E22" w14:paraId="3DBAF966" w14:textId="77777777">
      <w:pPr>
        <w:pStyle w:val="Listenabsatz"/>
        <w:numPr>
          <w:ilvl w:val="0"/>
          <w:numId w:val="40"/>
        </w:numPr>
        <w:spacing w:after="120" w:line="240" w:lineRule="auto"/>
        <w:ind w:left="357" w:hanging="357"/>
        <w:contextualSpacing w:val="0"/>
        <w:jc w:val="both"/>
        <w:rPr>
          <w:rFonts w:ascii="Arial" w:hAnsi="Arial" w:cs="Arial"/>
          <w:highlight w:val="yellow"/>
        </w:rPr>
      </w:pPr>
      <w:r w:rsidRPr="008566B2">
        <w:rPr>
          <w:rFonts w:ascii="Arial" w:hAnsi="Arial" w:cs="Arial"/>
          <w:highlight w:val="yellow"/>
        </w:rPr>
        <w:t>Der Jungschützenleiter ist für die Ausbildung der Jungschützen verantwortlich. Er organisiert und leitet den Jungschützenkurs gemäss den Vorschriften des Bundes. Er erstellt die jeweiligen Berichte und Rapporte.</w:t>
      </w:r>
    </w:p>
    <w:p w:rsidR="004A5E22" w:rsidP="004A5E22" w:rsidRDefault="004A5E22" w14:paraId="48FE87DC" w14:textId="77777777">
      <w:pPr>
        <w:pStyle w:val="Listenabsatz"/>
        <w:numPr>
          <w:ilvl w:val="0"/>
          <w:numId w:val="40"/>
        </w:numPr>
        <w:spacing w:after="120" w:line="240" w:lineRule="auto"/>
        <w:ind w:left="357" w:hanging="357"/>
        <w:contextualSpacing w:val="0"/>
        <w:jc w:val="both"/>
        <w:rPr>
          <w:rFonts w:ascii="Arial" w:hAnsi="Arial" w:cs="Arial"/>
        </w:rPr>
      </w:pPr>
      <w:r>
        <w:rPr>
          <w:rFonts w:ascii="Arial" w:hAnsi="Arial" w:cs="Arial"/>
        </w:rPr>
        <w:t>Der J&amp;S-Leiter ist für die Ausbildung im Sportbereich verantwortlich. Er organisiert die Jugendausbildung im Verein.</w:t>
      </w:r>
    </w:p>
    <w:p w:rsidR="004A5E22" w:rsidP="004A5E22" w:rsidRDefault="004A5E22" w14:paraId="67AED989" w14:textId="77777777">
      <w:pPr>
        <w:pStyle w:val="Listenabsatz"/>
        <w:numPr>
          <w:ilvl w:val="0"/>
          <w:numId w:val="40"/>
        </w:numPr>
        <w:spacing w:after="120" w:line="240" w:lineRule="auto"/>
        <w:ind w:left="357" w:hanging="357"/>
        <w:contextualSpacing w:val="0"/>
        <w:jc w:val="both"/>
        <w:rPr>
          <w:rFonts w:ascii="Arial" w:hAnsi="Arial" w:cs="Arial"/>
        </w:rPr>
      </w:pPr>
      <w:r>
        <w:rPr>
          <w:rFonts w:ascii="Arial" w:hAnsi="Arial" w:cs="Arial"/>
        </w:rPr>
        <w:t>Der</w:t>
      </w:r>
      <w:r w:rsidRPr="000F1F1E">
        <w:rPr>
          <w:rFonts w:ascii="Arial" w:hAnsi="Arial" w:cs="Arial"/>
        </w:rPr>
        <w:t xml:space="preserve"> Munitionsverwalter besorgt den Bezug, den zusätzlichen Ankauf und die Verteilung der Munition, die Verwertung der Hülsen sowie den Rückschub des Verpackungsmaterials.</w:t>
      </w:r>
    </w:p>
    <w:p w:rsidR="004A5E22" w:rsidP="004A5E22" w:rsidRDefault="004A5E22" w14:paraId="39DC5C13" w14:textId="77777777">
      <w:pPr>
        <w:spacing w:after="0" w:line="240" w:lineRule="auto"/>
        <w:rPr>
          <w:rFonts w:ascii="Arial" w:hAnsi="Arial" w:cs="Arial"/>
        </w:rPr>
      </w:pPr>
    </w:p>
    <w:p w:rsidR="00D72EA5" w:rsidP="004A5E22" w:rsidRDefault="00D72EA5" w14:paraId="50526C0F" w14:textId="77777777">
      <w:pPr>
        <w:spacing w:after="0" w:line="240" w:lineRule="auto"/>
        <w:rPr>
          <w:rFonts w:ascii="Arial" w:hAnsi="Arial" w:cs="Arial"/>
        </w:rPr>
      </w:pPr>
    </w:p>
    <w:p w:rsidRPr="00E15E3F" w:rsidR="00D72EA5" w:rsidP="00D72EA5" w:rsidRDefault="00D72EA5" w14:paraId="44BD7348" w14:textId="0832A20F">
      <w:pPr>
        <w:pStyle w:val="berschrift2"/>
        <w:spacing w:after="240"/>
        <w:jc w:val="center"/>
        <w:rPr>
          <w:rFonts w:ascii="Arial" w:hAnsi="Arial" w:cs="Arial"/>
          <w:sz w:val="22"/>
          <w:u w:val="single"/>
          <w:lang w:val="de-CH"/>
        </w:rPr>
      </w:pPr>
      <w:bookmarkStart w:name="_Toc214279976" w:id="22"/>
      <w:r w:rsidRPr="00366352">
        <w:rPr>
          <w:rFonts w:ascii="Arial" w:hAnsi="Arial" w:cs="Arial"/>
          <w:sz w:val="22"/>
          <w:highlight w:val="green"/>
          <w:u w:val="single"/>
          <w:lang w:val="de-CH"/>
        </w:rPr>
        <w:t xml:space="preserve">Artikel </w:t>
      </w:r>
      <w:proofErr w:type="gramStart"/>
      <w:r w:rsidRPr="00366352">
        <w:rPr>
          <w:rFonts w:ascii="Arial" w:hAnsi="Arial" w:cs="Arial"/>
          <w:sz w:val="22"/>
          <w:highlight w:val="green"/>
          <w:u w:val="single"/>
          <w:lang w:val="de-CH"/>
        </w:rPr>
        <w:t>2</w:t>
      </w:r>
      <w:r w:rsidR="00E85802">
        <w:rPr>
          <w:rFonts w:ascii="Arial" w:hAnsi="Arial" w:cs="Arial"/>
          <w:sz w:val="22"/>
          <w:highlight w:val="green"/>
          <w:u w:val="single"/>
          <w:lang w:val="de-CH"/>
        </w:rPr>
        <w:t>0</w:t>
      </w:r>
      <w:r w:rsidRPr="00366352">
        <w:rPr>
          <w:rFonts w:ascii="Arial" w:hAnsi="Arial" w:cs="Arial"/>
          <w:sz w:val="22"/>
          <w:highlight w:val="green"/>
          <w:u w:val="single"/>
          <w:lang w:val="de-CH"/>
        </w:rPr>
        <w:t xml:space="preserve">  –</w:t>
      </w:r>
      <w:proofErr w:type="gramEnd"/>
      <w:r w:rsidRPr="00366352">
        <w:rPr>
          <w:rFonts w:ascii="Arial" w:hAnsi="Arial" w:cs="Arial"/>
          <w:sz w:val="22"/>
          <w:highlight w:val="green"/>
          <w:u w:val="single"/>
          <w:lang w:val="de-CH"/>
        </w:rPr>
        <w:t xml:space="preserve">  Amtsdauer</w:t>
      </w:r>
      <w:bookmarkEnd w:id="22"/>
    </w:p>
    <w:p w:rsidR="00D72EA5" w:rsidP="00D72EA5" w:rsidRDefault="00D72EA5" w14:paraId="32FC7377" w14:textId="77777777">
      <w:pPr>
        <w:pStyle w:val="Listenabsatz"/>
        <w:numPr>
          <w:ilvl w:val="0"/>
          <w:numId w:val="4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Die Amtsdauer des Vorstands beträgt zwei Jahre [</w:t>
      </w:r>
      <w:r w:rsidRPr="00460968">
        <w:rPr>
          <w:rFonts w:ascii="Arial" w:hAnsi="Arial" w:cs="Arial"/>
          <w:i/>
          <w:highlight w:val="green"/>
          <w:u w:val="single"/>
          <w:lang w:eastAsia="de-DE"/>
        </w:rPr>
        <w:t>Alternative</w:t>
      </w:r>
      <w:r w:rsidRPr="00460968">
        <w:rPr>
          <w:rFonts w:ascii="Arial" w:hAnsi="Arial" w:cs="Arial"/>
          <w:highlight w:val="green"/>
          <w:lang w:eastAsia="de-DE"/>
        </w:rPr>
        <w:t xml:space="preserve">: </w:t>
      </w:r>
      <w:r w:rsidRPr="00460968">
        <w:rPr>
          <w:rFonts w:ascii="Arial" w:hAnsi="Arial" w:cs="Arial"/>
          <w:i/>
          <w:highlight w:val="green"/>
          <w:lang w:eastAsia="de-DE"/>
        </w:rPr>
        <w:t>vier oder andere Zahl Jahre</w:t>
      </w:r>
      <w:r w:rsidRPr="00460968">
        <w:rPr>
          <w:rFonts w:ascii="Arial" w:hAnsi="Arial" w:cs="Arial"/>
          <w:highlight w:val="green"/>
          <w:lang w:eastAsia="de-DE"/>
        </w:rPr>
        <w:t>].</w:t>
      </w:r>
    </w:p>
    <w:p w:rsidR="00D72EA5" w:rsidP="00D72EA5" w:rsidRDefault="00D72EA5" w14:paraId="19E65BB3" w14:textId="77777777">
      <w:pPr>
        <w:pStyle w:val="Listenabsatz"/>
        <w:numPr>
          <w:ilvl w:val="0"/>
          <w:numId w:val="46"/>
        </w:numPr>
        <w:spacing w:after="120" w:line="240" w:lineRule="atLeast"/>
        <w:contextualSpacing w:val="0"/>
        <w:jc w:val="both"/>
        <w:rPr>
          <w:rFonts w:ascii="Arial" w:hAnsi="Arial" w:cs="Arial"/>
          <w:highlight w:val="green"/>
          <w:lang w:eastAsia="de-DE"/>
        </w:rPr>
      </w:pPr>
      <w:r w:rsidRPr="004E2EB4">
        <w:rPr>
          <w:rFonts w:ascii="Arial" w:hAnsi="Arial" w:cs="Arial"/>
          <w:highlight w:val="green"/>
          <w:lang w:eastAsia="de-DE"/>
        </w:rPr>
        <w:t xml:space="preserve">Die gesamte Amtszeit eines Vorstandsmitglieds soll 12 Jahre [oder eine andere Dauer] nicht überschreiten, resp. soll 16 Jahre [oder eine andere Dauer] nicht überschreiten, falls mindestens eine Amtszeit als Präsident*in erfolgt. </w:t>
      </w:r>
    </w:p>
    <w:p w:rsidRPr="00261289" w:rsidR="00D72EA5" w:rsidP="00D72EA5" w:rsidRDefault="00D72EA5" w14:paraId="35588FBC" w14:textId="77777777">
      <w:pPr>
        <w:pStyle w:val="Listenabsatz"/>
        <w:numPr>
          <w:ilvl w:val="0"/>
          <w:numId w:val="46"/>
        </w:numPr>
        <w:spacing w:after="120" w:line="240" w:lineRule="atLeast"/>
        <w:contextualSpacing w:val="0"/>
        <w:jc w:val="both"/>
        <w:rPr>
          <w:rFonts w:ascii="Arial" w:hAnsi="Arial" w:cs="Arial"/>
          <w:lang w:eastAsia="de-DE"/>
        </w:rPr>
      </w:pPr>
      <w:r>
        <w:rPr>
          <w:rFonts w:ascii="Arial" w:hAnsi="Arial" w:cs="Arial"/>
          <w:lang w:eastAsia="de-DE"/>
        </w:rPr>
        <w:t xml:space="preserve">Die maximale definierte Amtsdauer kann nach deren Erreichung mittels eines 2/3 Mehrheitsentscheids verlängert werden. </w:t>
      </w:r>
    </w:p>
    <w:p w:rsidRPr="00460968" w:rsidR="00D72EA5" w:rsidP="00D72EA5" w:rsidRDefault="00D72EA5" w14:paraId="218EF17F" w14:textId="77777777">
      <w:pPr>
        <w:pStyle w:val="Listenabsatz"/>
        <w:numPr>
          <w:ilvl w:val="0"/>
          <w:numId w:val="4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Sie beginnt nach Abschluss der Vereinsversammlung, wo der Vorstand gewählt wurde, und endet mit Abschluss derjenigen Vereinsversammlung, im übernächsten Jahr [</w:t>
      </w:r>
      <w:r w:rsidRPr="00460968">
        <w:rPr>
          <w:rFonts w:ascii="Arial" w:hAnsi="Arial" w:cs="Arial"/>
          <w:i/>
          <w:highlight w:val="green"/>
          <w:u w:val="single"/>
          <w:lang w:eastAsia="de-DE"/>
        </w:rPr>
        <w:t>Alternative</w:t>
      </w:r>
      <w:r w:rsidRPr="00460968">
        <w:rPr>
          <w:rFonts w:ascii="Arial" w:hAnsi="Arial" w:cs="Arial"/>
          <w:highlight w:val="green"/>
          <w:lang w:eastAsia="de-DE"/>
        </w:rPr>
        <w:t xml:space="preserve">: </w:t>
      </w:r>
      <w:r w:rsidRPr="00460968">
        <w:rPr>
          <w:rFonts w:ascii="Arial" w:hAnsi="Arial" w:cs="Arial"/>
          <w:i/>
          <w:highlight w:val="green"/>
          <w:lang w:eastAsia="de-DE"/>
        </w:rPr>
        <w:t>je nach Amtsdauer entsprechend anpassen</w:t>
      </w:r>
      <w:r w:rsidRPr="00460968">
        <w:rPr>
          <w:rFonts w:ascii="Arial" w:hAnsi="Arial" w:cs="Arial"/>
          <w:highlight w:val="green"/>
          <w:lang w:eastAsia="de-DE"/>
        </w:rPr>
        <w:t>].</w:t>
      </w:r>
    </w:p>
    <w:p w:rsidRPr="00460968" w:rsidR="00D72EA5" w:rsidP="00D72EA5" w:rsidRDefault="00D72EA5" w14:paraId="03D35295" w14:textId="77777777">
      <w:pPr>
        <w:pStyle w:val="Listenabsatz"/>
        <w:numPr>
          <w:ilvl w:val="0"/>
          <w:numId w:val="46"/>
        </w:numPr>
        <w:spacing w:after="120" w:line="240" w:lineRule="atLeast"/>
        <w:contextualSpacing w:val="0"/>
        <w:jc w:val="both"/>
        <w:rPr>
          <w:rFonts w:ascii="Arial" w:hAnsi="Arial" w:cs="Arial"/>
          <w:highlight w:val="green"/>
          <w:lang w:eastAsia="de-DE"/>
        </w:rPr>
      </w:pPr>
      <w:r w:rsidRPr="00460968">
        <w:rPr>
          <w:rFonts w:ascii="Arial" w:hAnsi="Arial" w:cs="Arial"/>
          <w:highlight w:val="green"/>
          <w:lang w:eastAsia="de-DE"/>
        </w:rPr>
        <w:t xml:space="preserve">Scheidet ein Mitglied während der Amtsdauer durch Tod, Ausschluss oder Rücktritt aus, so wählt die nächstfolgende Vereinsversammlung ein Vorstandsmitglied für die restliche Amtsdauer. </w:t>
      </w:r>
    </w:p>
    <w:p w:rsidRPr="00460968" w:rsidR="00D72EA5" w:rsidP="00D72EA5" w:rsidRDefault="00D72EA5" w14:paraId="5D13CF81" w14:textId="77777777">
      <w:pPr>
        <w:pStyle w:val="Listenabsatz"/>
        <w:numPr>
          <w:ilvl w:val="0"/>
          <w:numId w:val="46"/>
        </w:numPr>
        <w:spacing w:after="0" w:line="240" w:lineRule="atLeast"/>
        <w:ind w:left="357" w:hanging="357"/>
        <w:contextualSpacing w:val="0"/>
        <w:jc w:val="both"/>
        <w:rPr>
          <w:rFonts w:ascii="Arial" w:hAnsi="Arial" w:cs="Arial"/>
          <w:highlight w:val="green"/>
          <w:lang w:eastAsia="de-DE"/>
        </w:rPr>
      </w:pPr>
      <w:r w:rsidRPr="00460968">
        <w:rPr>
          <w:rFonts w:ascii="Arial" w:hAnsi="Arial" w:cs="Arial"/>
          <w:highlight w:val="green"/>
          <w:lang w:eastAsia="de-DE"/>
        </w:rPr>
        <w:t>Besteht der Vorstand aus weniger als der Hälfte der gewählten Mitglieder, so berufen die Revisoren</w:t>
      </w:r>
      <w:r w:rsidRPr="00460968">
        <w:rPr>
          <w:rStyle w:val="Funotenzeichen"/>
          <w:rFonts w:ascii="Arial" w:hAnsi="Arial" w:cs="Arial"/>
          <w:highlight w:val="green"/>
          <w:lang w:eastAsia="de-DE"/>
        </w:rPr>
        <w:footnoteReference w:id="17"/>
      </w:r>
      <w:r w:rsidRPr="00460968">
        <w:rPr>
          <w:rFonts w:ascii="Arial" w:hAnsi="Arial" w:cs="Arial"/>
          <w:highlight w:val="green"/>
          <w:lang w:eastAsia="de-DE"/>
        </w:rPr>
        <w:t xml:space="preserve"> eine ausserordentliche Vereinsversammlung ein, bei der Ergänzungswahlen für die restliche Amtsdauer stattfinden.</w:t>
      </w:r>
      <w:r w:rsidRPr="00460968">
        <w:rPr>
          <w:rStyle w:val="Funotenzeichen"/>
          <w:rFonts w:ascii="Arial" w:hAnsi="Arial" w:cs="Arial"/>
          <w:highlight w:val="green"/>
          <w:lang w:eastAsia="de-DE"/>
        </w:rPr>
        <w:footnoteReference w:id="18"/>
      </w:r>
    </w:p>
    <w:p w:rsidRPr="000F1F1E" w:rsidR="00D72EA5" w:rsidP="004A5E22" w:rsidRDefault="00D72EA5" w14:paraId="66203CE8" w14:textId="77777777">
      <w:pPr>
        <w:spacing w:after="0" w:line="240" w:lineRule="auto"/>
        <w:rPr>
          <w:rFonts w:ascii="Arial" w:hAnsi="Arial" w:cs="Arial"/>
        </w:rPr>
      </w:pPr>
    </w:p>
    <w:p w:rsidRPr="00E15E3F" w:rsidR="004A5E22" w:rsidP="004A5E22" w:rsidRDefault="004A5E22" w14:paraId="55C50FAE" w14:textId="0FF6098B">
      <w:pPr>
        <w:pStyle w:val="berschrift2"/>
        <w:spacing w:after="240"/>
        <w:jc w:val="center"/>
        <w:rPr>
          <w:rFonts w:ascii="Arial" w:hAnsi="Arial" w:cs="Arial"/>
          <w:sz w:val="22"/>
          <w:u w:val="single"/>
          <w:lang w:val="de-CH"/>
        </w:rPr>
      </w:pPr>
      <w:bookmarkStart w:name="_Toc214279977" w:id="23"/>
      <w:r w:rsidRPr="00E15E3F">
        <w:rPr>
          <w:rFonts w:ascii="Arial" w:hAnsi="Arial" w:cs="Arial"/>
          <w:sz w:val="22"/>
          <w:u w:val="single"/>
          <w:lang w:val="de-CH"/>
        </w:rPr>
        <w:t xml:space="preserve">Artikel </w:t>
      </w:r>
      <w:proofErr w:type="gramStart"/>
      <w:r w:rsidR="00E85802">
        <w:rPr>
          <w:rFonts w:ascii="Arial" w:hAnsi="Arial" w:cs="Arial"/>
          <w:sz w:val="22"/>
          <w:u w:val="single"/>
          <w:lang w:val="de-CH"/>
        </w:rPr>
        <w:t>21</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Vorstandssitzungen</w:t>
      </w:r>
      <w:bookmarkEnd w:id="23"/>
      <w:r w:rsidRPr="00E15E3F">
        <w:rPr>
          <w:rFonts w:ascii="Arial" w:hAnsi="Arial" w:cs="Arial"/>
          <w:sz w:val="22"/>
          <w:u w:val="single"/>
          <w:lang w:val="de-CH"/>
        </w:rPr>
        <w:t xml:space="preserve"> </w:t>
      </w:r>
    </w:p>
    <w:p w:rsidRPr="00E15E3F" w:rsidR="004A5E22" w:rsidP="004A5E22" w:rsidRDefault="004A5E22" w14:paraId="03F76AB2" w14:textId="77777777">
      <w:pPr>
        <w:pStyle w:val="Listenabsatz"/>
        <w:numPr>
          <w:ilvl w:val="0"/>
          <w:numId w:val="43"/>
        </w:numPr>
        <w:spacing w:after="120" w:line="240" w:lineRule="atLeast"/>
        <w:contextualSpacing w:val="0"/>
        <w:jc w:val="both"/>
        <w:rPr>
          <w:rFonts w:ascii="Arial" w:hAnsi="Arial" w:cs="Arial"/>
          <w:lang w:eastAsia="de-DE"/>
        </w:rPr>
      </w:pPr>
      <w:r w:rsidRPr="00E15E3F">
        <w:rPr>
          <w:rFonts w:ascii="Arial" w:hAnsi="Arial" w:cs="Arial"/>
          <w:lang w:eastAsia="de-DE"/>
        </w:rPr>
        <w:t xml:space="preserve">Der Vorstand trifft sich </w:t>
      </w:r>
      <w:r>
        <w:rPr>
          <w:rFonts w:ascii="Arial" w:hAnsi="Arial" w:cs="Arial"/>
          <w:lang w:eastAsia="de-DE"/>
        </w:rPr>
        <w:t>im Rechnungsjahr so oft es die Geschäfte erfordert</w:t>
      </w:r>
      <w:r w:rsidRPr="00E15E3F">
        <w:rPr>
          <w:rFonts w:ascii="Arial" w:hAnsi="Arial" w:cs="Arial"/>
          <w:lang w:eastAsia="de-DE"/>
        </w:rPr>
        <w:t xml:space="preserve">. </w:t>
      </w:r>
    </w:p>
    <w:p w:rsidR="004A5E22" w:rsidP="004A5E22" w:rsidRDefault="004A5E22" w14:paraId="45C4D208" w14:textId="77777777">
      <w:pPr>
        <w:pStyle w:val="Listenabsatz"/>
        <w:numPr>
          <w:ilvl w:val="0"/>
          <w:numId w:val="43"/>
        </w:numPr>
        <w:spacing w:after="120" w:line="240" w:lineRule="atLeast"/>
        <w:contextualSpacing w:val="0"/>
        <w:jc w:val="both"/>
        <w:rPr>
          <w:rFonts w:ascii="Arial" w:hAnsi="Arial" w:cs="Arial"/>
          <w:lang w:eastAsia="de-DE"/>
        </w:rPr>
      </w:pPr>
      <w:r w:rsidRPr="00E15E3F">
        <w:rPr>
          <w:rFonts w:ascii="Arial" w:hAnsi="Arial" w:cs="Arial"/>
          <w:lang w:eastAsia="de-DE"/>
        </w:rPr>
        <w:t xml:space="preserve">Der </w:t>
      </w:r>
      <w:r w:rsidRPr="00BA0C53">
        <w:rPr>
          <w:rFonts w:ascii="Arial" w:hAnsi="Arial" w:cs="Arial"/>
          <w:lang w:eastAsia="de-DE"/>
        </w:rPr>
        <w:t>Präsident</w:t>
      </w:r>
      <w:r w:rsidRPr="00E15E3F">
        <w:rPr>
          <w:rFonts w:ascii="Arial" w:hAnsi="Arial" w:cs="Arial"/>
          <w:lang w:eastAsia="de-DE"/>
        </w:rPr>
        <w:t xml:space="preserve"> lädt </w:t>
      </w:r>
      <w:r>
        <w:rPr>
          <w:rFonts w:ascii="Arial" w:hAnsi="Arial" w:cs="Arial"/>
          <w:lang w:eastAsia="de-DE"/>
        </w:rPr>
        <w:t>schriftlich</w:t>
      </w:r>
      <w:r w:rsidRPr="00E15E3F">
        <w:rPr>
          <w:rFonts w:ascii="Arial" w:hAnsi="Arial" w:cs="Arial"/>
          <w:lang w:eastAsia="de-DE"/>
        </w:rPr>
        <w:t xml:space="preserve"> zur Sitzung ein. Die Einladung erfolgt mindestens zehn Tage im Voraus und unter Zustellung der Traktandenliste mit allfällig weiteren Sitzungsunterlagen. </w:t>
      </w:r>
    </w:p>
    <w:p w:rsidR="004A5E22" w:rsidP="004A5E22" w:rsidRDefault="004A5E22" w14:paraId="2ABA4C8F" w14:textId="77777777">
      <w:pPr>
        <w:pStyle w:val="Listenabsatz"/>
        <w:numPr>
          <w:ilvl w:val="0"/>
          <w:numId w:val="43"/>
        </w:numPr>
        <w:spacing w:after="120" w:line="240" w:lineRule="atLeast"/>
        <w:contextualSpacing w:val="0"/>
        <w:jc w:val="both"/>
        <w:rPr>
          <w:rFonts w:ascii="Arial" w:hAnsi="Arial" w:cs="Arial"/>
          <w:lang w:eastAsia="de-DE"/>
        </w:rPr>
      </w:pPr>
      <w:r w:rsidRPr="00222B07">
        <w:rPr>
          <w:rFonts w:ascii="Arial" w:hAnsi="Arial" w:cs="Arial"/>
          <w:lang w:eastAsia="de-DE"/>
        </w:rPr>
        <w:t>Der Präsident ist befugt, Sitzungen des Vorstands ganz oder teilweise per Videokonferenz oder mit einzelnen elektronisch zugeschalteten Vorstandsmitgliedern durchzuführen.</w:t>
      </w:r>
    </w:p>
    <w:p w:rsidRPr="00174C40" w:rsidR="005C1794" w:rsidP="005C1794" w:rsidRDefault="005C1794" w14:paraId="158B497E" w14:textId="2088B8F5">
      <w:pPr>
        <w:pStyle w:val="Listenabsatz"/>
        <w:numPr>
          <w:ilvl w:val="0"/>
          <w:numId w:val="43"/>
        </w:numPr>
        <w:spacing w:after="120" w:line="240" w:lineRule="atLeast"/>
        <w:contextualSpacing w:val="0"/>
        <w:jc w:val="both"/>
        <w:rPr>
          <w:rFonts w:ascii="Arial" w:hAnsi="Arial" w:cs="Arial"/>
          <w:lang w:eastAsia="de-DE"/>
        </w:rPr>
      </w:pPr>
      <w:r w:rsidRPr="00F902FF">
        <w:rPr>
          <w:rFonts w:ascii="Arial" w:hAnsi="Arial" w:cs="Arial"/>
          <w:lang w:eastAsia="de-DE"/>
        </w:rPr>
        <w:t>Der Vorstand hält seine Sitzungen auf Anordnung des Präsidenten oder auf Verlangen von wenigstens 1/3 der Vorstandsmitglieder</w:t>
      </w:r>
      <w:r w:rsidR="00A74E39">
        <w:rPr>
          <w:rFonts w:ascii="Arial" w:hAnsi="Arial" w:cs="Arial"/>
          <w:lang w:eastAsia="de-DE"/>
        </w:rPr>
        <w:t xml:space="preserve"> </w:t>
      </w:r>
      <w:r w:rsidRPr="00E15E3F" w:rsidR="00A74E39">
        <w:rPr>
          <w:rFonts w:ascii="Arial" w:hAnsi="Arial" w:cs="Arial"/>
          <w:lang w:eastAsia="de-DE"/>
        </w:rPr>
        <w:t>unter Angabe der Traktanden</w:t>
      </w:r>
      <w:r w:rsidRPr="00F902FF">
        <w:rPr>
          <w:rFonts w:ascii="Arial" w:hAnsi="Arial" w:cs="Arial"/>
          <w:lang w:eastAsia="de-DE"/>
        </w:rPr>
        <w:t xml:space="preserve"> ab.</w:t>
      </w:r>
    </w:p>
    <w:p w:rsidRPr="00E15E3F" w:rsidR="004A5E22" w:rsidP="004A5E22" w:rsidRDefault="004A5E22" w14:paraId="52466AB5" w14:textId="4F984097">
      <w:pPr>
        <w:pStyle w:val="Listenabsatz"/>
        <w:numPr>
          <w:ilvl w:val="0"/>
          <w:numId w:val="43"/>
        </w:numPr>
        <w:spacing w:after="120" w:line="240" w:lineRule="atLeast"/>
        <w:contextualSpacing w:val="0"/>
        <w:jc w:val="both"/>
        <w:rPr>
          <w:rFonts w:ascii="Arial" w:hAnsi="Arial" w:cs="Arial"/>
          <w:lang w:eastAsia="de-DE"/>
        </w:rPr>
      </w:pPr>
      <w:r w:rsidRPr="00E15E3F">
        <w:rPr>
          <w:rFonts w:ascii="Arial" w:hAnsi="Arial" w:cs="Arial"/>
          <w:lang w:eastAsia="de-DE"/>
        </w:rPr>
        <w:t>Bei dringenden</w:t>
      </w:r>
      <w:r>
        <w:rPr>
          <w:rFonts w:ascii="Arial" w:hAnsi="Arial" w:cs="Arial"/>
          <w:lang w:eastAsia="de-DE"/>
        </w:rPr>
        <w:t xml:space="preserve"> </w:t>
      </w:r>
      <w:r w:rsidR="00974405">
        <w:rPr>
          <w:rFonts w:ascii="Arial" w:hAnsi="Arial" w:cs="Arial"/>
          <w:lang w:eastAsia="de-DE"/>
        </w:rPr>
        <w:t xml:space="preserve">oder </w:t>
      </w:r>
      <w:r>
        <w:rPr>
          <w:rFonts w:ascii="Arial" w:hAnsi="Arial" w:cs="Arial"/>
          <w:lang w:eastAsia="de-DE"/>
        </w:rPr>
        <w:t>zwingenden</w:t>
      </w:r>
      <w:r w:rsidRPr="00E15E3F">
        <w:rPr>
          <w:rFonts w:ascii="Arial" w:hAnsi="Arial" w:cs="Arial"/>
          <w:lang w:eastAsia="de-DE"/>
        </w:rPr>
        <w:t xml:space="preserve"> Angelegenheiten und sofern kein Vorstandsmitglied eine mündliche Beratung verlangt, ist die Beschlussfassung auf dem Zirkularweg gültig. </w:t>
      </w:r>
    </w:p>
    <w:p w:rsidRPr="00366352" w:rsidR="00933D74" w:rsidP="002C27D3" w:rsidRDefault="00933D74" w14:paraId="5E5AD5AC" w14:textId="77777777">
      <w:pPr>
        <w:pStyle w:val="Listenabsatz"/>
        <w:spacing w:after="0" w:line="240" w:lineRule="auto"/>
        <w:ind w:left="0"/>
        <w:contextualSpacing w:val="0"/>
        <w:jc w:val="both"/>
        <w:rPr>
          <w:rFonts w:ascii="Arial" w:hAnsi="Arial" w:cs="Arial"/>
          <w:color w:val="000000" w:themeColor="text1"/>
          <w:lang w:eastAsia="de-DE"/>
        </w:rPr>
      </w:pPr>
    </w:p>
    <w:p w:rsidRPr="00366352" w:rsidR="002C27D3" w:rsidP="002C27D3" w:rsidRDefault="002C27D3" w14:paraId="5D670209" w14:textId="77777777">
      <w:pPr>
        <w:pStyle w:val="berschrift2"/>
        <w:spacing w:after="120"/>
        <w:jc w:val="center"/>
        <w:rPr>
          <w:rFonts w:ascii="Arial" w:hAnsi="Arial" w:cs="Arial"/>
          <w:color w:val="000000" w:themeColor="text1"/>
          <w:sz w:val="22"/>
          <w:highlight w:val="green"/>
          <w:u w:val="single"/>
          <w:lang w:val="de-CH"/>
        </w:rPr>
      </w:pPr>
      <w:bookmarkStart w:name="_Toc214279978" w:id="24"/>
      <w:r w:rsidRPr="00366352">
        <w:rPr>
          <w:rFonts w:ascii="Arial" w:hAnsi="Arial" w:cs="Arial"/>
          <w:color w:val="000000" w:themeColor="text1"/>
          <w:sz w:val="22"/>
          <w:highlight w:val="green"/>
          <w:u w:val="single"/>
          <w:lang w:val="de-CH"/>
        </w:rPr>
        <w:t>Artikel 22 – Geschlechtervertretung</w:t>
      </w:r>
      <w:bookmarkEnd w:id="24"/>
    </w:p>
    <w:p w:rsidRPr="00366352" w:rsidR="002C27D3" w:rsidP="002C27D3" w:rsidRDefault="002C27D3" w14:paraId="53C5F1E7" w14:textId="77777777">
      <w:pPr>
        <w:pStyle w:val="Listenabsatz"/>
        <w:numPr>
          <w:ilvl w:val="0"/>
          <w:numId w:val="73"/>
        </w:numPr>
        <w:spacing w:after="120" w:line="240" w:lineRule="atLeast"/>
        <w:contextualSpacing w:val="0"/>
        <w:jc w:val="both"/>
        <w:rPr>
          <w:rFonts w:ascii="Arial" w:hAnsi="Arial" w:cs="Arial"/>
          <w:color w:val="000000" w:themeColor="text1"/>
          <w:highlight w:val="green"/>
          <w:lang w:eastAsia="de-DE"/>
        </w:rPr>
      </w:pPr>
      <w:r w:rsidRPr="00366352">
        <w:rPr>
          <w:rFonts w:ascii="Arial" w:hAnsi="Arial" w:cs="Arial"/>
          <w:color w:val="000000" w:themeColor="text1"/>
          <w:highlight w:val="green"/>
          <w:lang w:eastAsia="de-DE"/>
        </w:rPr>
        <w:t xml:space="preserve">Der Vorstand soll in seiner Zusammensetzung eine ausgewogene Vertretung der Geschlechter aufweisen. </w:t>
      </w:r>
    </w:p>
    <w:p w:rsidRPr="00366352" w:rsidR="002C27D3" w:rsidP="002C27D3" w:rsidRDefault="002C27D3" w14:paraId="6BDE1491" w14:textId="77777777">
      <w:pPr>
        <w:pStyle w:val="Listenabsatz"/>
        <w:numPr>
          <w:ilvl w:val="0"/>
          <w:numId w:val="73"/>
        </w:numPr>
        <w:spacing w:after="120" w:line="240" w:lineRule="atLeast"/>
        <w:contextualSpacing w:val="0"/>
        <w:jc w:val="both"/>
        <w:rPr>
          <w:rFonts w:ascii="Arial" w:hAnsi="Arial" w:cs="Arial"/>
          <w:color w:val="000000" w:themeColor="text1"/>
          <w:highlight w:val="green"/>
          <w:lang w:eastAsia="de-DE"/>
        </w:rPr>
      </w:pPr>
      <w:r w:rsidRPr="00366352">
        <w:rPr>
          <w:rFonts w:ascii="Arial" w:hAnsi="Arial" w:cs="Arial"/>
          <w:color w:val="000000" w:themeColor="text1"/>
          <w:highlight w:val="green"/>
          <w:lang w:eastAsia="de-DE"/>
        </w:rPr>
        <w:t xml:space="preserve">Dabei ist anzustreben, dass die Geschlechtervertretung dem Verhältnis der Geschlechter innerhalb der Mitgliedschaft entspricht. </w:t>
      </w:r>
    </w:p>
    <w:p w:rsidRPr="002C27D3" w:rsidR="004A5E22" w:rsidP="002C27D3" w:rsidRDefault="002C27D3" w14:paraId="2BC24E10" w14:textId="79CF4B35">
      <w:pPr>
        <w:pStyle w:val="Listenabsatz"/>
        <w:numPr>
          <w:ilvl w:val="0"/>
          <w:numId w:val="73"/>
        </w:numPr>
        <w:spacing w:after="120" w:line="240" w:lineRule="atLeast"/>
        <w:contextualSpacing w:val="0"/>
        <w:jc w:val="both"/>
        <w:rPr>
          <w:rFonts w:ascii="Arial" w:hAnsi="Arial" w:cs="Arial"/>
          <w:color w:val="000000" w:themeColor="text1"/>
          <w:highlight w:val="green"/>
          <w:lang w:eastAsia="de-DE"/>
        </w:rPr>
      </w:pPr>
      <w:r w:rsidRPr="00366352">
        <w:rPr>
          <w:rFonts w:ascii="Arial" w:hAnsi="Arial" w:cs="Arial"/>
          <w:color w:val="000000" w:themeColor="text1"/>
          <w:highlight w:val="green"/>
          <w:lang w:eastAsia="de-DE"/>
        </w:rPr>
        <w:t>Der Verein achtet bei der Wahl des Vorstands nach Möglichkeit auf eine faire und ausgewogene Beteiligung aller Geschlechter.</w:t>
      </w:r>
    </w:p>
    <w:p w:rsidRPr="000623AF" w:rsidR="00A043F1" w:rsidP="00682158" w:rsidRDefault="00A043F1" w14:paraId="3EE2111B" w14:textId="77777777">
      <w:pPr>
        <w:spacing w:after="0" w:line="240" w:lineRule="auto"/>
        <w:jc w:val="both"/>
        <w:rPr>
          <w:rFonts w:ascii="Arial" w:hAnsi="Arial" w:cs="Arial"/>
          <w:color w:val="FF0000"/>
          <w:lang w:eastAsia="de-DE"/>
        </w:rPr>
      </w:pPr>
    </w:p>
    <w:p w:rsidRPr="00366352" w:rsidR="00077922" w:rsidP="000623AF" w:rsidRDefault="00682158" w14:paraId="4182D800" w14:textId="1831567A">
      <w:pPr>
        <w:pStyle w:val="berschrift2"/>
        <w:spacing w:after="120"/>
        <w:jc w:val="center"/>
        <w:rPr>
          <w:rFonts w:ascii="Arial" w:hAnsi="Arial" w:cs="Arial"/>
          <w:color w:val="000000" w:themeColor="text1"/>
          <w:sz w:val="22"/>
          <w:highlight w:val="green"/>
          <w:u w:val="single"/>
          <w:lang w:val="de-CH"/>
        </w:rPr>
      </w:pPr>
      <w:bookmarkStart w:name="_Toc214279979" w:id="25"/>
      <w:r w:rsidRPr="00366352">
        <w:rPr>
          <w:rFonts w:ascii="Arial" w:hAnsi="Arial" w:cs="Arial"/>
          <w:color w:val="000000" w:themeColor="text1"/>
          <w:sz w:val="22"/>
          <w:highlight w:val="green"/>
          <w:u w:val="single"/>
          <w:lang w:val="de-CH"/>
        </w:rPr>
        <w:t>Artikel 2</w:t>
      </w:r>
      <w:r w:rsidR="003F72E5">
        <w:rPr>
          <w:rFonts w:ascii="Arial" w:hAnsi="Arial" w:cs="Arial"/>
          <w:color w:val="000000" w:themeColor="text1"/>
          <w:sz w:val="22"/>
          <w:highlight w:val="green"/>
          <w:u w:val="single"/>
          <w:lang w:val="de-CH"/>
        </w:rPr>
        <w:t>3</w:t>
      </w:r>
      <w:r w:rsidRPr="00366352">
        <w:rPr>
          <w:rFonts w:ascii="Arial" w:hAnsi="Arial" w:cs="Arial"/>
          <w:color w:val="000000" w:themeColor="text1"/>
          <w:sz w:val="22"/>
          <w:highlight w:val="green"/>
          <w:u w:val="single"/>
          <w:lang w:val="de-CH"/>
        </w:rPr>
        <w:t xml:space="preserve"> – Interessenkonflikte und Annahme von Geschenken</w:t>
      </w:r>
      <w:bookmarkEnd w:id="25"/>
    </w:p>
    <w:p w:rsidRPr="00366352" w:rsidR="00682158" w:rsidP="000623AF" w:rsidRDefault="00682158" w14:paraId="6B7EFC8C" w14:textId="4D8C82E0">
      <w:pPr>
        <w:pStyle w:val="Listenabsatz"/>
        <w:numPr>
          <w:ilvl w:val="0"/>
          <w:numId w:val="66"/>
        </w:numPr>
        <w:spacing w:after="120" w:line="240" w:lineRule="atLeast"/>
        <w:contextualSpacing w:val="0"/>
        <w:jc w:val="both"/>
        <w:rPr>
          <w:rFonts w:ascii="Arial" w:hAnsi="Arial" w:cs="Arial"/>
          <w:color w:val="000000" w:themeColor="text1"/>
          <w:highlight w:val="green"/>
          <w:lang w:eastAsia="de-DE"/>
        </w:rPr>
      </w:pPr>
      <w:r w:rsidRPr="00366352">
        <w:rPr>
          <w:rFonts w:ascii="Arial" w:hAnsi="Arial" w:cs="Arial"/>
          <w:color w:val="000000" w:themeColor="text1"/>
          <w:highlight w:val="green"/>
          <w:lang w:eastAsia="de-DE"/>
        </w:rPr>
        <w:t>Die Mitglieder des Vorstandes nehmen ihre Pflichten mit der gebotenen Sorgfalt und Effi-</w:t>
      </w:r>
      <w:proofErr w:type="spellStart"/>
      <w:r w:rsidRPr="00366352">
        <w:rPr>
          <w:rFonts w:ascii="Arial" w:hAnsi="Arial" w:cs="Arial"/>
          <w:color w:val="000000" w:themeColor="text1"/>
          <w:highlight w:val="green"/>
          <w:lang w:eastAsia="de-DE"/>
        </w:rPr>
        <w:t>zienz</w:t>
      </w:r>
      <w:proofErr w:type="spellEnd"/>
      <w:r w:rsidRPr="00366352">
        <w:rPr>
          <w:rFonts w:ascii="Arial" w:hAnsi="Arial" w:cs="Arial"/>
          <w:color w:val="000000" w:themeColor="text1"/>
          <w:highlight w:val="green"/>
          <w:lang w:eastAsia="de-DE"/>
        </w:rPr>
        <w:t xml:space="preserve"> und nach bestem Können wahr. </w:t>
      </w:r>
    </w:p>
    <w:p w:rsidRPr="00366352" w:rsidR="00682158" w:rsidP="000623AF" w:rsidRDefault="00682158" w14:paraId="01AB8857" w14:textId="0EBE190C">
      <w:pPr>
        <w:pStyle w:val="Listenabsatz"/>
        <w:numPr>
          <w:ilvl w:val="0"/>
          <w:numId w:val="66"/>
        </w:numPr>
        <w:spacing w:after="120" w:line="240" w:lineRule="atLeast"/>
        <w:contextualSpacing w:val="0"/>
        <w:jc w:val="both"/>
        <w:rPr>
          <w:rFonts w:ascii="Arial" w:hAnsi="Arial" w:cs="Arial"/>
          <w:color w:val="000000" w:themeColor="text1"/>
          <w:highlight w:val="green"/>
          <w:lang w:eastAsia="de-DE"/>
        </w:rPr>
      </w:pPr>
      <w:r w:rsidRPr="00366352">
        <w:rPr>
          <w:rFonts w:ascii="Arial" w:hAnsi="Arial" w:cs="Arial"/>
          <w:color w:val="000000" w:themeColor="text1"/>
          <w:highlight w:val="green"/>
          <w:lang w:eastAsia="de-DE"/>
        </w:rPr>
        <w:t xml:space="preserve">Sie üben ihre Tätigkeit ausschliesslich im Interesse des Vereins aus. </w:t>
      </w:r>
    </w:p>
    <w:p w:rsidRPr="00366352" w:rsidR="00682158" w:rsidP="000623AF" w:rsidRDefault="00682158" w14:paraId="2C9A204A" w14:textId="76FB92E4">
      <w:pPr>
        <w:pStyle w:val="Listenabsatz"/>
        <w:numPr>
          <w:ilvl w:val="0"/>
          <w:numId w:val="66"/>
        </w:numPr>
        <w:spacing w:after="120" w:line="240" w:lineRule="atLeast"/>
        <w:contextualSpacing w:val="0"/>
        <w:jc w:val="both"/>
        <w:rPr>
          <w:rFonts w:ascii="Arial" w:hAnsi="Arial" w:cs="Arial"/>
          <w:color w:val="000000" w:themeColor="text1"/>
          <w:highlight w:val="green"/>
          <w:lang w:eastAsia="de-DE"/>
        </w:rPr>
      </w:pPr>
      <w:r w:rsidRPr="00366352">
        <w:rPr>
          <w:rFonts w:ascii="Arial" w:hAnsi="Arial" w:cs="Arial"/>
          <w:color w:val="000000" w:themeColor="text1"/>
          <w:highlight w:val="green"/>
          <w:lang w:eastAsia="de-DE"/>
        </w:rPr>
        <w:t xml:space="preserve">Besteht die Möglichkeit eines Interessenkonflikts bei einem Mitglied des Vorstandes hin-sichtlich eines Beschlusses des Vorstandes, so orientiert diese Person den Präsidenten oder die Präsidentin und tritt für Beratung und Entscheidung in den Ausstand. Zudem unterlässt diese Person jeglichen Austausch mit anderen Vorstandsmitgliedern über den Beschluss. Die Stimmenthaltung aufgrund eines Interessenkonflikts ist im Protokoll festzuhalten. </w:t>
      </w:r>
    </w:p>
    <w:p w:rsidRPr="00366352" w:rsidR="00682158" w:rsidP="000623AF" w:rsidRDefault="00682158" w14:paraId="2FD57095" w14:textId="68CBE307">
      <w:pPr>
        <w:pStyle w:val="Listenabsatz"/>
        <w:numPr>
          <w:ilvl w:val="0"/>
          <w:numId w:val="66"/>
        </w:numPr>
        <w:spacing w:after="120" w:line="240" w:lineRule="atLeast"/>
        <w:contextualSpacing w:val="0"/>
        <w:jc w:val="both"/>
        <w:rPr>
          <w:rFonts w:ascii="Arial" w:hAnsi="Arial" w:cs="Arial"/>
          <w:color w:val="000000" w:themeColor="text1"/>
          <w:highlight w:val="green"/>
          <w:lang w:eastAsia="de-DE"/>
        </w:rPr>
      </w:pPr>
      <w:r w:rsidRPr="00366352">
        <w:rPr>
          <w:rFonts w:ascii="Arial" w:hAnsi="Arial" w:cs="Arial"/>
          <w:color w:val="000000" w:themeColor="text1"/>
          <w:highlight w:val="green"/>
          <w:lang w:eastAsia="de-DE"/>
        </w:rPr>
        <w:t xml:space="preserve">Betrifft der Interessenskonflikt den Präsidenten oder die Präsidentin, so orientiert diese seinen Stellvertreter bzw. Stellvertreterin. </w:t>
      </w:r>
    </w:p>
    <w:p w:rsidRPr="00366352" w:rsidR="00682158" w:rsidP="00DC0934" w:rsidRDefault="00682158" w14:paraId="2A4CC95D" w14:textId="5B9A1E9E">
      <w:pPr>
        <w:pStyle w:val="Listenabsatz"/>
        <w:numPr>
          <w:ilvl w:val="0"/>
          <w:numId w:val="66"/>
        </w:numPr>
        <w:spacing w:after="120" w:line="240" w:lineRule="atLeast"/>
        <w:contextualSpacing w:val="0"/>
        <w:jc w:val="both"/>
        <w:rPr>
          <w:rFonts w:ascii="Arial" w:hAnsi="Arial" w:cs="Arial"/>
          <w:color w:val="000000" w:themeColor="text1"/>
          <w:highlight w:val="green"/>
          <w:lang w:eastAsia="de-DE"/>
        </w:rPr>
      </w:pPr>
      <w:r w:rsidRPr="00366352">
        <w:rPr>
          <w:rFonts w:ascii="Arial" w:hAnsi="Arial" w:cs="Arial"/>
          <w:color w:val="000000" w:themeColor="text1"/>
          <w:highlight w:val="green"/>
          <w:lang w:eastAsia="de-DE"/>
        </w:rPr>
        <w:t xml:space="preserve">Bestreitet das betroffene Mitglied den Vorwurf eines Interessenkonflikts, entscheidet der Vorstand unter Ausschluss des betreffenden Mitglieds. </w:t>
      </w:r>
    </w:p>
    <w:p w:rsidRPr="008D622D" w:rsidR="00C777E8" w:rsidP="00C777E8" w:rsidRDefault="00333DD5" w14:paraId="1BEBB38A" w14:textId="06BC1364">
      <w:pPr>
        <w:pStyle w:val="Listenabsatz"/>
        <w:numPr>
          <w:ilvl w:val="0"/>
          <w:numId w:val="66"/>
        </w:numPr>
        <w:spacing w:after="0" w:line="240" w:lineRule="atLeast"/>
        <w:contextualSpacing w:val="0"/>
        <w:jc w:val="both"/>
        <w:rPr>
          <w:rFonts w:ascii="Arial" w:hAnsi="Arial" w:cs="Arial"/>
          <w:highlight w:val="green"/>
          <w:lang w:eastAsia="de-DE"/>
        </w:rPr>
      </w:pPr>
      <w:r w:rsidRPr="008D622D">
        <w:rPr>
          <w:rFonts w:ascii="Arial" w:hAnsi="Arial" w:cs="Arial"/>
          <w:highlight w:val="green"/>
          <w:lang w:eastAsia="de-DE"/>
        </w:rPr>
        <w:t xml:space="preserve">Ein Interessenkonflikt eines Mitgliedes liegt vor, </w:t>
      </w:r>
      <w:r w:rsidRPr="008D622D" w:rsidR="00C777E8">
        <w:rPr>
          <w:rFonts w:ascii="Arial" w:hAnsi="Arial" w:cs="Arial"/>
          <w:highlight w:val="green"/>
          <w:lang w:eastAsia="de-DE"/>
        </w:rPr>
        <w:t>wenn über ein Rechtsgeschäft oder ein Rechtsstreit zwischen ihm, seinem Ehegatten oder einer mit ihm in gerader Linie verwandten Person einerseits und dem Verein andererseits Beschluss zu fassen ist.</w:t>
      </w:r>
      <w:r w:rsidRPr="008D622D" w:rsidR="00296952">
        <w:rPr>
          <w:rFonts w:ascii="Arial" w:hAnsi="Arial" w:cs="Arial"/>
          <w:highlight w:val="green"/>
          <w:lang w:eastAsia="de-DE"/>
        </w:rPr>
        <w:t xml:space="preserve"> </w:t>
      </w:r>
      <w:r w:rsidRPr="008D622D" w:rsidR="005F100E">
        <w:rPr>
          <w:rFonts w:ascii="Arial" w:hAnsi="Arial" w:cs="Arial"/>
          <w:highlight w:val="green"/>
          <w:lang w:eastAsia="de-DE"/>
        </w:rPr>
        <w:t xml:space="preserve">Liegt solch en Konflikt vor, ist das entsprechende Vereinsmitglied </w:t>
      </w:r>
      <w:proofErr w:type="spellStart"/>
      <w:r w:rsidRPr="008D622D" w:rsidR="005F100E">
        <w:rPr>
          <w:rFonts w:ascii="Arial" w:hAnsi="Arial" w:cs="Arial"/>
          <w:highlight w:val="green"/>
          <w:lang w:eastAsia="de-DE"/>
        </w:rPr>
        <w:t>u.A</w:t>
      </w:r>
      <w:proofErr w:type="spellEnd"/>
      <w:r w:rsidRPr="008D622D" w:rsidR="005F100E">
        <w:rPr>
          <w:rFonts w:ascii="Arial" w:hAnsi="Arial" w:cs="Arial"/>
          <w:highlight w:val="green"/>
          <w:lang w:eastAsia="de-DE"/>
        </w:rPr>
        <w:t xml:space="preserve"> vom Stimmrecht ausgeschlossen</w:t>
      </w:r>
      <w:r w:rsidRPr="008D622D" w:rsidR="008D622D">
        <w:rPr>
          <w:rFonts w:ascii="Arial" w:hAnsi="Arial" w:cs="Arial"/>
          <w:highlight w:val="green"/>
          <w:lang w:eastAsia="de-DE"/>
        </w:rPr>
        <w:t>.</w:t>
      </w:r>
      <w:r w:rsidRPr="008D622D" w:rsidR="005F100E">
        <w:rPr>
          <w:rStyle w:val="Funotenzeichen"/>
          <w:rFonts w:ascii="Arial" w:hAnsi="Arial" w:cs="Arial"/>
          <w:highlight w:val="green"/>
          <w:lang w:eastAsia="de-DE"/>
        </w:rPr>
        <w:t xml:space="preserve"> </w:t>
      </w:r>
      <w:r w:rsidRPr="008D622D" w:rsidR="00C777E8">
        <w:rPr>
          <w:rStyle w:val="Funotenzeichen"/>
          <w:rFonts w:ascii="Arial" w:hAnsi="Arial" w:cs="Arial"/>
          <w:highlight w:val="green"/>
          <w:lang w:eastAsia="de-DE"/>
        </w:rPr>
        <w:footnoteReference w:id="19"/>
      </w:r>
      <w:r w:rsidRPr="008D622D">
        <w:rPr>
          <w:rFonts w:ascii="Arial" w:hAnsi="Arial" w:cs="Arial"/>
          <w:highlight w:val="green"/>
          <w:lang w:eastAsia="de-DE"/>
        </w:rPr>
        <w:t xml:space="preserve"> </w:t>
      </w:r>
    </w:p>
    <w:p w:rsidR="00CB6108" w:rsidP="00CB6108" w:rsidRDefault="00CB6108" w14:paraId="3C69E8C4" w14:textId="77777777">
      <w:pPr>
        <w:pStyle w:val="RGLUeberschrift3"/>
        <w:numPr>
          <w:ilvl w:val="0"/>
          <w:numId w:val="66"/>
        </w:numPr>
        <w:rPr>
          <w:highlight w:val="green"/>
        </w:rPr>
      </w:pPr>
      <w:r w:rsidRPr="00366352">
        <w:rPr>
          <w:highlight w:val="green"/>
        </w:rPr>
        <w:t xml:space="preserve">Befindet sich ein Mitglied in einem regelmässigen oder dauerhaften Interessenkonflikt, der es dem Mitglied verunmöglicht, seine Pflichten ordnungsgemäss auszuüben, ist das Mitglied zum Rücktritt aufzufordern. </w:t>
      </w:r>
    </w:p>
    <w:p w:rsidRPr="00366352" w:rsidR="006A235A" w:rsidP="000623AF" w:rsidRDefault="006A235A" w14:paraId="7C1BFBD5" w14:textId="77777777">
      <w:pPr>
        <w:pStyle w:val="Listenabsatz"/>
        <w:spacing w:after="120" w:line="240" w:lineRule="atLeast"/>
        <w:ind w:left="360"/>
        <w:contextualSpacing w:val="0"/>
        <w:jc w:val="both"/>
        <w:rPr>
          <w:rFonts w:ascii="Arial" w:hAnsi="Arial" w:cs="Arial"/>
          <w:highlight w:val="green"/>
          <w:lang w:eastAsia="de-DE"/>
        </w:rPr>
      </w:pPr>
    </w:p>
    <w:p w:rsidRPr="00366352" w:rsidR="00682158" w:rsidP="000623AF" w:rsidRDefault="006A235A" w14:paraId="5ED5C854" w14:textId="246E9F4E">
      <w:pPr>
        <w:spacing w:after="120" w:line="240" w:lineRule="atLeast"/>
        <w:jc w:val="both"/>
        <w:rPr>
          <w:rFonts w:ascii="Arial" w:hAnsi="Arial" w:cs="Arial"/>
          <w:highlight w:val="green"/>
          <w:lang w:eastAsia="de-DE"/>
        </w:rPr>
      </w:pPr>
      <w:r w:rsidRPr="00366352">
        <w:rPr>
          <w:rFonts w:ascii="Arial" w:hAnsi="Arial" w:cs="Arial"/>
          <w:highlight w:val="green"/>
          <w:lang w:eastAsia="de-DE"/>
        </w:rPr>
        <w:t>Artikel 2</w:t>
      </w:r>
      <w:r w:rsidR="003F72E5">
        <w:rPr>
          <w:rFonts w:ascii="Arial" w:hAnsi="Arial" w:cs="Arial"/>
          <w:highlight w:val="green"/>
          <w:lang w:eastAsia="de-DE"/>
        </w:rPr>
        <w:t>3</w:t>
      </w:r>
      <w:r w:rsidRPr="00366352">
        <w:rPr>
          <w:rFonts w:ascii="Arial" w:hAnsi="Arial" w:cs="Arial"/>
          <w:highlight w:val="green"/>
          <w:lang w:eastAsia="de-DE"/>
        </w:rPr>
        <w:t xml:space="preserve"> a </w:t>
      </w:r>
      <w:r w:rsidRPr="00366352" w:rsidR="00682158">
        <w:rPr>
          <w:rFonts w:ascii="Arial" w:hAnsi="Arial" w:cs="Arial"/>
          <w:highlight w:val="green"/>
          <w:lang w:eastAsia="de-DE"/>
        </w:rPr>
        <w:t xml:space="preserve">Annahme von Geschenken </w:t>
      </w:r>
    </w:p>
    <w:p w:rsidRPr="00D72EA5" w:rsidR="005600CD" w:rsidP="00077788" w:rsidRDefault="00682158" w14:paraId="5C0921D2" w14:textId="460A1D0B">
      <w:pPr>
        <w:pStyle w:val="Listenabsatz"/>
        <w:numPr>
          <w:ilvl w:val="0"/>
          <w:numId w:val="74"/>
        </w:numPr>
        <w:spacing w:after="0" w:line="240" w:lineRule="atLeast"/>
        <w:contextualSpacing w:val="0"/>
        <w:jc w:val="both"/>
        <w:rPr>
          <w:rFonts w:ascii="Arial" w:hAnsi="Arial" w:cs="Arial"/>
          <w:lang w:eastAsia="de-DE"/>
        </w:rPr>
      </w:pPr>
      <w:r w:rsidRPr="00D72EA5">
        <w:rPr>
          <w:rFonts w:ascii="Arial" w:hAnsi="Arial" w:cs="Arial"/>
          <w:highlight w:val="green"/>
          <w:lang w:eastAsia="de-DE"/>
        </w:rPr>
        <w:t xml:space="preserve">Die Mitglieder des Vorstandes dürfen keine direkten oder indirekten Vergünstigungen erbitten, erhalten, annehmen oder abgeben, die in irgendeinem Zusammenhang mit ihrem Mandat im Verein stehen oder diesen Eindruck erwecken könnten und die einen höheren als nur symbolischen Wert [oder Festlegung eines absoluten Betrages] haben. </w:t>
      </w:r>
    </w:p>
    <w:p w:rsidRPr="00E15E3F" w:rsidR="00A16D1D" w:rsidP="000623AF" w:rsidRDefault="00A16D1D" w14:paraId="66B67789" w14:textId="77777777">
      <w:pPr>
        <w:pStyle w:val="Listenabsatz"/>
        <w:spacing w:after="120" w:line="240" w:lineRule="atLeast"/>
        <w:ind w:left="357"/>
        <w:contextualSpacing w:val="0"/>
        <w:jc w:val="both"/>
        <w:rPr>
          <w:rFonts w:ascii="Arial" w:hAnsi="Arial" w:cs="Arial"/>
          <w:lang w:eastAsia="de-DE"/>
        </w:rPr>
      </w:pPr>
    </w:p>
    <w:p w:rsidRPr="00E15E3F" w:rsidR="006E55F1" w:rsidP="006D0B74" w:rsidRDefault="006E55F1" w14:paraId="3007BB5D" w14:textId="77777777">
      <w:pPr>
        <w:spacing w:after="0" w:line="220" w:lineRule="exact"/>
        <w:rPr>
          <w:rFonts w:ascii="Arial" w:hAnsi="Arial" w:cs="Arial"/>
        </w:rPr>
      </w:pPr>
    </w:p>
    <w:p w:rsidRPr="00E15E3F" w:rsidR="006E55F1" w:rsidP="006E55F1" w:rsidRDefault="006E55F1" w14:paraId="33AB9C74" w14:textId="42E23A4B">
      <w:pPr>
        <w:pStyle w:val="berschrift2"/>
        <w:spacing w:after="240"/>
        <w:jc w:val="center"/>
        <w:rPr>
          <w:rFonts w:ascii="Arial" w:hAnsi="Arial" w:cs="Arial"/>
          <w:sz w:val="22"/>
          <w:u w:val="single"/>
          <w:lang w:val="de-CH"/>
        </w:rPr>
      </w:pPr>
      <w:bookmarkStart w:name="_Toc214279980" w:id="26"/>
      <w:r w:rsidRPr="00E15E3F">
        <w:rPr>
          <w:rFonts w:ascii="Arial" w:hAnsi="Arial" w:cs="Arial"/>
          <w:sz w:val="22"/>
          <w:u w:val="single"/>
          <w:lang w:val="de-CH"/>
        </w:rPr>
        <w:t xml:space="preserve">Artikel </w:t>
      </w:r>
      <w:proofErr w:type="gramStart"/>
      <w:r w:rsidRPr="00E15E3F" w:rsidR="00FA1460">
        <w:rPr>
          <w:rFonts w:ascii="Arial" w:hAnsi="Arial" w:cs="Arial"/>
          <w:sz w:val="22"/>
          <w:u w:val="single"/>
          <w:lang w:val="de-CH"/>
        </w:rPr>
        <w:t>2</w:t>
      </w:r>
      <w:r w:rsidR="003F72E5">
        <w:rPr>
          <w:rFonts w:ascii="Arial" w:hAnsi="Arial" w:cs="Arial"/>
          <w:sz w:val="22"/>
          <w:u w:val="single"/>
          <w:lang w:val="de-CH"/>
        </w:rPr>
        <w:t>4</w:t>
      </w:r>
      <w:r w:rsidRPr="00E15E3F" w:rsidR="00FA1460">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Pr>
          <w:rFonts w:ascii="Arial" w:hAnsi="Arial" w:cs="Arial"/>
          <w:sz w:val="22"/>
          <w:u w:val="single"/>
          <w:lang w:val="de-CH"/>
        </w:rPr>
        <w:t xml:space="preserve">  </w:t>
      </w:r>
      <w:r w:rsidRPr="00E15E3F" w:rsidR="008F1B93">
        <w:rPr>
          <w:rFonts w:ascii="Arial" w:hAnsi="Arial" w:cs="Arial"/>
          <w:sz w:val="22"/>
          <w:u w:val="single"/>
          <w:lang w:val="de-CH"/>
        </w:rPr>
        <w:t>Revisoren</w:t>
      </w:r>
      <w:bookmarkEnd w:id="26"/>
      <w:r w:rsidRPr="00E15E3F">
        <w:rPr>
          <w:rFonts w:ascii="Arial" w:hAnsi="Arial" w:cs="Arial"/>
          <w:sz w:val="22"/>
          <w:u w:val="single"/>
          <w:lang w:val="de-CH"/>
        </w:rPr>
        <w:t xml:space="preserve"> </w:t>
      </w:r>
    </w:p>
    <w:p w:rsidRPr="00E15E3F" w:rsidR="006E55F1" w:rsidP="00323283" w:rsidRDefault="006F72B7" w14:paraId="599DD46C" w14:textId="496BA548">
      <w:pPr>
        <w:pStyle w:val="Listenabsatz"/>
        <w:numPr>
          <w:ilvl w:val="0"/>
          <w:numId w:val="44"/>
        </w:numPr>
        <w:spacing w:after="120" w:line="240" w:lineRule="atLeast"/>
        <w:contextualSpacing w:val="0"/>
        <w:jc w:val="both"/>
        <w:rPr>
          <w:rFonts w:ascii="Arial" w:hAnsi="Arial" w:cs="Arial"/>
          <w:lang w:eastAsia="de-DE"/>
        </w:rPr>
      </w:pPr>
      <w:r w:rsidRPr="00E15E3F">
        <w:rPr>
          <w:rFonts w:ascii="Arial" w:hAnsi="Arial" w:cs="Arial"/>
          <w:lang w:eastAsia="de-DE"/>
        </w:rPr>
        <w:t xml:space="preserve">Die Vereinsversammlung wählt </w:t>
      </w:r>
      <w:r w:rsidRPr="00E15E3F" w:rsidR="006E55F1">
        <w:rPr>
          <w:rFonts w:ascii="Arial" w:hAnsi="Arial" w:cs="Arial"/>
          <w:lang w:eastAsia="de-DE"/>
        </w:rPr>
        <w:t>zwei</w:t>
      </w:r>
      <w:r w:rsidR="0074730A">
        <w:rPr>
          <w:rFonts w:ascii="Arial" w:hAnsi="Arial" w:cs="Arial"/>
          <w:lang w:eastAsia="de-DE"/>
        </w:rPr>
        <w:t xml:space="preserve"> ordentliche</w:t>
      </w:r>
      <w:r w:rsidRPr="00E15E3F" w:rsidR="006E55F1">
        <w:rPr>
          <w:rFonts w:ascii="Arial" w:hAnsi="Arial" w:cs="Arial"/>
          <w:lang w:eastAsia="de-DE"/>
        </w:rPr>
        <w:t xml:space="preserve"> Revisoren [Alternative: </w:t>
      </w:r>
      <w:r w:rsidR="00532771">
        <w:rPr>
          <w:rFonts w:ascii="Arial" w:hAnsi="Arial" w:cs="Arial"/>
          <w:lang w:eastAsia="de-DE"/>
        </w:rPr>
        <w:t xml:space="preserve">ein </w:t>
      </w:r>
      <w:proofErr w:type="spellStart"/>
      <w:r w:rsidR="00532771">
        <w:rPr>
          <w:rFonts w:ascii="Arial" w:hAnsi="Arial" w:cs="Arial"/>
          <w:lang w:eastAsia="de-DE"/>
        </w:rPr>
        <w:t>Ersatzt</w:t>
      </w:r>
      <w:proofErr w:type="spellEnd"/>
      <w:r w:rsidR="00532771">
        <w:rPr>
          <w:rFonts w:ascii="Arial" w:hAnsi="Arial" w:cs="Arial"/>
          <w:lang w:eastAsia="de-DE"/>
        </w:rPr>
        <w:t>- Revisor</w:t>
      </w:r>
      <w:r w:rsidRPr="00E15E3F" w:rsidR="006E55F1">
        <w:rPr>
          <w:rFonts w:ascii="Arial" w:hAnsi="Arial" w:cs="Arial"/>
          <w:lang w:eastAsia="de-DE"/>
        </w:rPr>
        <w:t>]</w:t>
      </w:r>
      <w:r w:rsidRPr="00E15E3F" w:rsidR="00146E1B">
        <w:rPr>
          <w:rFonts w:ascii="Arial" w:hAnsi="Arial" w:cs="Arial"/>
          <w:lang w:eastAsia="de-DE"/>
        </w:rPr>
        <w:t xml:space="preserve"> </w:t>
      </w:r>
      <w:r w:rsidRPr="00E15E3F">
        <w:rPr>
          <w:rFonts w:ascii="Arial" w:hAnsi="Arial" w:cs="Arial"/>
          <w:lang w:eastAsia="de-DE"/>
        </w:rPr>
        <w:t>für die gleiche Amtsdauer wie den Vorstand</w:t>
      </w:r>
      <w:r w:rsidRPr="00E15E3F" w:rsidR="006E55F1">
        <w:rPr>
          <w:rFonts w:ascii="Arial" w:hAnsi="Arial" w:cs="Arial"/>
          <w:lang w:eastAsia="de-DE"/>
        </w:rPr>
        <w:t xml:space="preserve">. </w:t>
      </w:r>
    </w:p>
    <w:p w:rsidRPr="00E15E3F" w:rsidR="006E55F1" w:rsidP="00323283" w:rsidRDefault="006F72B7" w14:paraId="16EB1B9D" w14:textId="3FF1D5A7">
      <w:pPr>
        <w:pStyle w:val="Listenabsatz"/>
        <w:numPr>
          <w:ilvl w:val="0"/>
          <w:numId w:val="44"/>
        </w:numPr>
        <w:spacing w:after="120" w:line="240" w:lineRule="atLeast"/>
        <w:contextualSpacing w:val="0"/>
        <w:jc w:val="both"/>
        <w:rPr>
          <w:rFonts w:ascii="Arial" w:hAnsi="Arial" w:cs="Arial"/>
          <w:lang w:eastAsia="de-DE"/>
        </w:rPr>
      </w:pPr>
      <w:r w:rsidRPr="00E15E3F">
        <w:rPr>
          <w:rFonts w:ascii="Arial" w:hAnsi="Arial" w:cs="Arial"/>
          <w:lang w:eastAsia="de-DE"/>
        </w:rPr>
        <w:t xml:space="preserve">Die beiden Revisoren </w:t>
      </w:r>
      <w:r w:rsidRPr="00E15E3F" w:rsidR="00677B7F">
        <w:rPr>
          <w:rFonts w:ascii="Arial" w:hAnsi="Arial" w:cs="Arial"/>
          <w:lang w:eastAsia="de-DE"/>
        </w:rPr>
        <w:t>verfügen</w:t>
      </w:r>
      <w:r w:rsidRPr="00E15E3F" w:rsidR="00A2211B">
        <w:rPr>
          <w:rFonts w:ascii="Arial" w:hAnsi="Arial" w:cs="Arial"/>
          <w:lang w:eastAsia="de-DE"/>
        </w:rPr>
        <w:t xml:space="preserve"> </w:t>
      </w:r>
      <w:r w:rsidRPr="00E15E3F" w:rsidR="00146E1B">
        <w:rPr>
          <w:rFonts w:ascii="Arial" w:hAnsi="Arial" w:cs="Arial"/>
          <w:lang w:eastAsia="de-DE"/>
        </w:rPr>
        <w:t>über Erfahrung im Rechnungswesen.</w:t>
      </w:r>
    </w:p>
    <w:p w:rsidRPr="00E15E3F" w:rsidR="009A20CA" w:rsidP="00323283" w:rsidRDefault="007B00B1" w14:paraId="548F0A7C" w14:textId="3B9E3DFC">
      <w:pPr>
        <w:pStyle w:val="Listenabsatz"/>
        <w:numPr>
          <w:ilvl w:val="0"/>
          <w:numId w:val="44"/>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 xml:space="preserve">Die Revisoren </w:t>
      </w:r>
      <w:r w:rsidRPr="00E15E3F" w:rsidR="00146E1B">
        <w:rPr>
          <w:rFonts w:ascii="Arial" w:hAnsi="Arial" w:cs="Arial"/>
          <w:lang w:eastAsia="de-DE"/>
        </w:rPr>
        <w:t>haben Einsichtsrecht in alle Akten</w:t>
      </w:r>
      <w:r w:rsidRPr="00E15E3F" w:rsidR="009A20CA">
        <w:rPr>
          <w:rFonts w:ascii="Arial" w:hAnsi="Arial" w:cs="Arial"/>
          <w:lang w:eastAsia="de-DE"/>
        </w:rPr>
        <w:t>.</w:t>
      </w:r>
    </w:p>
    <w:p w:rsidRPr="00E15E3F" w:rsidR="00FA74E1" w:rsidP="00323283" w:rsidRDefault="009A20CA" w14:paraId="0E921695" w14:textId="77777777">
      <w:pPr>
        <w:pStyle w:val="Listenabsatz"/>
        <w:numPr>
          <w:ilvl w:val="0"/>
          <w:numId w:val="44"/>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Sie p</w:t>
      </w:r>
      <w:r w:rsidRPr="00E15E3F" w:rsidR="007B00B1">
        <w:rPr>
          <w:rFonts w:ascii="Arial" w:hAnsi="Arial" w:cs="Arial"/>
          <w:lang w:eastAsia="de-DE"/>
        </w:rPr>
        <w:t xml:space="preserve">rüfen die Jahresrechnung und </w:t>
      </w:r>
      <w:r w:rsidRPr="00E15E3F" w:rsidR="00FA74E1">
        <w:rPr>
          <w:rFonts w:ascii="Arial" w:hAnsi="Arial" w:cs="Arial"/>
          <w:lang w:eastAsia="de-DE"/>
        </w:rPr>
        <w:t xml:space="preserve">allfällige weitere </w:t>
      </w:r>
      <w:r w:rsidRPr="00E15E3F">
        <w:rPr>
          <w:rFonts w:ascii="Arial" w:hAnsi="Arial" w:cs="Arial"/>
          <w:lang w:eastAsia="de-DE"/>
        </w:rPr>
        <w:t xml:space="preserve">Kassen im Verein sowie </w:t>
      </w:r>
      <w:r w:rsidRPr="00E15E3F" w:rsidR="00677B7F">
        <w:rPr>
          <w:rFonts w:ascii="Arial" w:hAnsi="Arial" w:cs="Arial"/>
          <w:lang w:eastAsia="de-DE"/>
        </w:rPr>
        <w:t xml:space="preserve">die </w:t>
      </w:r>
      <w:r w:rsidRPr="00E15E3F">
        <w:rPr>
          <w:rFonts w:ascii="Arial" w:hAnsi="Arial" w:cs="Arial"/>
          <w:lang w:eastAsia="de-DE"/>
        </w:rPr>
        <w:t xml:space="preserve">Abrechnungen von Vereinsanlässen. </w:t>
      </w:r>
      <w:r w:rsidRPr="00E15E3F" w:rsidR="00FA74E1">
        <w:rPr>
          <w:rFonts w:ascii="Arial" w:hAnsi="Arial" w:cs="Arial"/>
          <w:lang w:eastAsia="de-DE"/>
        </w:rPr>
        <w:t xml:space="preserve"> </w:t>
      </w:r>
    </w:p>
    <w:p w:rsidRPr="00E15E3F" w:rsidR="007B00B1" w:rsidP="00323283" w:rsidRDefault="00FA74E1" w14:paraId="15791C50" w14:textId="77777777">
      <w:pPr>
        <w:pStyle w:val="Listenabsatz"/>
        <w:numPr>
          <w:ilvl w:val="0"/>
          <w:numId w:val="44"/>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Sie erstatten</w:t>
      </w:r>
      <w:r w:rsidRPr="00E15E3F" w:rsidR="00146E1B">
        <w:rPr>
          <w:rFonts w:ascii="Arial" w:hAnsi="Arial" w:cs="Arial"/>
          <w:lang w:eastAsia="de-DE"/>
        </w:rPr>
        <w:t xml:space="preserve"> der </w:t>
      </w:r>
      <w:r w:rsidRPr="00E15E3F" w:rsidR="007B00B1">
        <w:rPr>
          <w:rFonts w:ascii="Arial" w:hAnsi="Arial" w:cs="Arial"/>
          <w:lang w:eastAsia="de-DE"/>
        </w:rPr>
        <w:t xml:space="preserve">Vereinsversammlung </w:t>
      </w:r>
      <w:r w:rsidRPr="00E15E3F">
        <w:rPr>
          <w:rFonts w:ascii="Arial" w:hAnsi="Arial" w:cs="Arial"/>
          <w:lang w:eastAsia="de-DE"/>
        </w:rPr>
        <w:t xml:space="preserve">schriftlich Bericht und unterbreiten die entsprechenden Anträge zur </w:t>
      </w:r>
      <w:r w:rsidRPr="00E15E3F" w:rsidR="00146E1B">
        <w:rPr>
          <w:rFonts w:ascii="Arial" w:hAnsi="Arial" w:cs="Arial"/>
          <w:lang w:eastAsia="de-DE"/>
        </w:rPr>
        <w:t xml:space="preserve">Beschlussfassung. </w:t>
      </w:r>
    </w:p>
    <w:p w:rsidR="009A20CA" w:rsidP="006D0B74" w:rsidRDefault="009A20CA" w14:paraId="623FD5CB" w14:textId="027D279B">
      <w:pPr>
        <w:pStyle w:val="Listenabsatz"/>
        <w:numPr>
          <w:ilvl w:val="0"/>
          <w:numId w:val="44"/>
        </w:numPr>
        <w:spacing w:after="120" w:line="240" w:lineRule="atLeast"/>
        <w:ind w:left="357" w:hanging="357"/>
        <w:contextualSpacing w:val="0"/>
        <w:jc w:val="both"/>
        <w:rPr>
          <w:rFonts w:ascii="Arial" w:hAnsi="Arial" w:cs="Arial"/>
          <w:lang w:eastAsia="de-DE"/>
        </w:rPr>
      </w:pPr>
      <w:r w:rsidRPr="00E15E3F">
        <w:rPr>
          <w:rFonts w:ascii="Arial" w:hAnsi="Arial" w:cs="Arial"/>
          <w:lang w:eastAsia="de-DE"/>
        </w:rPr>
        <w:t>Falls von der Ver</w:t>
      </w:r>
      <w:r w:rsidRPr="00E15E3F" w:rsidR="00C3207D">
        <w:rPr>
          <w:rFonts w:ascii="Arial" w:hAnsi="Arial" w:cs="Arial"/>
          <w:lang w:eastAsia="de-DE"/>
        </w:rPr>
        <w:t>einsver</w:t>
      </w:r>
      <w:r w:rsidRPr="00E15E3F">
        <w:rPr>
          <w:rFonts w:ascii="Arial" w:hAnsi="Arial" w:cs="Arial"/>
          <w:lang w:eastAsia="de-DE"/>
        </w:rPr>
        <w:t xml:space="preserve">sammlung beschlossen, führen die Revisoren das Stimm- und Wahlbüro an </w:t>
      </w:r>
      <w:r w:rsidRPr="00E15E3F" w:rsidR="00C3207D">
        <w:rPr>
          <w:rFonts w:ascii="Arial" w:hAnsi="Arial" w:cs="Arial"/>
          <w:lang w:eastAsia="de-DE"/>
        </w:rPr>
        <w:t xml:space="preserve">einer </w:t>
      </w:r>
      <w:r w:rsidRPr="00E15E3F" w:rsidR="00900A78">
        <w:rPr>
          <w:rFonts w:ascii="Arial" w:hAnsi="Arial" w:cs="Arial"/>
          <w:lang w:eastAsia="de-DE"/>
        </w:rPr>
        <w:t>Vereinsversammlung mit Wahlen</w:t>
      </w:r>
      <w:r w:rsidRPr="00E15E3F">
        <w:rPr>
          <w:rFonts w:ascii="Arial" w:hAnsi="Arial" w:cs="Arial"/>
          <w:lang w:eastAsia="de-DE"/>
        </w:rPr>
        <w:t xml:space="preserve">. </w:t>
      </w:r>
    </w:p>
    <w:p w:rsidRPr="00366352" w:rsidR="00FA74E1" w:rsidP="00366352" w:rsidRDefault="00700C39" w14:paraId="45F9B772" w14:textId="1CE308C6">
      <w:pPr>
        <w:pStyle w:val="Listenabsatz"/>
        <w:numPr>
          <w:ilvl w:val="0"/>
          <w:numId w:val="44"/>
        </w:numPr>
        <w:spacing w:after="0" w:line="240" w:lineRule="atLeast"/>
        <w:ind w:left="357" w:hanging="357"/>
        <w:contextualSpacing w:val="0"/>
        <w:jc w:val="both"/>
        <w:rPr>
          <w:rFonts w:ascii="Arial" w:hAnsi="Arial" w:cs="Arial"/>
        </w:rPr>
      </w:pPr>
      <w:r>
        <w:rPr>
          <w:rFonts w:ascii="Arial" w:hAnsi="Arial" w:cs="Arial"/>
          <w:lang w:eastAsia="de-DE"/>
        </w:rPr>
        <w:t>Die Revision kann extern vergeben werden.</w:t>
      </w:r>
    </w:p>
    <w:p w:rsidRPr="00E15E3F" w:rsidR="00E70296" w:rsidP="006D0B74" w:rsidRDefault="00E70296" w14:paraId="204D8317" w14:textId="77777777">
      <w:pPr>
        <w:spacing w:after="0" w:line="220" w:lineRule="exact"/>
        <w:rPr>
          <w:rFonts w:ascii="Arial" w:hAnsi="Arial" w:cs="Arial"/>
        </w:rPr>
      </w:pPr>
    </w:p>
    <w:p w:rsidRPr="00E15E3F" w:rsidR="00FA74E1" w:rsidP="006D0B74" w:rsidRDefault="00FA74E1" w14:paraId="17FF5D12" w14:textId="77777777">
      <w:pPr>
        <w:spacing w:after="0" w:line="220" w:lineRule="exact"/>
        <w:rPr>
          <w:rFonts w:ascii="Arial" w:hAnsi="Arial" w:cs="Arial"/>
        </w:rPr>
      </w:pPr>
    </w:p>
    <w:p w:rsidRPr="00E15E3F" w:rsidR="00EC4C26" w:rsidP="00EC4C26" w:rsidRDefault="00EC4C26" w14:paraId="3AA2280C" w14:textId="38371715">
      <w:pPr>
        <w:pStyle w:val="berschrift2"/>
        <w:spacing w:after="240"/>
        <w:jc w:val="center"/>
        <w:rPr>
          <w:rFonts w:ascii="Arial" w:hAnsi="Arial" w:cs="Arial"/>
          <w:sz w:val="22"/>
          <w:u w:val="single"/>
          <w:lang w:val="de-CH"/>
        </w:rPr>
      </w:pPr>
      <w:bookmarkStart w:name="_Toc214279981" w:id="27"/>
      <w:r w:rsidRPr="00E15E3F">
        <w:rPr>
          <w:rFonts w:ascii="Arial" w:hAnsi="Arial" w:cs="Arial"/>
          <w:sz w:val="22"/>
          <w:u w:val="single"/>
          <w:lang w:val="de-CH"/>
        </w:rPr>
        <w:t xml:space="preserve">Artikel </w:t>
      </w:r>
      <w:proofErr w:type="gramStart"/>
      <w:r w:rsidR="002F05B8">
        <w:rPr>
          <w:rFonts w:ascii="Arial" w:hAnsi="Arial" w:cs="Arial"/>
          <w:sz w:val="22"/>
          <w:u w:val="single"/>
          <w:lang w:val="de-CH"/>
        </w:rPr>
        <w:t>2</w:t>
      </w:r>
      <w:r w:rsidR="003F72E5">
        <w:rPr>
          <w:rFonts w:ascii="Arial" w:hAnsi="Arial" w:cs="Arial"/>
          <w:sz w:val="22"/>
          <w:u w:val="single"/>
          <w:lang w:val="de-CH"/>
        </w:rPr>
        <w:t>5</w:t>
      </w:r>
      <w:r w:rsidRPr="00E15E3F" w:rsidR="00FA1460">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Pr>
          <w:rFonts w:ascii="Arial" w:hAnsi="Arial" w:cs="Arial"/>
          <w:sz w:val="22"/>
          <w:u w:val="single"/>
          <w:lang w:val="de-CH"/>
        </w:rPr>
        <w:t xml:space="preserve">  Beschlussfassung </w:t>
      </w:r>
      <w:r w:rsidRPr="00E15E3F" w:rsidR="007B00B1">
        <w:rPr>
          <w:rFonts w:ascii="Arial" w:hAnsi="Arial" w:cs="Arial"/>
          <w:sz w:val="22"/>
          <w:u w:val="single"/>
          <w:lang w:val="de-CH"/>
        </w:rPr>
        <w:t>der Organe</w:t>
      </w:r>
      <w:bookmarkEnd w:id="27"/>
    </w:p>
    <w:p w:rsidRPr="00E15E3F" w:rsidR="00EC4C26" w:rsidP="006D0B74" w:rsidRDefault="00EC4C26" w14:paraId="79E72A26" w14:textId="77777777">
      <w:pPr>
        <w:pStyle w:val="Listenabsatz"/>
        <w:numPr>
          <w:ilvl w:val="0"/>
          <w:numId w:val="38"/>
        </w:numPr>
        <w:spacing w:after="120" w:line="220" w:lineRule="atLeast"/>
        <w:contextualSpacing w:val="0"/>
        <w:jc w:val="both"/>
        <w:rPr>
          <w:rFonts w:ascii="Arial" w:hAnsi="Arial" w:cs="Arial"/>
          <w:lang w:eastAsia="de-DE"/>
        </w:rPr>
      </w:pPr>
      <w:r w:rsidRPr="00E15E3F">
        <w:rPr>
          <w:rFonts w:ascii="Arial" w:hAnsi="Arial" w:cs="Arial"/>
          <w:lang w:eastAsia="de-DE"/>
        </w:rPr>
        <w:t>Nur ordnungsgemäss einberufene Ver</w:t>
      </w:r>
      <w:r w:rsidRPr="00E15E3F" w:rsidR="007B00B1">
        <w:rPr>
          <w:rFonts w:ascii="Arial" w:hAnsi="Arial" w:cs="Arial"/>
          <w:lang w:eastAsia="de-DE"/>
        </w:rPr>
        <w:t>einsver</w:t>
      </w:r>
      <w:r w:rsidRPr="00E15E3F">
        <w:rPr>
          <w:rFonts w:ascii="Arial" w:hAnsi="Arial" w:cs="Arial"/>
          <w:lang w:eastAsia="de-DE"/>
        </w:rPr>
        <w:t xml:space="preserve">sammlungen </w:t>
      </w:r>
      <w:r w:rsidRPr="00E15E3F" w:rsidR="00436BFA">
        <w:rPr>
          <w:rFonts w:ascii="Arial" w:hAnsi="Arial" w:cs="Arial"/>
          <w:lang w:eastAsia="de-DE"/>
        </w:rPr>
        <w:t>sowie</w:t>
      </w:r>
      <w:r w:rsidRPr="00E15E3F">
        <w:rPr>
          <w:rFonts w:ascii="Arial" w:hAnsi="Arial" w:cs="Arial"/>
          <w:lang w:eastAsia="de-DE"/>
        </w:rPr>
        <w:t xml:space="preserve"> Sitzungen des Vorstands und der </w:t>
      </w:r>
      <w:r w:rsidRPr="00E15E3F" w:rsidR="008F1B93">
        <w:rPr>
          <w:rFonts w:ascii="Arial" w:hAnsi="Arial" w:cs="Arial"/>
          <w:lang w:eastAsia="de-DE"/>
        </w:rPr>
        <w:t>Revisoren</w:t>
      </w:r>
      <w:r w:rsidRPr="00E15E3F">
        <w:rPr>
          <w:rFonts w:ascii="Arial" w:hAnsi="Arial" w:cs="Arial"/>
          <w:lang w:eastAsia="de-DE"/>
        </w:rPr>
        <w:t xml:space="preserve"> sind beschlussfähig. </w:t>
      </w:r>
    </w:p>
    <w:p w:rsidRPr="00E15E3F" w:rsidR="00423B4E" w:rsidP="006D0B74" w:rsidRDefault="00436BFA" w14:paraId="3448F32F" w14:textId="77777777">
      <w:pPr>
        <w:pStyle w:val="Listenabsatz"/>
        <w:numPr>
          <w:ilvl w:val="0"/>
          <w:numId w:val="38"/>
        </w:numPr>
        <w:spacing w:after="120" w:line="220" w:lineRule="atLeast"/>
        <w:contextualSpacing w:val="0"/>
        <w:jc w:val="both"/>
        <w:rPr>
          <w:rFonts w:ascii="Arial" w:hAnsi="Arial" w:cs="Arial"/>
          <w:lang w:eastAsia="de-DE"/>
        </w:rPr>
      </w:pPr>
      <w:r w:rsidRPr="00E15E3F">
        <w:rPr>
          <w:rFonts w:ascii="Arial" w:hAnsi="Arial" w:cs="Arial"/>
          <w:lang w:eastAsia="de-DE"/>
        </w:rPr>
        <w:t>Diese</w:t>
      </w:r>
      <w:r w:rsidRPr="00E15E3F" w:rsidR="00EC4C26">
        <w:rPr>
          <w:rFonts w:ascii="Arial" w:hAnsi="Arial" w:cs="Arial"/>
          <w:lang w:eastAsia="de-DE"/>
        </w:rPr>
        <w:t xml:space="preserve"> dürfen nur über ordnungsgemäss traktandierte Geschäfte beschliessen. </w:t>
      </w:r>
    </w:p>
    <w:p w:rsidRPr="00E15E3F" w:rsidR="00EC4C26" w:rsidP="006D0B74" w:rsidRDefault="00EC4C26" w14:paraId="6DA623D2" w14:textId="77777777">
      <w:pPr>
        <w:pStyle w:val="Listenabsatz"/>
        <w:numPr>
          <w:ilvl w:val="0"/>
          <w:numId w:val="38"/>
        </w:numPr>
        <w:spacing w:after="120" w:line="220" w:lineRule="atLeast"/>
        <w:contextualSpacing w:val="0"/>
        <w:jc w:val="both"/>
        <w:rPr>
          <w:rFonts w:ascii="Arial" w:hAnsi="Arial" w:cs="Arial"/>
          <w:lang w:eastAsia="de-DE"/>
        </w:rPr>
      </w:pPr>
      <w:r w:rsidRPr="00E15E3F">
        <w:rPr>
          <w:rFonts w:ascii="Arial" w:hAnsi="Arial" w:cs="Arial"/>
          <w:lang w:eastAsia="de-DE"/>
        </w:rPr>
        <w:t xml:space="preserve">Bei den Sitzungen des Vorstands muss mindestens die Hälfte der Mitglieder </w:t>
      </w:r>
      <w:r w:rsidRPr="00E15E3F" w:rsidR="007B00B1">
        <w:rPr>
          <w:rFonts w:ascii="Arial" w:hAnsi="Arial" w:cs="Arial"/>
          <w:lang w:eastAsia="de-DE"/>
        </w:rPr>
        <w:t xml:space="preserve">und bei </w:t>
      </w:r>
      <w:r w:rsidRPr="00E15E3F" w:rsidR="00436BFA">
        <w:rPr>
          <w:rFonts w:ascii="Arial" w:hAnsi="Arial" w:cs="Arial"/>
          <w:lang w:eastAsia="de-DE"/>
        </w:rPr>
        <w:t xml:space="preserve">Sitzungen der </w:t>
      </w:r>
      <w:r w:rsidRPr="00E15E3F" w:rsidR="007B00B1">
        <w:rPr>
          <w:rFonts w:ascii="Arial" w:hAnsi="Arial" w:cs="Arial"/>
          <w:lang w:eastAsia="de-DE"/>
        </w:rPr>
        <w:t xml:space="preserve">Revisoren </w:t>
      </w:r>
      <w:r w:rsidRPr="00E15E3F" w:rsidR="00436BFA">
        <w:rPr>
          <w:rFonts w:ascii="Arial" w:hAnsi="Arial" w:cs="Arial"/>
          <w:lang w:eastAsia="de-DE"/>
        </w:rPr>
        <w:t xml:space="preserve">müssen </w:t>
      </w:r>
      <w:r w:rsidRPr="00E15E3F" w:rsidR="00900A78">
        <w:rPr>
          <w:rFonts w:ascii="Arial" w:hAnsi="Arial" w:cs="Arial"/>
          <w:lang w:eastAsia="de-DE"/>
        </w:rPr>
        <w:t>alle</w:t>
      </w:r>
      <w:r w:rsidRPr="00E15E3F" w:rsidR="007B00B1">
        <w:rPr>
          <w:rFonts w:ascii="Arial" w:hAnsi="Arial" w:cs="Arial"/>
          <w:lang w:eastAsia="de-DE"/>
        </w:rPr>
        <w:t xml:space="preserve"> Mitglieder </w:t>
      </w:r>
      <w:r w:rsidRPr="00E15E3F">
        <w:rPr>
          <w:rFonts w:ascii="Arial" w:hAnsi="Arial" w:cs="Arial"/>
          <w:lang w:eastAsia="de-DE"/>
        </w:rPr>
        <w:t>anwesend sein</w:t>
      </w:r>
      <w:r w:rsidRPr="00E15E3F" w:rsidR="00900A78">
        <w:rPr>
          <w:rFonts w:ascii="Arial" w:hAnsi="Arial" w:cs="Arial"/>
          <w:lang w:eastAsia="de-DE"/>
        </w:rPr>
        <w:t xml:space="preserve">, um </w:t>
      </w:r>
      <w:r w:rsidRPr="00E15E3F" w:rsidR="00677B7F">
        <w:rPr>
          <w:rFonts w:ascii="Arial" w:hAnsi="Arial" w:cs="Arial"/>
          <w:lang w:eastAsia="de-DE"/>
        </w:rPr>
        <w:t xml:space="preserve">rechtsgültig </w:t>
      </w:r>
      <w:r w:rsidRPr="00E15E3F" w:rsidR="00900A78">
        <w:rPr>
          <w:rFonts w:ascii="Arial" w:hAnsi="Arial" w:cs="Arial"/>
          <w:lang w:eastAsia="de-DE"/>
        </w:rPr>
        <w:t>Beschlüsse zu fassen</w:t>
      </w:r>
      <w:r w:rsidRPr="00E15E3F">
        <w:rPr>
          <w:rFonts w:ascii="Arial" w:hAnsi="Arial" w:cs="Arial"/>
          <w:lang w:eastAsia="de-DE"/>
        </w:rPr>
        <w:t>.</w:t>
      </w:r>
      <w:r w:rsidRPr="00E15E3F" w:rsidR="007B00B1">
        <w:rPr>
          <w:rFonts w:ascii="Arial" w:hAnsi="Arial" w:cs="Arial"/>
          <w:lang w:eastAsia="de-DE"/>
        </w:rPr>
        <w:t xml:space="preserve"> </w:t>
      </w:r>
    </w:p>
    <w:p w:rsidRPr="00E15E3F" w:rsidR="00EC4C26" w:rsidP="006D0B74" w:rsidRDefault="00EC4C26" w14:paraId="19B90FA6" w14:textId="2AC28A3D">
      <w:pPr>
        <w:pStyle w:val="Listenabsatz"/>
        <w:numPr>
          <w:ilvl w:val="0"/>
          <w:numId w:val="38"/>
        </w:numPr>
        <w:spacing w:after="120" w:line="220" w:lineRule="atLeast"/>
        <w:ind w:left="357" w:hanging="357"/>
        <w:contextualSpacing w:val="0"/>
        <w:jc w:val="both"/>
        <w:rPr>
          <w:rFonts w:ascii="Arial" w:hAnsi="Arial" w:cs="Arial"/>
          <w:lang w:eastAsia="de-DE"/>
        </w:rPr>
      </w:pPr>
      <w:r w:rsidRPr="00E15E3F">
        <w:rPr>
          <w:rFonts w:ascii="Arial" w:hAnsi="Arial" w:cs="Arial"/>
          <w:lang w:eastAsia="de-DE"/>
        </w:rPr>
        <w:t>Für die Genehmigung der Statuten und eine Fusion</w:t>
      </w:r>
      <w:r w:rsidRPr="00E15E3F" w:rsidR="00436BFA">
        <w:rPr>
          <w:rFonts w:ascii="Arial" w:hAnsi="Arial" w:cs="Arial"/>
          <w:lang w:eastAsia="de-DE"/>
        </w:rPr>
        <w:t xml:space="preserve"> des Vereins</w:t>
      </w:r>
      <w:r w:rsidRPr="00E15E3F">
        <w:rPr>
          <w:rFonts w:ascii="Arial" w:hAnsi="Arial" w:cs="Arial"/>
          <w:lang w:eastAsia="de-DE"/>
        </w:rPr>
        <w:t xml:space="preserve"> ist eine Zwei-Drittel-Mehrheit und für die Auflösung des Vereins eine Drei-Viertel-Mehrheit der anwesenden Stimm</w:t>
      </w:r>
      <w:r w:rsidRPr="00E15E3F" w:rsidR="007B00B1">
        <w:rPr>
          <w:rFonts w:ascii="Arial" w:hAnsi="Arial" w:cs="Arial"/>
          <w:lang w:eastAsia="de-DE"/>
        </w:rPr>
        <w:t>berechtigten</w:t>
      </w:r>
      <w:r w:rsidRPr="00E15E3F">
        <w:rPr>
          <w:rFonts w:ascii="Arial" w:hAnsi="Arial" w:cs="Arial"/>
          <w:lang w:eastAsia="de-DE"/>
        </w:rPr>
        <w:t xml:space="preserve"> erforderlich. </w:t>
      </w:r>
    </w:p>
    <w:p w:rsidRPr="00E15E3F" w:rsidR="00EC4C26" w:rsidP="006D0B74" w:rsidRDefault="00EC4C26" w14:paraId="6B9A1D8E" w14:textId="03157273">
      <w:pPr>
        <w:pStyle w:val="Listenabsatz"/>
        <w:numPr>
          <w:ilvl w:val="0"/>
          <w:numId w:val="38"/>
        </w:numPr>
        <w:spacing w:after="120" w:line="220" w:lineRule="atLeast"/>
        <w:ind w:left="357" w:hanging="357"/>
        <w:contextualSpacing w:val="0"/>
        <w:jc w:val="both"/>
        <w:rPr>
          <w:rFonts w:ascii="Arial" w:hAnsi="Arial" w:cs="Arial"/>
          <w:lang w:eastAsia="de-DE"/>
        </w:rPr>
      </w:pPr>
      <w:r w:rsidRPr="00E15E3F">
        <w:rPr>
          <w:rFonts w:ascii="Arial" w:hAnsi="Arial" w:cs="Arial"/>
          <w:lang w:eastAsia="de-DE"/>
        </w:rPr>
        <w:t>Bei Beschluss</w:t>
      </w:r>
      <w:r w:rsidR="002741D2">
        <w:rPr>
          <w:rFonts w:ascii="Arial" w:hAnsi="Arial" w:cs="Arial"/>
          <w:lang w:eastAsia="de-DE"/>
        </w:rPr>
        <w:t xml:space="preserve">, welche unter Ziffer 4 thematisiert </w:t>
      </w:r>
      <w:proofErr w:type="spellStart"/>
      <w:proofErr w:type="gramStart"/>
      <w:r w:rsidR="002741D2">
        <w:rPr>
          <w:rFonts w:ascii="Arial" w:hAnsi="Arial" w:cs="Arial"/>
          <w:lang w:eastAsia="de-DE"/>
        </w:rPr>
        <w:t>sind</w:t>
      </w:r>
      <w:r w:rsidR="0066747E">
        <w:rPr>
          <w:rFonts w:ascii="Arial" w:hAnsi="Arial" w:cs="Arial"/>
          <w:lang w:eastAsia="de-DE"/>
        </w:rPr>
        <w:t>,</w:t>
      </w:r>
      <w:r w:rsidRPr="00E15E3F">
        <w:rPr>
          <w:rFonts w:ascii="Arial" w:hAnsi="Arial" w:cs="Arial"/>
          <w:lang w:eastAsia="de-DE"/>
        </w:rPr>
        <w:t>muss</w:t>
      </w:r>
      <w:proofErr w:type="spellEnd"/>
      <w:proofErr w:type="gramEnd"/>
      <w:r w:rsidRPr="00E15E3F">
        <w:rPr>
          <w:rFonts w:ascii="Arial" w:hAnsi="Arial" w:cs="Arial"/>
          <w:lang w:eastAsia="de-DE"/>
        </w:rPr>
        <w:t xml:space="preserve"> mindestens die Hälfte der stimmberechtigten Vereinsmitglieder gemäss aktuellem Mitgliederverzeichnis der </w:t>
      </w:r>
      <w:r w:rsidRPr="00E262EE" w:rsidR="00E262EE">
        <w:rPr>
          <w:rFonts w:ascii="Arial" w:hAnsi="Arial" w:cs="Arial"/>
          <w:lang w:eastAsia="de-DE"/>
        </w:rPr>
        <w:t>SSV-</w:t>
      </w:r>
      <w:r w:rsidR="009015D5">
        <w:rPr>
          <w:rFonts w:ascii="Arial" w:hAnsi="Arial" w:cs="Arial"/>
          <w:lang w:eastAsia="de-DE"/>
        </w:rPr>
        <w:t>/</w:t>
      </w:r>
      <w:r w:rsidR="00882AE6">
        <w:rPr>
          <w:rFonts w:ascii="Arial" w:hAnsi="Arial" w:cs="Arial"/>
          <w:lang w:eastAsia="de-DE"/>
        </w:rPr>
        <w:t>SAT-</w:t>
      </w:r>
      <w:r w:rsidRPr="00E262EE" w:rsidR="00E262EE">
        <w:rPr>
          <w:rFonts w:ascii="Arial" w:hAnsi="Arial" w:cs="Arial"/>
          <w:lang w:eastAsia="de-DE"/>
        </w:rPr>
        <w:t>Admin</w:t>
      </w:r>
      <w:r w:rsidRPr="00E15E3F">
        <w:rPr>
          <w:rFonts w:ascii="Arial" w:hAnsi="Arial" w:cs="Arial"/>
          <w:lang w:eastAsia="de-DE"/>
        </w:rPr>
        <w:t xml:space="preserve"> anwesend sein. Erreicht die </w:t>
      </w:r>
      <w:r w:rsidRPr="00E15E3F" w:rsidR="00042CE3">
        <w:rPr>
          <w:rFonts w:ascii="Arial" w:hAnsi="Arial" w:cs="Arial"/>
          <w:lang w:eastAsia="de-DE"/>
        </w:rPr>
        <w:t>Vereinsversammlung,</w:t>
      </w:r>
      <w:r w:rsidRPr="00E15E3F">
        <w:rPr>
          <w:rFonts w:ascii="Arial" w:hAnsi="Arial" w:cs="Arial"/>
          <w:lang w:eastAsia="de-DE"/>
        </w:rPr>
        <w:t xml:space="preserve"> für die eine Auflösung traktandiert ist, </w:t>
      </w:r>
      <w:r w:rsidR="00456124">
        <w:rPr>
          <w:rFonts w:ascii="Arial" w:hAnsi="Arial" w:cs="Arial"/>
          <w:lang w:eastAsia="de-DE"/>
        </w:rPr>
        <w:t>d</w:t>
      </w:r>
      <w:r w:rsidR="005C3BA6">
        <w:rPr>
          <w:rFonts w:ascii="Arial" w:hAnsi="Arial" w:cs="Arial"/>
          <w:lang w:eastAsia="de-DE"/>
        </w:rPr>
        <w:t>ie erforderliche Anzahl an Stimmberechtigte</w:t>
      </w:r>
      <w:r w:rsidRPr="00E15E3F">
        <w:rPr>
          <w:rFonts w:ascii="Arial" w:hAnsi="Arial" w:cs="Arial"/>
          <w:lang w:eastAsia="de-DE"/>
        </w:rPr>
        <w:t xml:space="preserve"> nicht, so hat der Vorstand eine neue ausserordentliche Vereinsversammlung einzuberufen, an der mindestens eine Zwei-Drittel-Mehrheit der anwesenden Stimmen die Auflösung beschliessen kann. </w:t>
      </w:r>
    </w:p>
    <w:p w:rsidR="00E61D68" w:rsidP="00323283" w:rsidRDefault="00E61D68" w14:paraId="126CD104" w14:textId="541AB5C0">
      <w:pPr>
        <w:pStyle w:val="Listenabsatz"/>
        <w:numPr>
          <w:ilvl w:val="0"/>
          <w:numId w:val="38"/>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 xml:space="preserve">Bei Stimmengleichheit bei Abstimmungen fällt der Versammlungs- resp. Sitzungsleiter den Stichentscheid. </w:t>
      </w:r>
    </w:p>
    <w:p w:rsidRPr="00E15E3F" w:rsidR="007E426E" w:rsidP="007E426E" w:rsidRDefault="007E426E" w14:paraId="26F89AE4" w14:textId="77777777">
      <w:pPr>
        <w:spacing w:after="0" w:line="240" w:lineRule="auto"/>
        <w:rPr>
          <w:rFonts w:ascii="Arial" w:hAnsi="Arial" w:cs="Arial"/>
        </w:rPr>
      </w:pPr>
    </w:p>
    <w:p w:rsidRPr="00E15E3F" w:rsidR="007E426E" w:rsidP="007E426E" w:rsidRDefault="007E426E" w14:paraId="2A5AE416" w14:textId="6FA622B1">
      <w:pPr>
        <w:pStyle w:val="berschrift2"/>
        <w:spacing w:after="240"/>
        <w:jc w:val="center"/>
        <w:rPr>
          <w:rFonts w:ascii="Arial" w:hAnsi="Arial" w:cs="Arial"/>
          <w:sz w:val="22"/>
          <w:u w:val="single"/>
          <w:lang w:val="de-CH"/>
        </w:rPr>
      </w:pPr>
      <w:bookmarkStart w:name="_Toc214279982" w:id="28"/>
      <w:r w:rsidRPr="00E15E3F">
        <w:rPr>
          <w:rFonts w:ascii="Arial" w:hAnsi="Arial" w:cs="Arial"/>
          <w:sz w:val="22"/>
          <w:u w:val="single"/>
          <w:lang w:val="de-CH"/>
        </w:rPr>
        <w:t xml:space="preserve">Artikel </w:t>
      </w:r>
      <w:proofErr w:type="gramStart"/>
      <w:r w:rsidR="00E85802">
        <w:rPr>
          <w:rFonts w:ascii="Arial" w:hAnsi="Arial" w:cs="Arial"/>
          <w:sz w:val="22"/>
          <w:u w:val="single"/>
          <w:lang w:val="de-CH"/>
        </w:rPr>
        <w:t>2</w:t>
      </w:r>
      <w:r w:rsidR="003F72E5">
        <w:rPr>
          <w:rFonts w:ascii="Arial" w:hAnsi="Arial" w:cs="Arial"/>
          <w:sz w:val="22"/>
          <w:u w:val="single"/>
          <w:lang w:val="de-CH"/>
        </w:rPr>
        <w:t>6</w:t>
      </w:r>
      <w:r w:rsidRPr="00E15E3F" w:rsidR="00FA1460">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Pr>
          <w:rFonts w:ascii="Arial" w:hAnsi="Arial" w:cs="Arial"/>
          <w:sz w:val="22"/>
          <w:u w:val="single"/>
          <w:lang w:val="de-CH"/>
        </w:rPr>
        <w:t xml:space="preserve">  Vollzug und Protokollierung der Beschlüsse</w:t>
      </w:r>
      <w:bookmarkEnd w:id="28"/>
    </w:p>
    <w:p w:rsidRPr="00E15E3F" w:rsidR="007E426E" w:rsidP="00323283" w:rsidRDefault="007E426E" w14:paraId="7BECEFDD" w14:textId="77777777">
      <w:pPr>
        <w:pStyle w:val="Listenabsatz"/>
        <w:numPr>
          <w:ilvl w:val="0"/>
          <w:numId w:val="47"/>
        </w:numPr>
        <w:spacing w:after="120" w:line="240" w:lineRule="atLeast"/>
        <w:contextualSpacing w:val="0"/>
        <w:jc w:val="both"/>
        <w:rPr>
          <w:rFonts w:ascii="Arial" w:hAnsi="Arial" w:cs="Arial"/>
          <w:lang w:eastAsia="de-DE"/>
        </w:rPr>
      </w:pPr>
      <w:r w:rsidRPr="00E15E3F">
        <w:rPr>
          <w:rFonts w:ascii="Arial" w:hAnsi="Arial" w:cs="Arial"/>
          <w:lang w:eastAsia="de-DE"/>
        </w:rPr>
        <w:t xml:space="preserve">Beschlüsse sind im Protokoll festzuhalten. Die </w:t>
      </w:r>
      <w:r w:rsidRPr="00E15E3F" w:rsidR="00900A78">
        <w:rPr>
          <w:rFonts w:ascii="Arial" w:hAnsi="Arial" w:cs="Arial"/>
          <w:lang w:eastAsia="de-DE"/>
        </w:rPr>
        <w:t>Protokolle sind am nächsten Treffen</w:t>
      </w:r>
      <w:r w:rsidRPr="00E15E3F">
        <w:rPr>
          <w:rFonts w:ascii="Arial" w:hAnsi="Arial" w:cs="Arial"/>
          <w:lang w:eastAsia="de-DE"/>
        </w:rPr>
        <w:t xml:space="preserve"> </w:t>
      </w:r>
      <w:r w:rsidRPr="00E15E3F" w:rsidR="0094518B">
        <w:rPr>
          <w:rFonts w:ascii="Arial" w:hAnsi="Arial" w:cs="Arial"/>
          <w:lang w:eastAsia="de-DE"/>
        </w:rPr>
        <w:t>durch das entsprechende Organ zu genehmigen und zu archivieren</w:t>
      </w:r>
      <w:r w:rsidRPr="00E15E3F">
        <w:rPr>
          <w:rFonts w:ascii="Arial" w:hAnsi="Arial" w:cs="Arial"/>
          <w:lang w:eastAsia="de-DE"/>
        </w:rPr>
        <w:t>.</w:t>
      </w:r>
    </w:p>
    <w:p w:rsidRPr="00E15E3F" w:rsidR="007E426E" w:rsidP="00323283" w:rsidRDefault="007E426E" w14:paraId="4BBAE340" w14:textId="77777777">
      <w:pPr>
        <w:pStyle w:val="Listenabsatz"/>
        <w:numPr>
          <w:ilvl w:val="0"/>
          <w:numId w:val="47"/>
        </w:numPr>
        <w:spacing w:after="120" w:line="240" w:lineRule="atLeast"/>
        <w:contextualSpacing w:val="0"/>
        <w:jc w:val="both"/>
        <w:rPr>
          <w:rFonts w:ascii="Arial" w:hAnsi="Arial" w:cs="Arial"/>
          <w:lang w:eastAsia="de-DE"/>
        </w:rPr>
      </w:pPr>
      <w:r w:rsidRPr="00E15E3F">
        <w:rPr>
          <w:rFonts w:ascii="Arial" w:hAnsi="Arial" w:cs="Arial"/>
          <w:lang w:eastAsia="de-DE"/>
        </w:rPr>
        <w:t xml:space="preserve">Ein Beschluss eines Organs tritt sofort in Kraft </w:t>
      </w:r>
      <w:proofErr w:type="gramStart"/>
      <w:r w:rsidRPr="00E15E3F">
        <w:rPr>
          <w:rFonts w:ascii="Arial" w:hAnsi="Arial" w:cs="Arial"/>
          <w:lang w:eastAsia="de-DE"/>
        </w:rPr>
        <w:t>ausser das Organ</w:t>
      </w:r>
      <w:proofErr w:type="gramEnd"/>
      <w:r w:rsidRPr="00E15E3F">
        <w:rPr>
          <w:rFonts w:ascii="Arial" w:hAnsi="Arial" w:cs="Arial"/>
          <w:lang w:eastAsia="de-DE"/>
        </w:rPr>
        <w:t xml:space="preserve"> entscheidet anders.</w:t>
      </w:r>
    </w:p>
    <w:p w:rsidRPr="00FA047F" w:rsidR="008F20BB" w:rsidP="00FA047F" w:rsidRDefault="007E426E" w14:paraId="78F2C9B9" w14:textId="7D3E09E2">
      <w:pPr>
        <w:pStyle w:val="Listenabsatz"/>
        <w:numPr>
          <w:ilvl w:val="0"/>
          <w:numId w:val="47"/>
        </w:numPr>
        <w:spacing w:after="0" w:line="240" w:lineRule="atLeast"/>
        <w:ind w:left="357" w:hanging="357"/>
        <w:contextualSpacing w:val="0"/>
        <w:jc w:val="both"/>
        <w:rPr>
          <w:rFonts w:ascii="Arial" w:hAnsi="Arial" w:cs="Arial"/>
          <w:lang w:eastAsia="de-DE"/>
        </w:rPr>
      </w:pPr>
      <w:r w:rsidRPr="00E15E3F">
        <w:rPr>
          <w:rFonts w:ascii="Arial" w:hAnsi="Arial" w:cs="Arial"/>
          <w:lang w:eastAsia="de-DE"/>
        </w:rPr>
        <w:t xml:space="preserve">Für die Organe ist der jeweilige Vorsitzende für den Vollzug zuständig </w:t>
      </w:r>
      <w:proofErr w:type="gramStart"/>
      <w:r w:rsidRPr="00E15E3F">
        <w:rPr>
          <w:rFonts w:ascii="Arial" w:hAnsi="Arial" w:cs="Arial"/>
          <w:lang w:eastAsia="de-DE"/>
        </w:rPr>
        <w:t>ausser das Organ</w:t>
      </w:r>
      <w:proofErr w:type="gramEnd"/>
      <w:r w:rsidRPr="00E15E3F">
        <w:rPr>
          <w:rFonts w:ascii="Arial" w:hAnsi="Arial" w:cs="Arial"/>
          <w:lang w:eastAsia="de-DE"/>
        </w:rPr>
        <w:t xml:space="preserve"> entscheidet anders. </w:t>
      </w:r>
    </w:p>
    <w:p w:rsidRPr="00E15E3F" w:rsidR="008F20BB" w:rsidP="009A20CA" w:rsidRDefault="008F20BB" w14:paraId="0E14921C" w14:textId="77777777">
      <w:pPr>
        <w:spacing w:after="0" w:line="240" w:lineRule="auto"/>
        <w:rPr>
          <w:rFonts w:ascii="Arial" w:hAnsi="Arial" w:cs="Arial"/>
        </w:rPr>
      </w:pPr>
    </w:p>
    <w:p w:rsidR="00930228" w:rsidP="008F20BB" w:rsidRDefault="00930228" w14:paraId="49BDF86D" w14:textId="59CBBE1A">
      <w:pPr>
        <w:pStyle w:val="berschrift3"/>
        <w:numPr>
          <w:ilvl w:val="0"/>
          <w:numId w:val="5"/>
        </w:numPr>
        <w:jc w:val="center"/>
        <w:rPr>
          <w:rFonts w:ascii="Arial" w:hAnsi="Arial" w:cs="Arial"/>
          <w:sz w:val="28"/>
        </w:rPr>
      </w:pPr>
      <w:bookmarkStart w:name="_Toc214279983" w:id="29"/>
      <w:r w:rsidRPr="00E15E3F">
        <w:rPr>
          <w:rFonts w:ascii="Arial" w:hAnsi="Arial" w:cs="Arial"/>
          <w:sz w:val="28"/>
        </w:rPr>
        <w:t>Finanzen</w:t>
      </w:r>
      <w:bookmarkEnd w:id="29"/>
    </w:p>
    <w:p w:rsidRPr="00E15E3F" w:rsidR="00604CCE" w:rsidP="00604CCE" w:rsidRDefault="00FE522D" w14:paraId="17F03B73" w14:textId="70F7680C">
      <w:pPr>
        <w:pStyle w:val="berschrift2"/>
        <w:spacing w:after="240"/>
        <w:jc w:val="center"/>
        <w:rPr>
          <w:rFonts w:ascii="Arial" w:hAnsi="Arial" w:cs="Arial"/>
          <w:sz w:val="22"/>
          <w:u w:val="single"/>
          <w:lang w:val="de-CH"/>
        </w:rPr>
      </w:pPr>
      <w:r>
        <w:rPr>
          <w:rFonts w:ascii="Arial" w:hAnsi="Arial" w:cs="Arial"/>
          <w:sz w:val="22"/>
          <w:u w:val="single"/>
          <w:lang w:val="de-CH"/>
        </w:rPr>
        <w:br/>
      </w:r>
      <w:bookmarkStart w:name="_Toc214279984" w:id="30"/>
      <w:r w:rsidRPr="00E15E3F" w:rsidR="00604CCE">
        <w:rPr>
          <w:rFonts w:ascii="Arial" w:hAnsi="Arial" w:cs="Arial"/>
          <w:sz w:val="22"/>
          <w:u w:val="single"/>
          <w:lang w:val="de-CH"/>
        </w:rPr>
        <w:t xml:space="preserve">Artikel </w:t>
      </w:r>
      <w:proofErr w:type="gramStart"/>
      <w:r w:rsidR="00E85802">
        <w:rPr>
          <w:rFonts w:ascii="Arial" w:hAnsi="Arial" w:cs="Arial"/>
          <w:sz w:val="22"/>
          <w:u w:val="single"/>
          <w:lang w:val="de-CH"/>
        </w:rPr>
        <w:t>2</w:t>
      </w:r>
      <w:r w:rsidR="003F72E5">
        <w:rPr>
          <w:rFonts w:ascii="Arial" w:hAnsi="Arial" w:cs="Arial"/>
          <w:sz w:val="22"/>
          <w:u w:val="single"/>
          <w:lang w:val="de-CH"/>
        </w:rPr>
        <w:t>7</w:t>
      </w:r>
      <w:r w:rsidRPr="00E15E3F" w:rsidR="00FA1460">
        <w:rPr>
          <w:rFonts w:ascii="Arial" w:hAnsi="Arial" w:cs="Arial"/>
          <w:sz w:val="22"/>
          <w:u w:val="single"/>
          <w:lang w:val="de-CH"/>
        </w:rPr>
        <w:t xml:space="preserve">  </w:t>
      </w:r>
      <w:r w:rsidRPr="00E15E3F" w:rsidR="00604CCE">
        <w:rPr>
          <w:rFonts w:ascii="Arial" w:hAnsi="Arial" w:cs="Arial"/>
          <w:sz w:val="22"/>
          <w:u w:val="single"/>
          <w:lang w:val="de-CH"/>
        </w:rPr>
        <w:t>–</w:t>
      </w:r>
      <w:proofErr w:type="gramEnd"/>
      <w:r w:rsidRPr="00E15E3F" w:rsidR="00604CCE">
        <w:rPr>
          <w:rFonts w:ascii="Arial" w:hAnsi="Arial" w:cs="Arial"/>
          <w:sz w:val="22"/>
          <w:u w:val="single"/>
          <w:lang w:val="de-CH"/>
        </w:rPr>
        <w:t xml:space="preserve">  Rechnungsjahr</w:t>
      </w:r>
      <w:bookmarkEnd w:id="30"/>
    </w:p>
    <w:p w:rsidRPr="00E15E3F" w:rsidR="00604CCE" w:rsidP="00604CCE" w:rsidRDefault="00604CCE" w14:paraId="76257A0C" w14:textId="77777777">
      <w:pPr>
        <w:spacing w:after="0" w:line="240" w:lineRule="atLeast"/>
        <w:jc w:val="both"/>
        <w:rPr>
          <w:rFonts w:ascii="Arial" w:hAnsi="Arial" w:cs="Arial"/>
        </w:rPr>
      </w:pPr>
      <w:r w:rsidRPr="00E15E3F">
        <w:rPr>
          <w:rFonts w:ascii="Arial" w:hAnsi="Arial" w:cs="Arial"/>
        </w:rPr>
        <w:t>Das Rechnungsjahr entspricht dem Kalenderjahr. [</w:t>
      </w:r>
      <w:r w:rsidRPr="00E15E3F">
        <w:rPr>
          <w:rFonts w:ascii="Arial" w:hAnsi="Arial" w:cs="Arial"/>
          <w:i/>
          <w:u w:val="single"/>
        </w:rPr>
        <w:t>Alternative</w:t>
      </w:r>
      <w:r w:rsidRPr="00E15E3F">
        <w:rPr>
          <w:rFonts w:ascii="Arial" w:hAnsi="Arial" w:cs="Arial"/>
        </w:rPr>
        <w:t xml:space="preserve">: „Das </w:t>
      </w:r>
      <w:r w:rsidRPr="00E15E3F" w:rsidR="00B842BB">
        <w:rPr>
          <w:rFonts w:ascii="Arial" w:hAnsi="Arial" w:cs="Arial"/>
        </w:rPr>
        <w:t>Rechnungs</w:t>
      </w:r>
      <w:r w:rsidRPr="00E15E3F">
        <w:rPr>
          <w:rFonts w:ascii="Arial" w:hAnsi="Arial" w:cs="Arial"/>
        </w:rPr>
        <w:t>jahr beginnt am 1. Juli und endet am 30. Juni des Folgejahres.“]</w:t>
      </w:r>
    </w:p>
    <w:p w:rsidRPr="00E15E3F" w:rsidR="00604CCE" w:rsidP="007E426E" w:rsidRDefault="00604CCE" w14:paraId="16C8254F" w14:textId="77777777">
      <w:pPr>
        <w:spacing w:after="0" w:line="240" w:lineRule="auto"/>
        <w:rPr>
          <w:rFonts w:ascii="Arial" w:hAnsi="Arial" w:cs="Arial"/>
        </w:rPr>
      </w:pPr>
    </w:p>
    <w:p w:rsidRPr="00E15E3F" w:rsidR="00604CCE" w:rsidP="007E426E" w:rsidRDefault="00604CCE" w14:paraId="174C006C" w14:textId="77777777">
      <w:pPr>
        <w:spacing w:after="0" w:line="240" w:lineRule="auto"/>
        <w:rPr>
          <w:rFonts w:ascii="Arial" w:hAnsi="Arial" w:cs="Arial"/>
        </w:rPr>
      </w:pPr>
    </w:p>
    <w:p w:rsidRPr="00E15E3F" w:rsidR="00930228" w:rsidP="00930228" w:rsidRDefault="00930228" w14:paraId="59B8F5F7" w14:textId="4CE4B0AE">
      <w:pPr>
        <w:pStyle w:val="berschrift2"/>
        <w:spacing w:after="240"/>
        <w:jc w:val="center"/>
        <w:rPr>
          <w:rFonts w:ascii="Arial" w:hAnsi="Arial" w:cs="Arial"/>
          <w:sz w:val="22"/>
          <w:u w:val="single"/>
          <w:lang w:val="de-CH"/>
        </w:rPr>
      </w:pPr>
      <w:bookmarkStart w:name="_Toc214279985" w:id="31"/>
      <w:r w:rsidRPr="00E15E3F">
        <w:rPr>
          <w:rFonts w:ascii="Arial" w:hAnsi="Arial" w:cs="Arial"/>
          <w:sz w:val="22"/>
          <w:u w:val="single"/>
          <w:lang w:val="de-CH"/>
        </w:rPr>
        <w:t xml:space="preserve">Artikel </w:t>
      </w:r>
      <w:proofErr w:type="gramStart"/>
      <w:r w:rsidR="00E85802">
        <w:rPr>
          <w:rFonts w:ascii="Arial" w:hAnsi="Arial" w:cs="Arial"/>
          <w:sz w:val="22"/>
          <w:u w:val="single"/>
          <w:lang w:val="de-CH"/>
        </w:rPr>
        <w:t>2</w:t>
      </w:r>
      <w:r w:rsidR="003F72E5">
        <w:rPr>
          <w:rFonts w:ascii="Arial" w:hAnsi="Arial" w:cs="Arial"/>
          <w:sz w:val="22"/>
          <w:u w:val="single"/>
          <w:lang w:val="de-CH"/>
        </w:rPr>
        <w:t>8</w:t>
      </w:r>
      <w:r w:rsidRPr="00E15E3F" w:rsidR="00FA1460">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Pr>
          <w:rFonts w:ascii="Arial" w:hAnsi="Arial" w:cs="Arial"/>
          <w:sz w:val="22"/>
          <w:u w:val="single"/>
          <w:lang w:val="de-CH"/>
        </w:rPr>
        <w:t xml:space="preserve">  Einnahmen</w:t>
      </w:r>
      <w:bookmarkEnd w:id="31"/>
    </w:p>
    <w:p w:rsidRPr="00D1423C" w:rsidR="00930228" w:rsidP="00323283" w:rsidRDefault="00930228" w14:paraId="27C0F08E" w14:textId="77777777">
      <w:pPr>
        <w:pStyle w:val="Listenabsatz"/>
        <w:numPr>
          <w:ilvl w:val="0"/>
          <w:numId w:val="48"/>
        </w:numPr>
        <w:spacing w:after="60" w:line="240" w:lineRule="atLeast"/>
        <w:ind w:left="357" w:hanging="357"/>
        <w:contextualSpacing w:val="0"/>
        <w:jc w:val="both"/>
        <w:rPr>
          <w:rFonts w:ascii="Arial" w:hAnsi="Arial" w:cs="Arial"/>
          <w:highlight w:val="green"/>
        </w:rPr>
      </w:pPr>
      <w:r w:rsidRPr="00D1423C">
        <w:rPr>
          <w:rFonts w:ascii="Arial" w:hAnsi="Arial" w:cs="Arial"/>
          <w:highlight w:val="green"/>
        </w:rPr>
        <w:t>Der Verein finanziert sich insbesondere durch folgende Einnahmen:</w:t>
      </w:r>
    </w:p>
    <w:p w:rsidRPr="00D1423C" w:rsidR="00930228" w:rsidP="00323283" w:rsidRDefault="00930228" w14:paraId="2FD939AD" w14:textId="77777777">
      <w:pPr>
        <w:pStyle w:val="Listenabsatz"/>
        <w:numPr>
          <w:ilvl w:val="0"/>
          <w:numId w:val="49"/>
        </w:numPr>
        <w:spacing w:after="0" w:line="240" w:lineRule="atLeast"/>
        <w:ind w:left="714" w:hanging="357"/>
        <w:contextualSpacing w:val="0"/>
        <w:jc w:val="both"/>
        <w:rPr>
          <w:rFonts w:ascii="Arial" w:hAnsi="Arial" w:cs="Arial"/>
          <w:highlight w:val="green"/>
        </w:rPr>
      </w:pPr>
      <w:r w:rsidRPr="00D1423C">
        <w:rPr>
          <w:rFonts w:ascii="Arial" w:hAnsi="Arial" w:cs="Arial"/>
          <w:highlight w:val="green"/>
        </w:rPr>
        <w:t>Mitgliederbeiträge</w:t>
      </w:r>
      <w:r w:rsidRPr="00D1423C" w:rsidR="00C3312B">
        <w:rPr>
          <w:rFonts w:ascii="Arial" w:hAnsi="Arial" w:cs="Arial"/>
          <w:highlight w:val="green"/>
        </w:rPr>
        <w:t>;</w:t>
      </w:r>
    </w:p>
    <w:p w:rsidRPr="00E15E3F" w:rsidR="00930228" w:rsidP="00323283" w:rsidRDefault="00930228" w14:paraId="3B865D44" w14:textId="77777777">
      <w:pPr>
        <w:pStyle w:val="Listenabsatz"/>
        <w:numPr>
          <w:ilvl w:val="0"/>
          <w:numId w:val="49"/>
        </w:numPr>
        <w:spacing w:after="0" w:line="240" w:lineRule="atLeast"/>
        <w:ind w:left="714" w:hanging="357"/>
        <w:contextualSpacing w:val="0"/>
        <w:jc w:val="both"/>
        <w:rPr>
          <w:rFonts w:ascii="Arial" w:hAnsi="Arial" w:cs="Arial"/>
        </w:rPr>
      </w:pPr>
      <w:r w:rsidRPr="00E15E3F">
        <w:rPr>
          <w:rFonts w:ascii="Arial" w:hAnsi="Arial" w:cs="Arial"/>
        </w:rPr>
        <w:t xml:space="preserve">Abgaben; </w:t>
      </w:r>
    </w:p>
    <w:p w:rsidRPr="00E15E3F" w:rsidR="00C3312B" w:rsidP="00323283" w:rsidRDefault="00C3312B" w14:paraId="3060AA74" w14:textId="77777777">
      <w:pPr>
        <w:pStyle w:val="Listenabsatz"/>
        <w:numPr>
          <w:ilvl w:val="0"/>
          <w:numId w:val="49"/>
        </w:numPr>
        <w:spacing w:after="0" w:line="240" w:lineRule="atLeast"/>
        <w:ind w:left="714" w:hanging="357"/>
        <w:contextualSpacing w:val="0"/>
        <w:jc w:val="both"/>
        <w:rPr>
          <w:rFonts w:ascii="Arial" w:hAnsi="Arial" w:cs="Arial"/>
        </w:rPr>
      </w:pPr>
      <w:r w:rsidRPr="00E15E3F">
        <w:rPr>
          <w:rFonts w:ascii="Arial" w:hAnsi="Arial" w:cs="Arial"/>
        </w:rPr>
        <w:t>Gebühren;</w:t>
      </w:r>
    </w:p>
    <w:p w:rsidRPr="00E15E3F" w:rsidR="00930228" w:rsidP="00323283" w:rsidRDefault="00930228" w14:paraId="0777F3B8" w14:textId="77777777">
      <w:pPr>
        <w:pStyle w:val="Listenabsatz"/>
        <w:numPr>
          <w:ilvl w:val="0"/>
          <w:numId w:val="49"/>
        </w:numPr>
        <w:spacing w:after="0" w:line="240" w:lineRule="atLeast"/>
        <w:ind w:left="714" w:hanging="357"/>
        <w:contextualSpacing w:val="0"/>
        <w:jc w:val="both"/>
        <w:rPr>
          <w:rFonts w:ascii="Arial" w:hAnsi="Arial" w:cs="Arial"/>
        </w:rPr>
      </w:pPr>
      <w:r w:rsidRPr="00E15E3F">
        <w:rPr>
          <w:rFonts w:ascii="Arial" w:hAnsi="Arial" w:cs="Arial"/>
        </w:rPr>
        <w:t>Schenkungen, Zuwendungen und Legate;</w:t>
      </w:r>
    </w:p>
    <w:p w:rsidRPr="00E15E3F" w:rsidR="00930228" w:rsidP="00323283" w:rsidRDefault="00930228" w14:paraId="1FCD8993" w14:textId="77777777">
      <w:pPr>
        <w:pStyle w:val="Listenabsatz"/>
        <w:numPr>
          <w:ilvl w:val="0"/>
          <w:numId w:val="49"/>
        </w:numPr>
        <w:spacing w:after="120" w:line="240" w:lineRule="atLeast"/>
        <w:contextualSpacing w:val="0"/>
        <w:jc w:val="both"/>
        <w:rPr>
          <w:rFonts w:ascii="Arial" w:hAnsi="Arial" w:cs="Arial"/>
        </w:rPr>
      </w:pPr>
      <w:r w:rsidRPr="00E15E3F">
        <w:rPr>
          <w:rFonts w:ascii="Arial" w:hAnsi="Arial" w:cs="Arial"/>
        </w:rPr>
        <w:t xml:space="preserve">Weitere Einkünfte aus Vereinstätigkeiten. </w:t>
      </w:r>
    </w:p>
    <w:p w:rsidRPr="00D1423C" w:rsidR="00930228" w:rsidP="00323283" w:rsidRDefault="00930228" w14:paraId="2B239AEE" w14:textId="5FB2ACA3">
      <w:pPr>
        <w:pStyle w:val="Listenabsatz"/>
        <w:numPr>
          <w:ilvl w:val="0"/>
          <w:numId w:val="48"/>
        </w:numPr>
        <w:spacing w:after="120" w:line="240" w:lineRule="atLeast"/>
        <w:contextualSpacing w:val="0"/>
        <w:jc w:val="both"/>
        <w:rPr>
          <w:rFonts w:ascii="Arial" w:hAnsi="Arial" w:cs="Arial"/>
          <w:highlight w:val="green"/>
        </w:rPr>
      </w:pPr>
      <w:r w:rsidRPr="00D1423C">
        <w:rPr>
          <w:rFonts w:ascii="Arial" w:hAnsi="Arial" w:cs="Arial"/>
          <w:highlight w:val="green"/>
        </w:rPr>
        <w:t>Die Mitgliederbeiträge</w:t>
      </w:r>
      <w:r w:rsidRPr="00D1423C" w:rsidR="00D22C3C">
        <w:rPr>
          <w:rFonts w:ascii="Arial" w:hAnsi="Arial" w:cs="Arial"/>
          <w:highlight w:val="green"/>
        </w:rPr>
        <w:t xml:space="preserve"> für die jeweiligen Kategorien</w:t>
      </w:r>
      <w:r w:rsidRPr="00D1423C">
        <w:rPr>
          <w:rFonts w:ascii="Arial" w:hAnsi="Arial" w:cs="Arial"/>
          <w:highlight w:val="green"/>
        </w:rPr>
        <w:t xml:space="preserve">, </w:t>
      </w:r>
      <w:r w:rsidRPr="00D1423C" w:rsidR="00FD7EBD">
        <w:rPr>
          <w:rFonts w:ascii="Arial" w:hAnsi="Arial" w:cs="Arial"/>
          <w:highlight w:val="green"/>
        </w:rPr>
        <w:t>Abgaben</w:t>
      </w:r>
      <w:r w:rsidRPr="00D1423C" w:rsidR="00C3312B">
        <w:rPr>
          <w:rFonts w:ascii="Arial" w:hAnsi="Arial" w:cs="Arial"/>
          <w:highlight w:val="green"/>
        </w:rPr>
        <w:t xml:space="preserve"> </w:t>
      </w:r>
      <w:r w:rsidRPr="00D1423C" w:rsidR="00FD7EBD">
        <w:rPr>
          <w:rFonts w:ascii="Arial" w:hAnsi="Arial" w:cs="Arial"/>
          <w:highlight w:val="green"/>
        </w:rPr>
        <w:t xml:space="preserve">und </w:t>
      </w:r>
      <w:r w:rsidRPr="00D1423C">
        <w:rPr>
          <w:rFonts w:ascii="Arial" w:hAnsi="Arial" w:cs="Arial"/>
          <w:highlight w:val="green"/>
        </w:rPr>
        <w:t>Gebühren</w:t>
      </w:r>
      <w:r w:rsidRPr="00D1423C" w:rsidR="00C3312B">
        <w:rPr>
          <w:rFonts w:ascii="Arial" w:hAnsi="Arial" w:cs="Arial"/>
          <w:highlight w:val="green"/>
        </w:rPr>
        <w:t xml:space="preserve"> </w:t>
      </w:r>
      <w:r w:rsidRPr="00D1423C">
        <w:rPr>
          <w:rFonts w:ascii="Arial" w:hAnsi="Arial" w:cs="Arial"/>
          <w:highlight w:val="green"/>
        </w:rPr>
        <w:t>werden durch die Vereinsversammlung für das nächstfolgende Geschäftsjahr gene</w:t>
      </w:r>
      <w:r w:rsidRPr="00D1423C" w:rsidR="00D440D0">
        <w:rPr>
          <w:rFonts w:ascii="Arial" w:hAnsi="Arial" w:cs="Arial"/>
          <w:highlight w:val="green"/>
        </w:rPr>
        <w:t>hmigt.</w:t>
      </w:r>
      <w:r w:rsidRPr="00D1423C" w:rsidR="00CD4AEA">
        <w:rPr>
          <w:rFonts w:ascii="Arial" w:hAnsi="Arial" w:cs="Arial"/>
          <w:highlight w:val="green"/>
        </w:rPr>
        <w:t xml:space="preserve"> </w:t>
      </w:r>
    </w:p>
    <w:p w:rsidRPr="00E15E3F" w:rsidR="00930228" w:rsidP="00323283" w:rsidRDefault="00930228" w14:paraId="0FFB5DBA" w14:textId="4E48E011">
      <w:pPr>
        <w:pStyle w:val="Listenabsatz"/>
        <w:numPr>
          <w:ilvl w:val="0"/>
          <w:numId w:val="48"/>
        </w:numPr>
        <w:spacing w:after="120" w:line="240" w:lineRule="atLeast"/>
        <w:contextualSpacing w:val="0"/>
        <w:jc w:val="both"/>
        <w:rPr>
          <w:rFonts w:ascii="Arial" w:hAnsi="Arial" w:cs="Arial"/>
        </w:rPr>
      </w:pPr>
      <w:r w:rsidRPr="00E15E3F">
        <w:rPr>
          <w:rFonts w:ascii="Arial" w:hAnsi="Arial" w:cs="Arial"/>
        </w:rPr>
        <w:t xml:space="preserve">Der Vorstand ist berechtigt, die an übergeordnete Verbände </w:t>
      </w:r>
      <w:r w:rsidRPr="00E15E3F" w:rsidR="00C3312B">
        <w:rPr>
          <w:rFonts w:ascii="Arial" w:hAnsi="Arial" w:cs="Arial"/>
        </w:rPr>
        <w:t xml:space="preserve">abzuliefernden </w:t>
      </w:r>
      <w:r w:rsidRPr="00E15E3F">
        <w:rPr>
          <w:rFonts w:ascii="Arial" w:hAnsi="Arial" w:cs="Arial"/>
        </w:rPr>
        <w:t>finanziellen Verpflichtungen den Vereinsmitglieder</w:t>
      </w:r>
      <w:r w:rsidRPr="00E15E3F" w:rsidR="00C3312B">
        <w:rPr>
          <w:rFonts w:ascii="Arial" w:hAnsi="Arial" w:cs="Arial"/>
        </w:rPr>
        <w:t>n</w:t>
      </w:r>
      <w:r w:rsidRPr="00E15E3F">
        <w:rPr>
          <w:rFonts w:ascii="Arial" w:hAnsi="Arial" w:cs="Arial"/>
        </w:rPr>
        <w:t xml:space="preserve"> </w:t>
      </w:r>
      <w:r w:rsidRPr="00E15E3F" w:rsidR="00C3312B">
        <w:rPr>
          <w:rFonts w:ascii="Arial" w:hAnsi="Arial" w:cs="Arial"/>
        </w:rPr>
        <w:t xml:space="preserve">weiter zu belasten. </w:t>
      </w:r>
    </w:p>
    <w:p w:rsidRPr="00E15E3F" w:rsidR="00C3312B" w:rsidP="00323283" w:rsidRDefault="00C3312B" w14:paraId="39476410" w14:textId="77777777">
      <w:pPr>
        <w:pStyle w:val="Listenabsatz"/>
        <w:numPr>
          <w:ilvl w:val="0"/>
          <w:numId w:val="48"/>
        </w:numPr>
        <w:spacing w:after="0" w:line="240" w:lineRule="atLeast"/>
        <w:ind w:left="357" w:hanging="357"/>
        <w:contextualSpacing w:val="0"/>
        <w:jc w:val="both"/>
        <w:rPr>
          <w:rFonts w:ascii="Arial" w:hAnsi="Arial" w:cs="Arial"/>
        </w:rPr>
      </w:pPr>
      <w:r w:rsidRPr="00E15E3F">
        <w:rPr>
          <w:rFonts w:ascii="Arial" w:hAnsi="Arial" w:cs="Arial"/>
        </w:rPr>
        <w:t>Die jährlichen Mitgliederbeiträge sind am 31. März zur Zahlung</w:t>
      </w:r>
      <w:r w:rsidRPr="00E15E3F" w:rsidR="00CD4AEA">
        <w:rPr>
          <w:rFonts w:ascii="Arial" w:hAnsi="Arial" w:cs="Arial"/>
        </w:rPr>
        <w:t xml:space="preserve"> fällig</w:t>
      </w:r>
      <w:r w:rsidRPr="00E15E3F" w:rsidR="00EA18F2">
        <w:rPr>
          <w:rFonts w:ascii="Arial" w:hAnsi="Arial" w:cs="Arial"/>
        </w:rPr>
        <w:t>.</w:t>
      </w:r>
      <w:r w:rsidRPr="00E15E3F">
        <w:rPr>
          <w:rFonts w:ascii="Arial" w:hAnsi="Arial" w:cs="Arial"/>
        </w:rPr>
        <w:t xml:space="preserve"> </w:t>
      </w:r>
    </w:p>
    <w:p w:rsidR="00D52B66" w:rsidP="007E426E" w:rsidRDefault="00D52B66" w14:paraId="4D4AD02A" w14:textId="77777777">
      <w:pPr>
        <w:spacing w:after="0" w:line="240" w:lineRule="auto"/>
        <w:rPr>
          <w:rFonts w:ascii="Arial" w:hAnsi="Arial" w:cs="Arial"/>
        </w:rPr>
      </w:pPr>
    </w:p>
    <w:p w:rsidRPr="00E15E3F" w:rsidR="009C387B" w:rsidP="007E426E" w:rsidRDefault="009C387B" w14:paraId="7E32F098" w14:textId="77777777">
      <w:pPr>
        <w:spacing w:after="0" w:line="240" w:lineRule="auto"/>
        <w:rPr>
          <w:rFonts w:ascii="Arial" w:hAnsi="Arial" w:cs="Arial"/>
        </w:rPr>
      </w:pPr>
    </w:p>
    <w:p w:rsidRPr="00E15E3F" w:rsidR="00C3312B" w:rsidP="00C3312B" w:rsidRDefault="00C3312B" w14:paraId="0344ED89" w14:textId="7B59D9DF">
      <w:pPr>
        <w:pStyle w:val="berschrift2"/>
        <w:spacing w:after="240"/>
        <w:jc w:val="center"/>
        <w:rPr>
          <w:rFonts w:ascii="Arial" w:hAnsi="Arial" w:cs="Arial"/>
          <w:sz w:val="22"/>
          <w:u w:val="single"/>
          <w:lang w:val="de-CH"/>
        </w:rPr>
      </w:pPr>
      <w:bookmarkStart w:name="_Toc214279986" w:id="32"/>
      <w:r w:rsidRPr="00E15E3F">
        <w:rPr>
          <w:rFonts w:ascii="Arial" w:hAnsi="Arial" w:cs="Arial"/>
          <w:sz w:val="22"/>
          <w:u w:val="single"/>
          <w:lang w:val="de-CH"/>
        </w:rPr>
        <w:t xml:space="preserve">Artikel </w:t>
      </w:r>
      <w:proofErr w:type="gramStart"/>
      <w:r w:rsidR="00B75512">
        <w:rPr>
          <w:rFonts w:ascii="Arial" w:hAnsi="Arial" w:cs="Arial"/>
          <w:sz w:val="22"/>
          <w:u w:val="single"/>
          <w:lang w:val="de-CH"/>
        </w:rPr>
        <w:t>2</w:t>
      </w:r>
      <w:r w:rsidR="003F72E5">
        <w:rPr>
          <w:rFonts w:ascii="Arial" w:hAnsi="Arial" w:cs="Arial"/>
          <w:sz w:val="22"/>
          <w:u w:val="single"/>
          <w:lang w:val="de-CH"/>
        </w:rPr>
        <w:t>9</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Ausgaben</w:t>
      </w:r>
      <w:bookmarkEnd w:id="32"/>
    </w:p>
    <w:p w:rsidRPr="00E15E3F" w:rsidR="00C3312B" w:rsidP="00323283" w:rsidRDefault="00C3312B" w14:paraId="065963FC" w14:textId="77777777">
      <w:pPr>
        <w:pStyle w:val="Listenabsatz"/>
        <w:numPr>
          <w:ilvl w:val="0"/>
          <w:numId w:val="51"/>
        </w:numPr>
        <w:spacing w:after="120" w:line="240" w:lineRule="atLeast"/>
        <w:ind w:left="357" w:hanging="357"/>
        <w:contextualSpacing w:val="0"/>
        <w:jc w:val="both"/>
        <w:rPr>
          <w:rFonts w:ascii="Arial" w:hAnsi="Arial" w:cs="Arial"/>
        </w:rPr>
      </w:pPr>
      <w:r w:rsidRPr="00E15E3F">
        <w:rPr>
          <w:rFonts w:ascii="Arial" w:hAnsi="Arial" w:cs="Arial"/>
        </w:rPr>
        <w:t>Der Vorstand verwendet die Vereinsg</w:t>
      </w:r>
      <w:r w:rsidRPr="00E15E3F" w:rsidR="009A20CA">
        <w:rPr>
          <w:rFonts w:ascii="Arial" w:hAnsi="Arial" w:cs="Arial"/>
        </w:rPr>
        <w:t>elder gemäss genehmigtem Budget</w:t>
      </w:r>
      <w:r w:rsidRPr="00E15E3F" w:rsidR="00D440D0">
        <w:rPr>
          <w:rFonts w:ascii="Arial" w:hAnsi="Arial" w:cs="Arial"/>
        </w:rPr>
        <w:t xml:space="preserve">. </w:t>
      </w:r>
    </w:p>
    <w:p w:rsidRPr="00E15E3F" w:rsidR="00C3312B" w:rsidP="00323283" w:rsidRDefault="00C3312B" w14:paraId="2E5D6B67" w14:textId="77777777">
      <w:pPr>
        <w:pStyle w:val="Listenabsatz"/>
        <w:numPr>
          <w:ilvl w:val="0"/>
          <w:numId w:val="51"/>
        </w:numPr>
        <w:spacing w:after="120" w:line="240" w:lineRule="atLeast"/>
        <w:ind w:left="357" w:hanging="357"/>
        <w:contextualSpacing w:val="0"/>
        <w:jc w:val="both"/>
        <w:rPr>
          <w:rFonts w:ascii="Arial" w:hAnsi="Arial" w:cs="Arial"/>
        </w:rPr>
      </w:pPr>
      <w:r w:rsidRPr="00E15E3F">
        <w:rPr>
          <w:rFonts w:ascii="Arial" w:hAnsi="Arial" w:cs="Arial"/>
        </w:rPr>
        <w:t xml:space="preserve">Er kann Ausgabenkompetenzen an </w:t>
      </w:r>
      <w:r w:rsidRPr="00E15E3F" w:rsidR="00604CCE">
        <w:rPr>
          <w:rFonts w:ascii="Arial" w:hAnsi="Arial" w:cs="Arial"/>
        </w:rPr>
        <w:t xml:space="preserve">Funktionäre und </w:t>
      </w:r>
      <w:r w:rsidRPr="00E15E3F">
        <w:rPr>
          <w:rFonts w:ascii="Arial" w:hAnsi="Arial" w:cs="Arial"/>
        </w:rPr>
        <w:t xml:space="preserve">Amtsträger delegieren und betragsmässig festlegen. </w:t>
      </w:r>
    </w:p>
    <w:p w:rsidRPr="00E15E3F" w:rsidR="00C3312B" w:rsidP="0054494D" w:rsidRDefault="00604CCE" w14:paraId="50EE295F" w14:textId="77777777">
      <w:pPr>
        <w:pStyle w:val="Listenabsatz"/>
        <w:numPr>
          <w:ilvl w:val="0"/>
          <w:numId w:val="51"/>
        </w:numPr>
        <w:spacing w:after="0" w:line="240" w:lineRule="atLeast"/>
        <w:ind w:left="357" w:hanging="357"/>
        <w:contextualSpacing w:val="0"/>
        <w:jc w:val="both"/>
        <w:rPr>
          <w:rFonts w:ascii="Arial" w:hAnsi="Arial" w:cs="Arial"/>
        </w:rPr>
      </w:pPr>
      <w:r w:rsidRPr="00E15E3F">
        <w:rPr>
          <w:rFonts w:ascii="Arial" w:hAnsi="Arial" w:cs="Arial"/>
        </w:rPr>
        <w:t xml:space="preserve">Über vom Vorstand zusätzlich zum </w:t>
      </w:r>
      <w:r w:rsidRPr="00E15E3F" w:rsidR="0054494D">
        <w:rPr>
          <w:rFonts w:ascii="Arial" w:hAnsi="Arial" w:cs="Arial"/>
        </w:rPr>
        <w:t xml:space="preserve">genehmigten </w:t>
      </w:r>
      <w:r w:rsidRPr="00E15E3F">
        <w:rPr>
          <w:rFonts w:ascii="Arial" w:hAnsi="Arial" w:cs="Arial"/>
        </w:rPr>
        <w:t>Budget beschlossene</w:t>
      </w:r>
      <w:r w:rsidRPr="00E15E3F" w:rsidR="00C3312B">
        <w:rPr>
          <w:rFonts w:ascii="Arial" w:hAnsi="Arial" w:cs="Arial"/>
        </w:rPr>
        <w:t xml:space="preserve"> Ausgaben</w:t>
      </w:r>
      <w:r w:rsidRPr="00E15E3F">
        <w:rPr>
          <w:rFonts w:ascii="Arial" w:hAnsi="Arial" w:cs="Arial"/>
        </w:rPr>
        <w:t xml:space="preserve"> ist an </w:t>
      </w:r>
      <w:r w:rsidRPr="00E15E3F" w:rsidR="0054494D">
        <w:rPr>
          <w:rFonts w:ascii="Arial" w:hAnsi="Arial" w:cs="Arial"/>
        </w:rPr>
        <w:t>der Vereins</w:t>
      </w:r>
      <w:r w:rsidRPr="00E15E3F">
        <w:rPr>
          <w:rFonts w:ascii="Arial" w:hAnsi="Arial" w:cs="Arial"/>
        </w:rPr>
        <w:t xml:space="preserve">versammlung schriftlich Bericht zu erstatten. </w:t>
      </w:r>
    </w:p>
    <w:p w:rsidRPr="00E15E3F" w:rsidR="00C3312B" w:rsidP="007E426E" w:rsidRDefault="00C3312B" w14:paraId="5BB5FFBC" w14:textId="77777777">
      <w:pPr>
        <w:spacing w:after="0" w:line="240" w:lineRule="auto"/>
        <w:rPr>
          <w:rFonts w:ascii="Arial" w:hAnsi="Arial" w:cs="Arial"/>
        </w:rPr>
      </w:pPr>
    </w:p>
    <w:p w:rsidRPr="00E15E3F" w:rsidR="00604CCE" w:rsidP="007E426E" w:rsidRDefault="00604CCE" w14:paraId="7020A5C3" w14:textId="77777777">
      <w:pPr>
        <w:spacing w:after="0" w:line="240" w:lineRule="auto"/>
        <w:rPr>
          <w:rFonts w:ascii="Arial" w:hAnsi="Arial" w:cs="Arial"/>
        </w:rPr>
      </w:pPr>
    </w:p>
    <w:p w:rsidRPr="00E15E3F" w:rsidR="00930228" w:rsidP="00930228" w:rsidRDefault="00930228" w14:paraId="2F841B35" w14:textId="7FABF532">
      <w:pPr>
        <w:pStyle w:val="berschrift2"/>
        <w:spacing w:after="240"/>
        <w:jc w:val="center"/>
        <w:rPr>
          <w:rFonts w:ascii="Arial" w:hAnsi="Arial" w:cs="Arial"/>
          <w:sz w:val="22"/>
          <w:u w:val="single"/>
          <w:lang w:val="de-CH"/>
        </w:rPr>
      </w:pPr>
      <w:bookmarkStart w:name="_Toc214279987" w:id="33"/>
      <w:r w:rsidRPr="00E15E3F">
        <w:rPr>
          <w:rFonts w:ascii="Arial" w:hAnsi="Arial" w:cs="Arial"/>
          <w:sz w:val="22"/>
          <w:u w:val="single"/>
          <w:lang w:val="de-CH"/>
        </w:rPr>
        <w:t xml:space="preserve">Artikel </w:t>
      </w:r>
      <w:proofErr w:type="gramStart"/>
      <w:r w:rsidR="00924C4F">
        <w:rPr>
          <w:rFonts w:ascii="Arial" w:hAnsi="Arial" w:cs="Arial"/>
          <w:sz w:val="22"/>
          <w:u w:val="single"/>
          <w:lang w:val="de-CH"/>
        </w:rPr>
        <w:t>3</w:t>
      </w:r>
      <w:r w:rsidR="003F72E5">
        <w:rPr>
          <w:rFonts w:ascii="Arial" w:hAnsi="Arial" w:cs="Arial"/>
          <w:sz w:val="22"/>
          <w:u w:val="single"/>
          <w:lang w:val="de-CH"/>
        </w:rPr>
        <w:t>0</w:t>
      </w:r>
      <w:r w:rsidRPr="00E15E3F" w:rsidR="006C6391">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Pr>
          <w:rFonts w:ascii="Arial" w:hAnsi="Arial" w:cs="Arial"/>
          <w:sz w:val="22"/>
          <w:u w:val="single"/>
          <w:lang w:val="de-CH"/>
        </w:rPr>
        <w:t xml:space="preserve">  Zeichnungsberechtigung</w:t>
      </w:r>
      <w:bookmarkEnd w:id="33"/>
    </w:p>
    <w:p w:rsidRPr="00E15E3F" w:rsidR="00930228" w:rsidP="00323283" w:rsidRDefault="00930228" w14:paraId="7A149359" w14:textId="77777777">
      <w:pPr>
        <w:pStyle w:val="Listenabsatz"/>
        <w:numPr>
          <w:ilvl w:val="0"/>
          <w:numId w:val="50"/>
        </w:numPr>
        <w:spacing w:after="120" w:line="240" w:lineRule="atLeast"/>
        <w:contextualSpacing w:val="0"/>
        <w:jc w:val="both"/>
        <w:rPr>
          <w:rFonts w:ascii="Arial" w:hAnsi="Arial" w:cs="Arial"/>
        </w:rPr>
      </w:pPr>
      <w:r w:rsidRPr="00E15E3F">
        <w:rPr>
          <w:rFonts w:ascii="Arial" w:hAnsi="Arial" w:cs="Arial"/>
        </w:rPr>
        <w:t>Der Vorstand beschliesst über die Zeichnungsberechtigung im Verein.</w:t>
      </w:r>
    </w:p>
    <w:p w:rsidRPr="00E15E3F" w:rsidR="00604CCE" w:rsidP="00323283" w:rsidRDefault="00604CCE" w14:paraId="0265A809" w14:textId="77777777">
      <w:pPr>
        <w:pStyle w:val="Listenabsatz"/>
        <w:numPr>
          <w:ilvl w:val="0"/>
          <w:numId w:val="50"/>
        </w:numPr>
        <w:spacing w:after="0" w:line="240" w:lineRule="auto"/>
        <w:ind w:left="357" w:hanging="357"/>
        <w:contextualSpacing w:val="0"/>
        <w:jc w:val="both"/>
        <w:rPr>
          <w:rFonts w:ascii="Arial" w:hAnsi="Arial" w:cs="Arial"/>
        </w:rPr>
      </w:pPr>
      <w:r w:rsidRPr="00E15E3F">
        <w:rPr>
          <w:rFonts w:ascii="Arial" w:hAnsi="Arial" w:cs="Arial"/>
        </w:rPr>
        <w:t>Mit Ausnahme des Bankverkehrs, wo der Kassier bis zu einem vom Vorstand bestimmten Betrag</w:t>
      </w:r>
      <w:r w:rsidRPr="00E15E3F" w:rsidR="00B842BB">
        <w:rPr>
          <w:rFonts w:ascii="Arial" w:hAnsi="Arial" w:cs="Arial"/>
        </w:rPr>
        <w:t xml:space="preserve"> oder für bestimmte Bankgeschäfte </w:t>
      </w:r>
      <w:r w:rsidRPr="00E15E3F">
        <w:rPr>
          <w:rFonts w:ascii="Arial" w:hAnsi="Arial" w:cs="Arial"/>
        </w:rPr>
        <w:t xml:space="preserve">einzeln zeichnen kann, gilt Kollektivunterschrift zu Zweien. </w:t>
      </w:r>
    </w:p>
    <w:p w:rsidRPr="00E15E3F" w:rsidR="009A20CA" w:rsidP="009A20CA" w:rsidRDefault="009A20CA" w14:paraId="10EC0790" w14:textId="77777777">
      <w:pPr>
        <w:spacing w:after="0" w:line="240" w:lineRule="auto"/>
        <w:jc w:val="both"/>
        <w:rPr>
          <w:rFonts w:ascii="Arial" w:hAnsi="Arial" w:cs="Arial"/>
        </w:rPr>
      </w:pPr>
    </w:p>
    <w:p w:rsidRPr="00E15E3F" w:rsidR="009A20CA" w:rsidP="009A20CA" w:rsidRDefault="009A20CA" w14:paraId="49EACBD2" w14:textId="77777777">
      <w:pPr>
        <w:spacing w:after="0" w:line="240" w:lineRule="auto"/>
        <w:jc w:val="both"/>
        <w:rPr>
          <w:rFonts w:ascii="Arial" w:hAnsi="Arial" w:cs="Arial"/>
        </w:rPr>
      </w:pPr>
    </w:p>
    <w:p w:rsidRPr="00E15E3F" w:rsidR="009A20CA" w:rsidP="009A20CA" w:rsidRDefault="009A20CA" w14:paraId="4F9A2416" w14:textId="56BB68B0">
      <w:pPr>
        <w:pStyle w:val="berschrift2"/>
        <w:spacing w:after="240"/>
        <w:jc w:val="center"/>
        <w:rPr>
          <w:rFonts w:ascii="Arial" w:hAnsi="Arial" w:cs="Arial"/>
          <w:sz w:val="22"/>
          <w:u w:val="single"/>
          <w:lang w:val="de-CH"/>
        </w:rPr>
      </w:pPr>
      <w:bookmarkStart w:name="_Toc214279988" w:id="34"/>
      <w:r w:rsidRPr="00E15E3F">
        <w:rPr>
          <w:rFonts w:ascii="Arial" w:hAnsi="Arial" w:cs="Arial"/>
          <w:sz w:val="22"/>
          <w:u w:val="single"/>
          <w:lang w:val="de-CH"/>
        </w:rPr>
        <w:t xml:space="preserve">Artikel </w:t>
      </w:r>
      <w:proofErr w:type="gramStart"/>
      <w:r w:rsidRPr="00E15E3F" w:rsidR="006C6391">
        <w:rPr>
          <w:rFonts w:ascii="Arial" w:hAnsi="Arial" w:cs="Arial"/>
          <w:sz w:val="22"/>
          <w:u w:val="single"/>
          <w:lang w:val="de-CH"/>
        </w:rPr>
        <w:t>3</w:t>
      </w:r>
      <w:r w:rsidR="003F72E5">
        <w:rPr>
          <w:rFonts w:ascii="Arial" w:hAnsi="Arial" w:cs="Arial"/>
          <w:sz w:val="22"/>
          <w:u w:val="single"/>
          <w:lang w:val="de-CH"/>
        </w:rPr>
        <w:t>1</w:t>
      </w:r>
      <w:r w:rsidRPr="00E15E3F" w:rsidR="006C6391">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Pr>
          <w:rFonts w:ascii="Arial" w:hAnsi="Arial" w:cs="Arial"/>
          <w:sz w:val="22"/>
          <w:u w:val="single"/>
          <w:lang w:val="de-CH"/>
        </w:rPr>
        <w:t xml:space="preserve">  Haftung</w:t>
      </w:r>
      <w:bookmarkEnd w:id="34"/>
    </w:p>
    <w:p w:rsidRPr="00E15E3F" w:rsidR="009A20CA" w:rsidP="00323283" w:rsidRDefault="009A20CA" w14:paraId="67672FF0" w14:textId="77777777">
      <w:pPr>
        <w:pStyle w:val="Listenabsatz"/>
        <w:numPr>
          <w:ilvl w:val="0"/>
          <w:numId w:val="52"/>
        </w:numPr>
        <w:spacing w:after="120" w:line="240" w:lineRule="atLeast"/>
        <w:contextualSpacing w:val="0"/>
        <w:jc w:val="both"/>
        <w:rPr>
          <w:rFonts w:ascii="Arial" w:hAnsi="Arial" w:cs="Arial"/>
        </w:rPr>
      </w:pPr>
      <w:r w:rsidRPr="00E15E3F">
        <w:rPr>
          <w:rFonts w:ascii="Arial" w:hAnsi="Arial" w:cs="Arial"/>
        </w:rPr>
        <w:t>Für die Verbindlichkeiten des Vereins haftet ausschliesslich das Vereinsvermögen.</w:t>
      </w:r>
    </w:p>
    <w:p w:rsidRPr="00E15E3F" w:rsidR="009A20CA" w:rsidP="00323283" w:rsidRDefault="009A20CA" w14:paraId="7CA7031E" w14:textId="77777777">
      <w:pPr>
        <w:pStyle w:val="Listenabsatz"/>
        <w:numPr>
          <w:ilvl w:val="0"/>
          <w:numId w:val="52"/>
        </w:numPr>
        <w:spacing w:after="0" w:line="240" w:lineRule="atLeast"/>
        <w:ind w:left="357" w:hanging="357"/>
        <w:contextualSpacing w:val="0"/>
        <w:jc w:val="both"/>
        <w:rPr>
          <w:rFonts w:ascii="Arial" w:hAnsi="Arial" w:cs="Arial"/>
        </w:rPr>
      </w:pPr>
      <w:r w:rsidRPr="00E15E3F">
        <w:rPr>
          <w:rFonts w:ascii="Arial" w:hAnsi="Arial" w:cs="Arial"/>
        </w:rPr>
        <w:t xml:space="preserve">Eine persönliche Haftung der Vereinsmitglieder ist ausgeschlossen. </w:t>
      </w:r>
    </w:p>
    <w:p w:rsidRPr="00E15E3F" w:rsidR="00173B56" w:rsidP="008B24B1" w:rsidRDefault="00173B56" w14:paraId="2E2F9C8C" w14:textId="77777777">
      <w:pPr>
        <w:spacing w:after="0" w:line="240" w:lineRule="auto"/>
        <w:rPr>
          <w:rFonts w:ascii="Arial" w:hAnsi="Arial" w:cs="Arial"/>
        </w:rPr>
      </w:pPr>
    </w:p>
    <w:p w:rsidRPr="00E15E3F" w:rsidR="008B24B1" w:rsidP="008B24B1" w:rsidRDefault="008B24B1" w14:paraId="73956A11" w14:textId="77777777">
      <w:pPr>
        <w:spacing w:after="0" w:line="240" w:lineRule="auto"/>
        <w:rPr>
          <w:rFonts w:ascii="Arial" w:hAnsi="Arial" w:cs="Arial"/>
        </w:rPr>
      </w:pPr>
    </w:p>
    <w:p w:rsidRPr="00E15E3F" w:rsidR="00CD4AEA" w:rsidP="00CD4AEA" w:rsidRDefault="00CD4AEA" w14:paraId="46130BC1" w14:textId="4E5E45F9">
      <w:pPr>
        <w:pStyle w:val="berschrift2"/>
        <w:spacing w:after="240"/>
        <w:jc w:val="center"/>
        <w:rPr>
          <w:rFonts w:ascii="Arial" w:hAnsi="Arial" w:cs="Arial"/>
          <w:sz w:val="22"/>
          <w:u w:val="single"/>
          <w:lang w:val="de-CH"/>
        </w:rPr>
      </w:pPr>
      <w:bookmarkStart w:name="_Toc214279989" w:id="35"/>
      <w:r w:rsidRPr="00E15E3F">
        <w:rPr>
          <w:rFonts w:ascii="Arial" w:hAnsi="Arial" w:cs="Arial"/>
          <w:sz w:val="22"/>
          <w:u w:val="single"/>
          <w:lang w:val="de-CH"/>
        </w:rPr>
        <w:t xml:space="preserve">Artikel </w:t>
      </w:r>
      <w:proofErr w:type="gramStart"/>
      <w:r w:rsidRPr="00E15E3F" w:rsidR="006C6391">
        <w:rPr>
          <w:rFonts w:ascii="Arial" w:hAnsi="Arial" w:cs="Arial"/>
          <w:sz w:val="22"/>
          <w:u w:val="single"/>
          <w:lang w:val="de-CH"/>
        </w:rPr>
        <w:t>3</w:t>
      </w:r>
      <w:r w:rsidR="003F72E5">
        <w:rPr>
          <w:rFonts w:ascii="Arial" w:hAnsi="Arial" w:cs="Arial"/>
          <w:sz w:val="22"/>
          <w:u w:val="single"/>
          <w:lang w:val="de-CH"/>
        </w:rPr>
        <w:t>2</w:t>
      </w:r>
      <w:r w:rsidRPr="00E15E3F" w:rsidR="006C6391">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Pr>
          <w:rFonts w:ascii="Arial" w:hAnsi="Arial" w:cs="Arial"/>
          <w:sz w:val="22"/>
          <w:u w:val="single"/>
          <w:lang w:val="de-CH"/>
        </w:rPr>
        <w:t xml:space="preserve">  Fonds und Stiftungen</w:t>
      </w:r>
      <w:bookmarkEnd w:id="35"/>
    </w:p>
    <w:p w:rsidRPr="00E15E3F" w:rsidR="00CD4AEA" w:rsidP="00323283" w:rsidRDefault="00CD4AEA" w14:paraId="63B6D56F" w14:textId="77777777">
      <w:pPr>
        <w:pStyle w:val="Listenabsatz"/>
        <w:numPr>
          <w:ilvl w:val="0"/>
          <w:numId w:val="54"/>
        </w:numPr>
        <w:spacing w:after="120" w:line="240" w:lineRule="atLeast"/>
        <w:contextualSpacing w:val="0"/>
        <w:jc w:val="both"/>
        <w:rPr>
          <w:rFonts w:ascii="Arial" w:hAnsi="Arial" w:cs="Arial"/>
        </w:rPr>
      </w:pPr>
      <w:r w:rsidRPr="00E15E3F">
        <w:rPr>
          <w:rFonts w:ascii="Arial" w:hAnsi="Arial" w:cs="Arial"/>
        </w:rPr>
        <w:t>Der Verein kann für bestimmte Zwecke Fonds errichten. Über die Errichtung, Verwaltung und Aufhebung beschliesst die Vereinsversammlung.</w:t>
      </w:r>
    </w:p>
    <w:p w:rsidRPr="00E15E3F" w:rsidR="0054494D" w:rsidP="00366352" w:rsidRDefault="00CD4AEA" w14:paraId="2D4EA10D" w14:textId="07D8260B">
      <w:pPr>
        <w:pStyle w:val="Listenabsatz"/>
        <w:numPr>
          <w:ilvl w:val="0"/>
          <w:numId w:val="54"/>
        </w:numPr>
        <w:spacing w:after="0" w:line="240" w:lineRule="atLeast"/>
        <w:ind w:left="357" w:hanging="357"/>
        <w:contextualSpacing w:val="0"/>
        <w:jc w:val="both"/>
      </w:pPr>
      <w:r w:rsidRPr="00E15E3F">
        <w:rPr>
          <w:rFonts w:ascii="Arial" w:hAnsi="Arial" w:cs="Arial"/>
        </w:rPr>
        <w:t xml:space="preserve">Die Fonds sind Bestandteil der Jahresrechnung. Sie sind gesondert zu verwalten und auszuweisen. Sie müssen aber in der Bilanz ersichtlich sein. </w:t>
      </w:r>
    </w:p>
    <w:p w:rsidRPr="00E15E3F" w:rsidR="00EA18F2" w:rsidP="0054494D" w:rsidRDefault="00EA18F2" w14:paraId="3C853AF4" w14:textId="77777777">
      <w:pPr>
        <w:spacing w:after="0" w:line="240" w:lineRule="auto"/>
        <w:rPr>
          <w:rFonts w:ascii="Arial" w:hAnsi="Arial" w:cs="Arial"/>
        </w:rPr>
      </w:pPr>
    </w:p>
    <w:p w:rsidRPr="00E15E3F" w:rsidR="008B24B1" w:rsidP="00323283" w:rsidRDefault="008B24B1" w14:paraId="5E336434" w14:textId="77777777">
      <w:pPr>
        <w:pStyle w:val="berschrift3"/>
        <w:numPr>
          <w:ilvl w:val="0"/>
          <w:numId w:val="5"/>
        </w:numPr>
        <w:jc w:val="center"/>
        <w:rPr>
          <w:rFonts w:ascii="Arial" w:hAnsi="Arial" w:cs="Arial"/>
          <w:sz w:val="28"/>
        </w:rPr>
      </w:pPr>
      <w:bookmarkStart w:name="_Toc214279990" w:id="36"/>
      <w:r w:rsidRPr="00E15E3F">
        <w:rPr>
          <w:rFonts w:ascii="Arial" w:hAnsi="Arial" w:cs="Arial"/>
          <w:sz w:val="28"/>
        </w:rPr>
        <w:t>Weitere Bestimmungen</w:t>
      </w:r>
      <w:bookmarkEnd w:id="36"/>
    </w:p>
    <w:p w:rsidRPr="00E15E3F" w:rsidR="008B24B1" w:rsidP="008B24B1" w:rsidRDefault="008B24B1" w14:paraId="7497F641" w14:textId="77777777">
      <w:pPr>
        <w:spacing w:after="0" w:line="240" w:lineRule="auto"/>
        <w:rPr>
          <w:rFonts w:ascii="Arial" w:hAnsi="Arial" w:cs="Arial"/>
        </w:rPr>
      </w:pPr>
    </w:p>
    <w:p w:rsidRPr="00E15E3F" w:rsidR="00B61888" w:rsidP="00B61888" w:rsidRDefault="00B61888" w14:paraId="04CF13E1" w14:textId="0171B4DF">
      <w:pPr>
        <w:pStyle w:val="berschrift2"/>
        <w:spacing w:after="240"/>
        <w:jc w:val="center"/>
        <w:rPr>
          <w:rFonts w:ascii="Arial" w:hAnsi="Arial" w:cs="Arial"/>
          <w:sz w:val="22"/>
          <w:u w:val="single"/>
          <w:lang w:val="de-CH"/>
        </w:rPr>
      </w:pPr>
      <w:bookmarkStart w:name="_Toc214279991" w:id="37"/>
      <w:r w:rsidRPr="00E15E3F">
        <w:rPr>
          <w:rFonts w:ascii="Arial" w:hAnsi="Arial" w:cs="Arial"/>
          <w:sz w:val="22"/>
          <w:u w:val="single"/>
          <w:lang w:val="de-CH"/>
        </w:rPr>
        <w:t xml:space="preserve">Artikel </w:t>
      </w:r>
      <w:proofErr w:type="gramStart"/>
      <w:r w:rsidRPr="00E15E3F" w:rsidR="006C6391">
        <w:rPr>
          <w:rFonts w:ascii="Arial" w:hAnsi="Arial" w:cs="Arial"/>
          <w:sz w:val="22"/>
          <w:u w:val="single"/>
          <w:lang w:val="de-CH"/>
        </w:rPr>
        <w:t>3</w:t>
      </w:r>
      <w:r w:rsidR="003F72E5">
        <w:rPr>
          <w:rFonts w:ascii="Arial" w:hAnsi="Arial" w:cs="Arial"/>
          <w:sz w:val="22"/>
          <w:u w:val="single"/>
          <w:lang w:val="de-CH"/>
        </w:rPr>
        <w:t>3</w:t>
      </w:r>
      <w:r w:rsidRPr="00E15E3F" w:rsidR="006C6391">
        <w:rPr>
          <w:rFonts w:ascii="Arial" w:hAnsi="Arial" w:cs="Arial"/>
          <w:sz w:val="22"/>
          <w:u w:val="single"/>
          <w:lang w:val="de-CH"/>
        </w:rPr>
        <w:t xml:space="preserve">  </w:t>
      </w:r>
      <w:r w:rsidRPr="00E15E3F">
        <w:rPr>
          <w:rFonts w:ascii="Arial" w:hAnsi="Arial" w:cs="Arial"/>
          <w:sz w:val="22"/>
          <w:u w:val="single"/>
          <w:lang w:val="de-CH"/>
        </w:rPr>
        <w:t>–</w:t>
      </w:r>
      <w:proofErr w:type="gramEnd"/>
      <w:r w:rsidRPr="00E15E3F">
        <w:rPr>
          <w:rFonts w:ascii="Arial" w:hAnsi="Arial" w:cs="Arial"/>
          <w:sz w:val="22"/>
          <w:u w:val="single"/>
          <w:lang w:val="de-CH"/>
        </w:rPr>
        <w:t xml:space="preserve">  SSV-Vorgaben</w:t>
      </w:r>
      <w:bookmarkEnd w:id="37"/>
    </w:p>
    <w:p w:rsidRPr="00D104F6" w:rsidR="009D0382" w:rsidP="00B61888" w:rsidRDefault="00B61888" w14:paraId="173A4062" w14:textId="77777777">
      <w:pPr>
        <w:pStyle w:val="Listenabsatz"/>
        <w:numPr>
          <w:ilvl w:val="0"/>
          <w:numId w:val="53"/>
        </w:numPr>
        <w:spacing w:after="120" w:line="240" w:lineRule="atLeast"/>
        <w:contextualSpacing w:val="0"/>
        <w:jc w:val="both"/>
        <w:rPr>
          <w:rFonts w:ascii="Arial" w:hAnsi="Arial" w:cs="Arial"/>
          <w:highlight w:val="green"/>
        </w:rPr>
      </w:pPr>
      <w:r w:rsidRPr="00D104F6">
        <w:rPr>
          <w:rFonts w:ascii="Arial" w:hAnsi="Arial" w:cs="Arial"/>
          <w:highlight w:val="green"/>
        </w:rPr>
        <w:t xml:space="preserve">Für das Sportliche Schiessen gelten </w:t>
      </w:r>
      <w:r w:rsidRPr="00D104F6" w:rsidR="009D0382">
        <w:rPr>
          <w:rFonts w:ascii="Arial" w:hAnsi="Arial" w:cs="Arial"/>
          <w:highlight w:val="green"/>
        </w:rPr>
        <w:t>im Verein die vom SSV erlassenen</w:t>
      </w:r>
      <w:r w:rsidRPr="00D104F6">
        <w:rPr>
          <w:rFonts w:ascii="Arial" w:hAnsi="Arial" w:cs="Arial"/>
          <w:highlight w:val="green"/>
        </w:rPr>
        <w:t xml:space="preserve"> </w:t>
      </w:r>
      <w:r w:rsidRPr="00D104F6">
        <w:rPr>
          <w:rFonts w:ascii="Arial" w:hAnsi="Arial" w:cs="Arial"/>
          <w:i/>
          <w:highlight w:val="green"/>
        </w:rPr>
        <w:t>Regeln für das sportliche Schiessen</w:t>
      </w:r>
      <w:r w:rsidRPr="00D104F6">
        <w:rPr>
          <w:rFonts w:ascii="Arial" w:hAnsi="Arial" w:cs="Arial"/>
          <w:highlight w:val="green"/>
        </w:rPr>
        <w:t xml:space="preserve"> (RSpS). </w:t>
      </w:r>
    </w:p>
    <w:p w:rsidRPr="00D104F6" w:rsidR="009D0382" w:rsidP="009D0382" w:rsidRDefault="009D0382" w14:paraId="30C4B86F" w14:textId="2D30F256">
      <w:pPr>
        <w:pStyle w:val="Listenabsatz"/>
        <w:numPr>
          <w:ilvl w:val="0"/>
          <w:numId w:val="53"/>
        </w:numPr>
        <w:spacing w:after="60" w:line="240" w:lineRule="atLeast"/>
        <w:ind w:left="357" w:hanging="357"/>
        <w:contextualSpacing w:val="0"/>
        <w:jc w:val="both"/>
        <w:rPr>
          <w:rFonts w:ascii="Arial" w:hAnsi="Arial" w:cs="Arial"/>
          <w:highlight w:val="green"/>
        </w:rPr>
      </w:pPr>
      <w:r w:rsidRPr="00D104F6">
        <w:rPr>
          <w:rFonts w:ascii="Arial" w:hAnsi="Arial" w:cs="Arial"/>
          <w:highlight w:val="green"/>
        </w:rPr>
        <w:t xml:space="preserve">Im </w:t>
      </w:r>
      <w:r w:rsidRPr="00D104F6" w:rsidR="003F64A2">
        <w:rPr>
          <w:rFonts w:ascii="Arial" w:hAnsi="Arial" w:cs="Arial"/>
          <w:highlight w:val="green"/>
        </w:rPr>
        <w:t>Weiteren</w:t>
      </w:r>
      <w:r w:rsidRPr="00D104F6">
        <w:rPr>
          <w:rFonts w:ascii="Arial" w:hAnsi="Arial" w:cs="Arial"/>
          <w:highlight w:val="green"/>
        </w:rPr>
        <w:t xml:space="preserve"> gelten </w:t>
      </w:r>
      <w:r w:rsidRPr="00D104F6" w:rsidR="0054494D">
        <w:rPr>
          <w:rFonts w:ascii="Arial" w:hAnsi="Arial" w:cs="Arial"/>
          <w:highlight w:val="green"/>
        </w:rPr>
        <w:t xml:space="preserve">insbesondere </w:t>
      </w:r>
      <w:r w:rsidRPr="00D104F6">
        <w:rPr>
          <w:rFonts w:ascii="Arial" w:hAnsi="Arial" w:cs="Arial"/>
          <w:highlight w:val="green"/>
        </w:rPr>
        <w:t>im Verein die SSV-Bestimmungen in Sachen:</w:t>
      </w:r>
    </w:p>
    <w:p w:rsidRPr="00D104F6" w:rsidR="009D0382" w:rsidP="009D0382" w:rsidRDefault="009D0382" w14:paraId="05E44315" w14:textId="5F94185E">
      <w:pPr>
        <w:pStyle w:val="Listenabsatz"/>
        <w:numPr>
          <w:ilvl w:val="0"/>
          <w:numId w:val="61"/>
        </w:numPr>
        <w:spacing w:after="0" w:line="240" w:lineRule="auto"/>
        <w:ind w:left="714" w:hanging="357"/>
        <w:contextualSpacing w:val="0"/>
        <w:jc w:val="both"/>
        <w:rPr>
          <w:rFonts w:ascii="Arial" w:hAnsi="Arial" w:cs="Arial"/>
          <w:highlight w:val="green"/>
        </w:rPr>
      </w:pPr>
      <w:r w:rsidRPr="00D104F6">
        <w:rPr>
          <w:rFonts w:ascii="Arial" w:hAnsi="Arial" w:cs="Arial"/>
          <w:highlight w:val="green"/>
        </w:rPr>
        <w:t xml:space="preserve">Dopingbekämpfung und </w:t>
      </w:r>
      <w:r w:rsidRPr="00D104F6" w:rsidR="00DC11DB">
        <w:rPr>
          <w:rFonts w:ascii="Arial" w:hAnsi="Arial" w:cs="Arial"/>
          <w:highlight w:val="green"/>
        </w:rPr>
        <w:t>-</w:t>
      </w:r>
      <w:r w:rsidRPr="00D104F6">
        <w:rPr>
          <w:rFonts w:ascii="Arial" w:hAnsi="Arial" w:cs="Arial"/>
          <w:highlight w:val="green"/>
        </w:rPr>
        <w:t xml:space="preserve">prävention; </w:t>
      </w:r>
    </w:p>
    <w:p w:rsidRPr="00D104F6" w:rsidR="009D0382" w:rsidP="009D0382" w:rsidRDefault="009D0382" w14:paraId="20EE3E6B" w14:textId="77777777">
      <w:pPr>
        <w:pStyle w:val="Listenabsatz"/>
        <w:numPr>
          <w:ilvl w:val="0"/>
          <w:numId w:val="61"/>
        </w:numPr>
        <w:spacing w:after="0" w:line="240" w:lineRule="auto"/>
        <w:ind w:left="714" w:hanging="357"/>
        <w:contextualSpacing w:val="0"/>
        <w:jc w:val="both"/>
        <w:rPr>
          <w:rFonts w:ascii="Arial" w:hAnsi="Arial" w:cs="Arial"/>
          <w:highlight w:val="green"/>
        </w:rPr>
      </w:pPr>
      <w:r w:rsidRPr="00D104F6">
        <w:rPr>
          <w:rFonts w:ascii="Arial" w:hAnsi="Arial" w:cs="Arial"/>
          <w:highlight w:val="green"/>
        </w:rPr>
        <w:t>Ethik;</w:t>
      </w:r>
    </w:p>
    <w:p w:rsidRPr="00D104F6" w:rsidR="00B61888" w:rsidP="0054494D" w:rsidRDefault="009D0382" w14:paraId="6EDD54C7" w14:textId="77777777">
      <w:pPr>
        <w:pStyle w:val="Listenabsatz"/>
        <w:numPr>
          <w:ilvl w:val="0"/>
          <w:numId w:val="61"/>
        </w:numPr>
        <w:spacing w:after="0" w:line="240" w:lineRule="auto"/>
        <w:ind w:left="714" w:hanging="357"/>
        <w:contextualSpacing w:val="0"/>
        <w:jc w:val="both"/>
        <w:rPr>
          <w:rFonts w:ascii="Arial" w:hAnsi="Arial" w:cs="Arial"/>
          <w:highlight w:val="green"/>
        </w:rPr>
      </w:pPr>
      <w:r w:rsidRPr="00D104F6">
        <w:rPr>
          <w:rFonts w:ascii="Arial" w:hAnsi="Arial" w:cs="Arial"/>
          <w:highlight w:val="green"/>
        </w:rPr>
        <w:t>Datenschutz.</w:t>
      </w:r>
    </w:p>
    <w:p w:rsidRPr="00E15E3F" w:rsidR="00B61888" w:rsidP="0054494D" w:rsidRDefault="00B61888" w14:paraId="3C0A4231" w14:textId="77777777">
      <w:pPr>
        <w:spacing w:after="0" w:line="240" w:lineRule="auto"/>
        <w:rPr>
          <w:rFonts w:ascii="Arial" w:hAnsi="Arial" w:cs="Arial"/>
        </w:rPr>
      </w:pPr>
    </w:p>
    <w:p w:rsidRPr="00AD266E" w:rsidR="00B90203" w:rsidP="00B90203" w:rsidRDefault="00B90203" w14:paraId="7AAC4743" w14:textId="7452BA10">
      <w:pPr>
        <w:pStyle w:val="berschrift2"/>
        <w:spacing w:after="240"/>
        <w:jc w:val="center"/>
        <w:rPr>
          <w:rFonts w:ascii="Arial" w:hAnsi="Arial" w:cs="Arial"/>
          <w:sz w:val="22"/>
          <w:highlight w:val="yellow"/>
          <w:u w:val="single"/>
          <w:lang w:val="de-CH"/>
        </w:rPr>
      </w:pPr>
      <w:bookmarkStart w:name="_Toc214279992" w:id="38"/>
      <w:r w:rsidRPr="00AD266E">
        <w:rPr>
          <w:rFonts w:ascii="Arial" w:hAnsi="Arial" w:cs="Arial"/>
          <w:sz w:val="22"/>
          <w:highlight w:val="yellow"/>
          <w:u w:val="single"/>
          <w:lang w:val="de-CH"/>
        </w:rPr>
        <w:t xml:space="preserve">Artikel </w:t>
      </w:r>
      <w:proofErr w:type="gramStart"/>
      <w:r w:rsidRPr="00AD266E" w:rsidR="006C6391">
        <w:rPr>
          <w:rFonts w:ascii="Arial" w:hAnsi="Arial" w:cs="Arial"/>
          <w:sz w:val="22"/>
          <w:highlight w:val="yellow"/>
          <w:u w:val="single"/>
          <w:lang w:val="de-CH"/>
        </w:rPr>
        <w:t>3</w:t>
      </w:r>
      <w:r w:rsidR="003F72E5">
        <w:rPr>
          <w:rFonts w:ascii="Arial" w:hAnsi="Arial" w:cs="Arial"/>
          <w:sz w:val="22"/>
          <w:highlight w:val="yellow"/>
          <w:u w:val="single"/>
          <w:lang w:val="de-CH"/>
        </w:rPr>
        <w:t>4</w:t>
      </w:r>
      <w:r w:rsidRPr="00AD266E" w:rsidR="006C6391">
        <w:rPr>
          <w:rFonts w:ascii="Arial" w:hAnsi="Arial" w:cs="Arial"/>
          <w:sz w:val="22"/>
          <w:highlight w:val="yellow"/>
          <w:u w:val="single"/>
          <w:lang w:val="de-CH"/>
        </w:rPr>
        <w:t xml:space="preserve">  </w:t>
      </w:r>
      <w:r w:rsidRPr="00AD266E">
        <w:rPr>
          <w:rFonts w:ascii="Arial" w:hAnsi="Arial" w:cs="Arial"/>
          <w:sz w:val="22"/>
          <w:highlight w:val="yellow"/>
          <w:u w:val="single"/>
          <w:lang w:val="de-CH"/>
        </w:rPr>
        <w:t>–</w:t>
      </w:r>
      <w:proofErr w:type="gramEnd"/>
      <w:r w:rsidRPr="00AD266E">
        <w:rPr>
          <w:rFonts w:ascii="Arial" w:hAnsi="Arial" w:cs="Arial"/>
          <w:sz w:val="22"/>
          <w:highlight w:val="yellow"/>
          <w:u w:val="single"/>
          <w:lang w:val="de-CH"/>
        </w:rPr>
        <w:t xml:space="preserve">  Grundlagen Schiesswesen ausser Dienst</w:t>
      </w:r>
      <w:bookmarkEnd w:id="38"/>
    </w:p>
    <w:p w:rsidR="00B90203" w:rsidP="003D02C0" w:rsidRDefault="00B90203" w14:paraId="3E36DBD6" w14:textId="265BBA01">
      <w:pPr>
        <w:spacing w:after="0" w:line="240" w:lineRule="atLeast"/>
        <w:jc w:val="both"/>
        <w:rPr>
          <w:rFonts w:ascii="Arial" w:hAnsi="Arial" w:cs="Arial"/>
        </w:rPr>
      </w:pPr>
      <w:r w:rsidRPr="003D02C0">
        <w:rPr>
          <w:rFonts w:ascii="Arial" w:hAnsi="Arial" w:cs="Arial"/>
          <w:highlight w:val="yellow"/>
        </w:rPr>
        <w:t xml:space="preserve">Für das ausserdienstliche Schiesswesen gelten insbesondere die Gesetzesbestimmungen des Bundes, </w:t>
      </w:r>
      <w:r w:rsidRPr="003D02C0" w:rsidR="0001336F">
        <w:rPr>
          <w:rFonts w:ascii="Arial" w:hAnsi="Arial" w:cs="Arial"/>
          <w:highlight w:val="yellow"/>
        </w:rPr>
        <w:t xml:space="preserve">namentlich die Verordnung des Bundesrates über das Schiesswesen ausser Dienst (SR 512.31), die Schiessverordnung VBS (SR 512.311), die Schiessanlagenverordnung (SR 510.512), die Technischen Belange der Schiessanlagen für das Schiesswesen ausser Dienst (SR 51.065) sowie das Verzeichnis der bewilligten Hilfsmittel zu Ordonnanzwaffen und zu den Bundesübungen zugelassenen Waffen (Form. 27.132); Weiter sind die Ausführungsbestimmungen des SSV für die Zulassung </w:t>
      </w:r>
      <w:r w:rsidR="00447C0C">
        <w:rPr>
          <w:rFonts w:ascii="Arial" w:hAnsi="Arial" w:cs="Arial"/>
          <w:highlight w:val="yellow"/>
        </w:rPr>
        <w:t>von Ausländer</w:t>
      </w:r>
      <w:r w:rsidR="000F6572">
        <w:rPr>
          <w:rFonts w:ascii="Arial" w:hAnsi="Arial" w:cs="Arial"/>
          <w:highlight w:val="yellow"/>
        </w:rPr>
        <w:t xml:space="preserve">n </w:t>
      </w:r>
      <w:r w:rsidRPr="003D02C0" w:rsidR="0001336F">
        <w:rPr>
          <w:rFonts w:ascii="Arial" w:hAnsi="Arial" w:cs="Arial"/>
          <w:highlight w:val="yellow"/>
        </w:rPr>
        <w:t>zu berücksichtigen.</w:t>
      </w:r>
    </w:p>
    <w:p w:rsidR="00510E76" w:rsidP="003D02C0" w:rsidRDefault="00510E76" w14:paraId="66F6711B" w14:textId="77777777">
      <w:pPr>
        <w:spacing w:after="0" w:line="240" w:lineRule="atLeast"/>
        <w:jc w:val="both"/>
        <w:rPr>
          <w:rFonts w:ascii="Arial" w:hAnsi="Arial" w:cs="Arial"/>
        </w:rPr>
      </w:pPr>
    </w:p>
    <w:p w:rsidRPr="00510E76" w:rsidR="00510E76" w:rsidP="00E919C4" w:rsidRDefault="00510E76" w14:paraId="43FCEA9B" w14:textId="600959A2">
      <w:pPr>
        <w:pStyle w:val="berschrift2"/>
        <w:spacing w:after="240"/>
        <w:jc w:val="center"/>
        <w:rPr>
          <w:rFonts w:ascii="Arial" w:hAnsi="Arial" w:cs="Arial"/>
          <w:sz w:val="22"/>
          <w:szCs w:val="22"/>
          <w:u w:val="single"/>
        </w:rPr>
      </w:pPr>
      <w:bookmarkStart w:name="_Toc509233311" w:id="39"/>
      <w:bookmarkStart w:name="_Toc214279993" w:id="40"/>
      <w:r w:rsidRPr="00510E76">
        <w:rPr>
          <w:rFonts w:ascii="Arial" w:hAnsi="Arial" w:cs="Arial"/>
          <w:sz w:val="22"/>
          <w:szCs w:val="22"/>
          <w:u w:val="single"/>
        </w:rPr>
        <w:t xml:space="preserve">Artikel </w:t>
      </w:r>
      <w:proofErr w:type="gramStart"/>
      <w:r w:rsidRPr="00510E76">
        <w:rPr>
          <w:rFonts w:ascii="Arial" w:hAnsi="Arial" w:cs="Arial"/>
          <w:sz w:val="22"/>
          <w:szCs w:val="22"/>
          <w:u w:val="single"/>
        </w:rPr>
        <w:t>3</w:t>
      </w:r>
      <w:r w:rsidR="003F72E5">
        <w:rPr>
          <w:rFonts w:ascii="Arial" w:hAnsi="Arial" w:cs="Arial"/>
          <w:sz w:val="22"/>
          <w:szCs w:val="22"/>
          <w:u w:val="single"/>
        </w:rPr>
        <w:t>5</w:t>
      </w:r>
      <w:r w:rsidRPr="00510E76">
        <w:rPr>
          <w:rFonts w:ascii="Arial" w:hAnsi="Arial" w:cs="Arial"/>
          <w:sz w:val="22"/>
          <w:szCs w:val="22"/>
          <w:u w:val="single"/>
        </w:rPr>
        <w:t xml:space="preserve">  –</w:t>
      </w:r>
      <w:proofErr w:type="gramEnd"/>
      <w:r w:rsidRPr="00510E76">
        <w:rPr>
          <w:rFonts w:ascii="Arial" w:hAnsi="Arial" w:cs="Arial"/>
          <w:sz w:val="22"/>
          <w:szCs w:val="22"/>
          <w:u w:val="single"/>
        </w:rPr>
        <w:t xml:space="preserve">  Vereinsauflösung</w:t>
      </w:r>
      <w:bookmarkEnd w:id="39"/>
      <w:bookmarkEnd w:id="40"/>
    </w:p>
    <w:p w:rsidRPr="00510E76" w:rsidR="00510E76" w:rsidP="00510E76" w:rsidRDefault="00510E76" w14:paraId="58C119D1" w14:textId="77777777">
      <w:pPr>
        <w:numPr>
          <w:ilvl w:val="0"/>
          <w:numId w:val="55"/>
        </w:numPr>
        <w:spacing w:after="0" w:line="240" w:lineRule="atLeast"/>
        <w:jc w:val="both"/>
        <w:rPr>
          <w:rFonts w:ascii="Arial" w:hAnsi="Arial" w:cs="Arial"/>
        </w:rPr>
      </w:pPr>
      <w:r w:rsidRPr="00510E76">
        <w:rPr>
          <w:rFonts w:ascii="Arial" w:hAnsi="Arial" w:cs="Arial"/>
        </w:rPr>
        <w:t>Bei Auflösung dieses Vereins ist das gesamte Vermögen dem ………………………………</w:t>
      </w:r>
      <w:proofErr w:type="gramStart"/>
      <w:r w:rsidRPr="00510E76">
        <w:rPr>
          <w:rFonts w:ascii="Arial" w:hAnsi="Arial" w:cs="Arial"/>
        </w:rPr>
        <w:t>…….</w:t>
      </w:r>
      <w:proofErr w:type="gramEnd"/>
      <w:r w:rsidRPr="00510E76">
        <w:rPr>
          <w:rFonts w:ascii="Arial" w:hAnsi="Arial" w:cs="Arial"/>
        </w:rPr>
        <w:t>. [</w:t>
      </w:r>
      <w:r w:rsidRPr="00510E76">
        <w:rPr>
          <w:rFonts w:ascii="Arial" w:hAnsi="Arial" w:cs="Arial"/>
          <w:i/>
        </w:rPr>
        <w:t>Name des übergeordneten Verbandes eingeben</w:t>
      </w:r>
      <w:r w:rsidRPr="00510E76">
        <w:rPr>
          <w:rFonts w:ascii="Arial" w:hAnsi="Arial" w:cs="Arial"/>
        </w:rPr>
        <w:t xml:space="preserve">] treuhänderisch und zur Verwaltung gemäss Vereins-beschluss zu </w:t>
      </w:r>
      <w:proofErr w:type="gramStart"/>
      <w:r w:rsidRPr="00510E76">
        <w:rPr>
          <w:rFonts w:ascii="Arial" w:hAnsi="Arial" w:cs="Arial"/>
        </w:rPr>
        <w:t>übergeben</w:t>
      </w:r>
      <w:proofErr w:type="gramEnd"/>
      <w:r w:rsidRPr="00510E76">
        <w:rPr>
          <w:rFonts w:ascii="Arial" w:hAnsi="Arial" w:cs="Arial"/>
        </w:rPr>
        <w:t xml:space="preserve"> bis ein neuer Verein mit gleichem Sitz und Zweck gegründet ist. Die Auflösung muss den Richtlinien des SSV entsprechen.</w:t>
      </w:r>
    </w:p>
    <w:p w:rsidRPr="00510E76" w:rsidR="00510E76" w:rsidP="00510E76" w:rsidRDefault="00510E76" w14:paraId="03085B25" w14:textId="77777777">
      <w:pPr>
        <w:numPr>
          <w:ilvl w:val="0"/>
          <w:numId w:val="55"/>
        </w:numPr>
        <w:spacing w:after="0" w:line="240" w:lineRule="atLeast"/>
        <w:jc w:val="both"/>
        <w:rPr>
          <w:rFonts w:ascii="Arial" w:hAnsi="Arial" w:cs="Arial"/>
        </w:rPr>
      </w:pPr>
      <w:r w:rsidRPr="00510E76">
        <w:rPr>
          <w:rFonts w:ascii="Arial" w:hAnsi="Arial" w:cs="Arial"/>
        </w:rPr>
        <w:t xml:space="preserve">Dieser neue Verein muss den gleichen übergeordneten Verbänden angehören, um die Vermögenswerte übernehmen zu dürfen. </w:t>
      </w:r>
    </w:p>
    <w:p w:rsidRPr="00510E76" w:rsidR="00510E76" w:rsidP="00510E76" w:rsidRDefault="00510E76" w14:paraId="729D4359" w14:textId="77777777">
      <w:pPr>
        <w:numPr>
          <w:ilvl w:val="0"/>
          <w:numId w:val="55"/>
        </w:numPr>
        <w:spacing w:after="0" w:line="240" w:lineRule="atLeast"/>
        <w:jc w:val="both"/>
        <w:rPr>
          <w:rFonts w:ascii="Arial" w:hAnsi="Arial" w:cs="Arial"/>
        </w:rPr>
      </w:pPr>
      <w:r w:rsidRPr="00510E76">
        <w:rPr>
          <w:rFonts w:ascii="Arial" w:hAnsi="Arial" w:cs="Arial"/>
        </w:rPr>
        <w:t>Bildet sich innert zehn Jahren seit dem Auflösungsbeschluss kein solcher Verein, so geht das Vermögen an das Schweiz. Schützenmuseum in Bern [</w:t>
      </w:r>
      <w:r w:rsidRPr="00510E76">
        <w:rPr>
          <w:rFonts w:ascii="Arial" w:hAnsi="Arial" w:cs="Arial"/>
          <w:i/>
          <w:u w:val="single"/>
        </w:rPr>
        <w:t>Alternative</w:t>
      </w:r>
      <w:r w:rsidRPr="00510E76">
        <w:rPr>
          <w:rFonts w:ascii="Arial" w:hAnsi="Arial" w:cs="Arial"/>
        </w:rPr>
        <w:t>: «</w:t>
      </w:r>
      <w:proofErr w:type="gramStart"/>
      <w:r w:rsidRPr="00510E76">
        <w:rPr>
          <w:rFonts w:ascii="Arial" w:hAnsi="Arial" w:cs="Arial"/>
        </w:rPr>
        <w:t>…….</w:t>
      </w:r>
      <w:proofErr w:type="gramEnd"/>
      <w:r w:rsidRPr="00510E76">
        <w:rPr>
          <w:rFonts w:ascii="Arial" w:hAnsi="Arial" w:cs="Arial"/>
        </w:rPr>
        <w:t>Kantonalverband», „Schweizer Schiesssportverband“ oder ……………</w:t>
      </w:r>
      <w:proofErr w:type="gramStart"/>
      <w:r w:rsidRPr="00510E76">
        <w:rPr>
          <w:rFonts w:ascii="Arial" w:hAnsi="Arial" w:cs="Arial"/>
        </w:rPr>
        <w:t>…….</w:t>
      </w:r>
      <w:proofErr w:type="gramEnd"/>
      <w:r w:rsidRPr="00510E76">
        <w:rPr>
          <w:rFonts w:ascii="Arial" w:hAnsi="Arial" w:cs="Arial"/>
        </w:rPr>
        <w:t xml:space="preserve">.…………………… {Name der Organisation}] über, welcher dieses übernehmen und im eigenen Ermessen verwenden kann.  </w:t>
      </w:r>
    </w:p>
    <w:p w:rsidRPr="003D02C0" w:rsidR="00510E76" w:rsidP="003D02C0" w:rsidRDefault="00510E76" w14:paraId="3CF9059A" w14:textId="77777777">
      <w:pPr>
        <w:spacing w:after="0" w:line="240" w:lineRule="atLeast"/>
        <w:jc w:val="both"/>
        <w:rPr>
          <w:rFonts w:ascii="Arial" w:hAnsi="Arial" w:cs="Arial"/>
        </w:rPr>
      </w:pPr>
    </w:p>
    <w:p w:rsidRPr="00E15E3F" w:rsidR="00EA18F2" w:rsidP="00EA18F2" w:rsidRDefault="00EA18F2" w14:paraId="4EB8E132" w14:textId="77777777">
      <w:pPr>
        <w:spacing w:after="0" w:line="240" w:lineRule="auto"/>
        <w:jc w:val="both"/>
        <w:rPr>
          <w:rFonts w:ascii="Arial" w:hAnsi="Arial" w:cs="Arial"/>
        </w:rPr>
      </w:pPr>
    </w:p>
    <w:p w:rsidRPr="00E15E3F" w:rsidR="00C14BA9" w:rsidP="00323283" w:rsidRDefault="00874901" w14:paraId="3D90C12E" w14:textId="3F0598EE">
      <w:pPr>
        <w:pStyle w:val="berschrift3"/>
        <w:numPr>
          <w:ilvl w:val="0"/>
          <w:numId w:val="5"/>
        </w:numPr>
        <w:jc w:val="center"/>
        <w:rPr>
          <w:rFonts w:ascii="Arial" w:hAnsi="Arial" w:cs="Arial"/>
          <w:sz w:val="28"/>
        </w:rPr>
      </w:pPr>
      <w:bookmarkStart w:name="_Toc211492943" w:id="41"/>
      <w:bookmarkStart w:name="_Toc211492944" w:id="42"/>
      <w:bookmarkStart w:name="_Toc211492945" w:id="43"/>
      <w:bookmarkStart w:name="_Toc214279994" w:id="44"/>
      <w:bookmarkEnd w:id="41"/>
      <w:bookmarkEnd w:id="42"/>
      <w:bookmarkEnd w:id="43"/>
      <w:r w:rsidRPr="00E15E3F">
        <w:rPr>
          <w:rFonts w:ascii="Arial" w:hAnsi="Arial" w:cs="Arial"/>
        </w:rPr>
        <w:t xml:space="preserve">.  </w:t>
      </w:r>
      <w:bookmarkStart w:name="_Toc211492947" w:id="45"/>
      <w:bookmarkEnd w:id="45"/>
      <w:r w:rsidRPr="00E15E3F" w:rsidR="00C14BA9">
        <w:rPr>
          <w:rFonts w:ascii="Arial" w:hAnsi="Arial" w:cs="Arial"/>
          <w:sz w:val="28"/>
        </w:rPr>
        <w:t>Schlussbestimmungen</w:t>
      </w:r>
      <w:bookmarkEnd w:id="44"/>
    </w:p>
    <w:p w:rsidRPr="00E15E3F" w:rsidR="00C14BA9" w:rsidP="00C14BA9" w:rsidRDefault="00C14BA9" w14:paraId="754FD7A7" w14:textId="77777777">
      <w:pPr>
        <w:spacing w:after="0" w:line="240" w:lineRule="auto"/>
        <w:jc w:val="both"/>
        <w:rPr>
          <w:rFonts w:ascii="Arial" w:hAnsi="Arial" w:cs="Arial"/>
        </w:rPr>
      </w:pPr>
    </w:p>
    <w:p w:rsidRPr="00E15E3F" w:rsidR="00ED44C5" w:rsidP="00ED44C5" w:rsidRDefault="00ED44C5" w14:paraId="1311089F" w14:textId="329F39F1">
      <w:pPr>
        <w:pStyle w:val="berschrift2"/>
        <w:spacing w:after="240"/>
        <w:jc w:val="center"/>
        <w:rPr>
          <w:rFonts w:ascii="Arial" w:hAnsi="Arial" w:cs="Arial"/>
          <w:sz w:val="22"/>
          <w:u w:val="single"/>
          <w:lang w:val="de-CH"/>
        </w:rPr>
      </w:pPr>
      <w:bookmarkStart w:name="_Toc214279995" w:id="46"/>
      <w:r w:rsidRPr="00E15E3F">
        <w:rPr>
          <w:rFonts w:ascii="Arial" w:hAnsi="Arial" w:cs="Arial"/>
          <w:sz w:val="22"/>
          <w:u w:val="single"/>
          <w:lang w:val="de-CH"/>
        </w:rPr>
        <w:t xml:space="preserve">Artikel </w:t>
      </w:r>
      <w:proofErr w:type="gramStart"/>
      <w:r w:rsidR="00B46B01">
        <w:rPr>
          <w:rFonts w:ascii="Arial" w:hAnsi="Arial" w:cs="Arial"/>
          <w:sz w:val="22"/>
          <w:u w:val="single"/>
          <w:lang w:val="de-CH"/>
        </w:rPr>
        <w:t>3</w:t>
      </w:r>
      <w:r w:rsidR="003F72E5">
        <w:rPr>
          <w:rFonts w:ascii="Arial" w:hAnsi="Arial" w:cs="Arial"/>
          <w:sz w:val="22"/>
          <w:u w:val="single"/>
          <w:lang w:val="de-CH"/>
        </w:rPr>
        <w:t>6</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Gleichstellung der Geschlechter</w:t>
      </w:r>
      <w:bookmarkEnd w:id="46"/>
    </w:p>
    <w:p w:rsidRPr="00E15E3F" w:rsidR="00ED44C5" w:rsidP="00ED44C5" w:rsidRDefault="00ED44C5" w14:paraId="0F84856B" w14:textId="38346811">
      <w:pPr>
        <w:pStyle w:val="Listenabsatz"/>
        <w:numPr>
          <w:ilvl w:val="0"/>
          <w:numId w:val="56"/>
        </w:numPr>
        <w:spacing w:after="120" w:line="240" w:lineRule="auto"/>
        <w:ind w:left="357" w:hanging="357"/>
        <w:contextualSpacing w:val="0"/>
        <w:jc w:val="both"/>
        <w:rPr>
          <w:rFonts w:ascii="Arial" w:hAnsi="Arial" w:cs="Arial"/>
        </w:rPr>
      </w:pPr>
      <w:r w:rsidRPr="00E15E3F">
        <w:rPr>
          <w:rFonts w:ascii="Arial" w:hAnsi="Arial" w:cs="Arial"/>
        </w:rPr>
        <w:t xml:space="preserve">Beziehen sich die Begriffe </w:t>
      </w:r>
      <w:r w:rsidRPr="00E15E3F" w:rsidR="0054494D">
        <w:rPr>
          <w:rFonts w:ascii="Arial" w:hAnsi="Arial" w:cs="Arial"/>
        </w:rPr>
        <w:t xml:space="preserve">in diesen Statuten </w:t>
      </w:r>
      <w:r w:rsidRPr="00E15E3F">
        <w:rPr>
          <w:rFonts w:ascii="Arial" w:hAnsi="Arial" w:cs="Arial"/>
        </w:rPr>
        <w:t xml:space="preserve">auf natürliche Personen, sind Mann und Frau gleichgestellt. </w:t>
      </w:r>
    </w:p>
    <w:p w:rsidRPr="00E15E3F" w:rsidR="00ED44C5" w:rsidP="00ED44C5" w:rsidRDefault="00ED44C5" w14:paraId="69FF228D" w14:textId="77777777">
      <w:pPr>
        <w:pStyle w:val="Listenabsatz"/>
        <w:numPr>
          <w:ilvl w:val="0"/>
          <w:numId w:val="56"/>
        </w:numPr>
        <w:spacing w:after="0" w:line="240" w:lineRule="auto"/>
        <w:jc w:val="both"/>
        <w:rPr>
          <w:rFonts w:ascii="Arial" w:hAnsi="Arial" w:cs="Arial"/>
        </w:rPr>
      </w:pPr>
      <w:r w:rsidRPr="00E15E3F">
        <w:rPr>
          <w:rFonts w:ascii="Arial" w:hAnsi="Arial" w:cs="Arial"/>
        </w:rPr>
        <w:t xml:space="preserve">Diese Gleichstellung gilt ebenfalls für alle Reglemente des Vereins. </w:t>
      </w:r>
    </w:p>
    <w:p w:rsidRPr="00E15E3F" w:rsidR="00ED44C5" w:rsidP="00C14BA9" w:rsidRDefault="00ED44C5" w14:paraId="7BDD5C67" w14:textId="555AB72E">
      <w:pPr>
        <w:spacing w:after="0" w:line="240" w:lineRule="auto"/>
        <w:jc w:val="both"/>
        <w:rPr>
          <w:rFonts w:ascii="Arial" w:hAnsi="Arial" w:cs="Arial"/>
        </w:rPr>
      </w:pPr>
    </w:p>
    <w:p w:rsidRPr="00E15E3F" w:rsidR="00ED44C5" w:rsidP="00C14BA9" w:rsidRDefault="00ED44C5" w14:paraId="762ECBCF" w14:textId="77777777">
      <w:pPr>
        <w:spacing w:after="0" w:line="240" w:lineRule="auto"/>
        <w:jc w:val="both"/>
        <w:rPr>
          <w:rFonts w:ascii="Arial" w:hAnsi="Arial" w:cs="Arial"/>
        </w:rPr>
      </w:pPr>
    </w:p>
    <w:p w:rsidRPr="00E15E3F" w:rsidR="00ED44C5" w:rsidP="00ED44C5" w:rsidRDefault="00ED44C5" w14:paraId="7C4DAFB8" w14:textId="42D61917">
      <w:pPr>
        <w:pStyle w:val="berschrift2"/>
        <w:spacing w:after="240"/>
        <w:jc w:val="center"/>
        <w:rPr>
          <w:rFonts w:ascii="Arial" w:hAnsi="Arial" w:cs="Arial"/>
          <w:sz w:val="22"/>
          <w:u w:val="single"/>
          <w:lang w:val="de-CH"/>
        </w:rPr>
      </w:pPr>
      <w:bookmarkStart w:name="_Toc214279996" w:id="47"/>
      <w:r w:rsidRPr="00E15E3F">
        <w:rPr>
          <w:rFonts w:ascii="Arial" w:hAnsi="Arial" w:cs="Arial"/>
          <w:sz w:val="22"/>
          <w:u w:val="single"/>
          <w:lang w:val="de-CH"/>
        </w:rPr>
        <w:t xml:space="preserve">Artikel </w:t>
      </w:r>
      <w:proofErr w:type="gramStart"/>
      <w:r w:rsidR="00B46B01">
        <w:rPr>
          <w:rFonts w:ascii="Arial" w:hAnsi="Arial" w:cs="Arial"/>
          <w:sz w:val="22"/>
          <w:u w:val="single"/>
          <w:lang w:val="de-CH"/>
        </w:rPr>
        <w:t>3</w:t>
      </w:r>
      <w:r w:rsidR="003F72E5">
        <w:rPr>
          <w:rFonts w:ascii="Arial" w:hAnsi="Arial" w:cs="Arial"/>
          <w:sz w:val="22"/>
          <w:u w:val="single"/>
          <w:lang w:val="de-CH"/>
        </w:rPr>
        <w:t>7</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Aufhebung bisheriger Bestimmungen</w:t>
      </w:r>
      <w:bookmarkEnd w:id="47"/>
    </w:p>
    <w:p w:rsidRPr="00E15E3F" w:rsidR="00ED44C5" w:rsidP="00FE522D" w:rsidRDefault="00FE522D" w14:paraId="00D582DF" w14:textId="657FFE97">
      <w:pPr>
        <w:tabs>
          <w:tab w:val="left" w:pos="426"/>
        </w:tabs>
        <w:spacing w:after="0" w:line="240" w:lineRule="auto"/>
        <w:jc w:val="both"/>
        <w:rPr>
          <w:rFonts w:ascii="Arial" w:hAnsi="Arial" w:cs="Arial"/>
        </w:rPr>
      </w:pPr>
      <w:r>
        <w:rPr>
          <w:rFonts w:ascii="Arial" w:hAnsi="Arial" w:cs="Arial"/>
        </w:rPr>
        <w:t xml:space="preserve">     </w:t>
      </w:r>
      <w:r w:rsidRPr="00E15E3F" w:rsidR="00ED44C5">
        <w:rPr>
          <w:rFonts w:ascii="Arial" w:hAnsi="Arial" w:cs="Arial"/>
        </w:rPr>
        <w:t xml:space="preserve">Diese Statuten </w:t>
      </w:r>
      <w:r w:rsidRPr="00E15E3F" w:rsidR="003577E6">
        <w:rPr>
          <w:rFonts w:ascii="Arial" w:hAnsi="Arial" w:cs="Arial"/>
        </w:rPr>
        <w:t xml:space="preserve">ersetzen </w:t>
      </w:r>
      <w:r w:rsidRPr="00E15E3F" w:rsidR="00ED44C5">
        <w:rPr>
          <w:rFonts w:ascii="Arial" w:hAnsi="Arial" w:cs="Arial"/>
        </w:rPr>
        <w:t>alle bisherigen Statuten vollständig, sowei</w:t>
      </w:r>
      <w:r w:rsidRPr="00E15E3F" w:rsidR="003577E6">
        <w:rPr>
          <w:rFonts w:ascii="Arial" w:hAnsi="Arial" w:cs="Arial"/>
        </w:rPr>
        <w:t>t</w:t>
      </w:r>
      <w:r w:rsidRPr="00E15E3F" w:rsidR="00ED44C5">
        <w:rPr>
          <w:rFonts w:ascii="Arial" w:hAnsi="Arial" w:cs="Arial"/>
        </w:rPr>
        <w:t xml:space="preserve"> die </w:t>
      </w:r>
      <w:r>
        <w:rPr>
          <w:rFonts w:ascii="Arial" w:hAnsi="Arial" w:cs="Arial"/>
        </w:rPr>
        <w:br/>
      </w:r>
      <w:r>
        <w:rPr>
          <w:rFonts w:ascii="Arial" w:hAnsi="Arial" w:cs="Arial"/>
        </w:rPr>
        <w:t xml:space="preserve">     </w:t>
      </w:r>
      <w:r w:rsidRPr="00E15E3F" w:rsidR="00ED44C5">
        <w:rPr>
          <w:rFonts w:ascii="Arial" w:hAnsi="Arial" w:cs="Arial"/>
        </w:rPr>
        <w:t xml:space="preserve">Übergangsbestimmungen </w:t>
      </w:r>
      <w:r w:rsidRPr="00E15E3F" w:rsidR="000E1AA8">
        <w:rPr>
          <w:rFonts w:ascii="Arial" w:hAnsi="Arial" w:cs="Arial"/>
        </w:rPr>
        <w:t xml:space="preserve">nicht </w:t>
      </w:r>
      <w:r w:rsidRPr="00E15E3F" w:rsidR="00ED44C5">
        <w:rPr>
          <w:rFonts w:ascii="Arial" w:hAnsi="Arial" w:cs="Arial"/>
        </w:rPr>
        <w:t xml:space="preserve">etwas Gegenteiliges vorsehen. </w:t>
      </w:r>
    </w:p>
    <w:p w:rsidRPr="00E15E3F" w:rsidR="00ED44C5" w:rsidP="00C14BA9" w:rsidRDefault="00ED44C5" w14:paraId="1A0A5B6A" w14:textId="77777777">
      <w:pPr>
        <w:spacing w:after="0" w:line="240" w:lineRule="auto"/>
        <w:jc w:val="both"/>
        <w:rPr>
          <w:rFonts w:ascii="Arial" w:hAnsi="Arial" w:cs="Arial"/>
        </w:rPr>
      </w:pPr>
    </w:p>
    <w:p w:rsidRPr="00E15E3F" w:rsidR="00ED44C5" w:rsidP="00ED44C5" w:rsidRDefault="00ED44C5" w14:paraId="1A61A00B" w14:textId="6804A4B0">
      <w:pPr>
        <w:pStyle w:val="berschrift2"/>
        <w:spacing w:after="240"/>
        <w:jc w:val="center"/>
        <w:rPr>
          <w:rFonts w:ascii="Arial" w:hAnsi="Arial" w:cs="Arial"/>
          <w:sz w:val="22"/>
          <w:u w:val="single"/>
          <w:lang w:val="de-CH"/>
        </w:rPr>
      </w:pPr>
      <w:bookmarkStart w:name="_Toc214279997" w:id="48"/>
      <w:r w:rsidRPr="00E15E3F">
        <w:rPr>
          <w:rFonts w:ascii="Arial" w:hAnsi="Arial" w:cs="Arial"/>
          <w:sz w:val="22"/>
          <w:u w:val="single"/>
          <w:lang w:val="de-CH"/>
        </w:rPr>
        <w:t xml:space="preserve">Artikel </w:t>
      </w:r>
      <w:proofErr w:type="gramStart"/>
      <w:r w:rsidR="00B46B01">
        <w:rPr>
          <w:rFonts w:ascii="Arial" w:hAnsi="Arial" w:cs="Arial"/>
          <w:sz w:val="22"/>
          <w:u w:val="single"/>
          <w:lang w:val="de-CH"/>
        </w:rPr>
        <w:t>3</w:t>
      </w:r>
      <w:r w:rsidR="003F72E5">
        <w:rPr>
          <w:rFonts w:ascii="Arial" w:hAnsi="Arial" w:cs="Arial"/>
          <w:sz w:val="22"/>
          <w:u w:val="single"/>
          <w:lang w:val="de-CH"/>
        </w:rPr>
        <w:t>8</w:t>
      </w:r>
      <w:r w:rsidRPr="00E15E3F">
        <w:rPr>
          <w:rFonts w:ascii="Arial" w:hAnsi="Arial" w:cs="Arial"/>
          <w:sz w:val="22"/>
          <w:u w:val="single"/>
          <w:lang w:val="de-CH"/>
        </w:rPr>
        <w:t xml:space="preserve">  –</w:t>
      </w:r>
      <w:proofErr w:type="gramEnd"/>
      <w:r w:rsidRPr="00E15E3F">
        <w:rPr>
          <w:rFonts w:ascii="Arial" w:hAnsi="Arial" w:cs="Arial"/>
          <w:sz w:val="22"/>
          <w:u w:val="single"/>
          <w:lang w:val="de-CH"/>
        </w:rPr>
        <w:t xml:space="preserve">  Übergangsbestimmungen</w:t>
      </w:r>
      <w:bookmarkEnd w:id="48"/>
    </w:p>
    <w:p w:rsidRPr="00E15E3F" w:rsidR="002B0780" w:rsidP="002B0780" w:rsidRDefault="002B0780" w14:paraId="2E457D42" w14:textId="118ADD8D">
      <w:pPr>
        <w:pStyle w:val="Listenabsatz"/>
        <w:numPr>
          <w:ilvl w:val="0"/>
          <w:numId w:val="58"/>
        </w:numPr>
        <w:spacing w:after="120" w:line="240" w:lineRule="auto"/>
        <w:ind w:left="357" w:hanging="357"/>
        <w:contextualSpacing w:val="0"/>
        <w:jc w:val="both"/>
        <w:rPr>
          <w:rFonts w:ascii="Arial" w:hAnsi="Arial" w:cs="Arial"/>
        </w:rPr>
      </w:pPr>
      <w:r w:rsidRPr="00E15E3F">
        <w:rPr>
          <w:rFonts w:ascii="Arial" w:hAnsi="Arial" w:cs="Arial"/>
        </w:rPr>
        <w:t xml:space="preserve">Ergeben sich mit der Inkraftsetzung dieser Statuten Widersprüche und Auslegungsfragen zum bisherigen Regelwerk, so entscheidet der Vorstand nach eigenem Ermessen </w:t>
      </w:r>
      <w:r w:rsidRPr="00E15E3F" w:rsidR="00AA44C6">
        <w:rPr>
          <w:rFonts w:ascii="Arial" w:hAnsi="Arial" w:cs="Arial"/>
        </w:rPr>
        <w:t>und unter Berücksichtigung von allfälligen Bestimmungen des SSV</w:t>
      </w:r>
      <w:r w:rsidRPr="00E15E3F">
        <w:rPr>
          <w:rFonts w:ascii="Arial" w:hAnsi="Arial" w:cs="Arial"/>
        </w:rPr>
        <w:t>.</w:t>
      </w:r>
    </w:p>
    <w:p w:rsidRPr="00E15E3F" w:rsidR="00ED44C5" w:rsidP="002B0780" w:rsidRDefault="002B0780" w14:paraId="3AE31219" w14:textId="50FC35DF">
      <w:pPr>
        <w:pStyle w:val="Listenabsatz"/>
        <w:numPr>
          <w:ilvl w:val="0"/>
          <w:numId w:val="58"/>
        </w:numPr>
        <w:spacing w:after="0" w:line="240" w:lineRule="auto"/>
        <w:ind w:left="357" w:hanging="357"/>
        <w:contextualSpacing w:val="0"/>
        <w:jc w:val="both"/>
        <w:rPr>
          <w:rFonts w:ascii="Arial" w:hAnsi="Arial" w:cs="Arial"/>
        </w:rPr>
      </w:pPr>
      <w:r w:rsidRPr="00E15E3F">
        <w:rPr>
          <w:rFonts w:ascii="Arial" w:hAnsi="Arial" w:cs="Arial"/>
        </w:rPr>
        <w:t>Der Vorstand ist innerhalb eines Jahres seit Inkrafttreten dieser Statuten beauftragt, d</w:t>
      </w:r>
      <w:r w:rsidRPr="00E15E3F" w:rsidR="00ED44C5">
        <w:rPr>
          <w:rFonts w:ascii="Arial" w:hAnsi="Arial" w:cs="Arial"/>
        </w:rPr>
        <w:t xml:space="preserve">ie bisherigen Reglemente des Vereins </w:t>
      </w:r>
      <w:r w:rsidRPr="00E15E3F">
        <w:rPr>
          <w:rFonts w:ascii="Arial" w:hAnsi="Arial" w:cs="Arial"/>
        </w:rPr>
        <w:t>an diese neuen Statuten anzupassen und entsprechend in Kraft zu setzen.</w:t>
      </w:r>
    </w:p>
    <w:p w:rsidRPr="00E15E3F" w:rsidR="00ED44C5" w:rsidP="00C14BA9" w:rsidRDefault="00ED44C5" w14:paraId="343A255B" w14:textId="77777777">
      <w:pPr>
        <w:spacing w:after="0" w:line="240" w:lineRule="auto"/>
        <w:jc w:val="both"/>
        <w:rPr>
          <w:rFonts w:ascii="Arial" w:hAnsi="Arial" w:cs="Arial"/>
        </w:rPr>
      </w:pPr>
    </w:p>
    <w:p w:rsidRPr="00E15E3F" w:rsidR="005E416D" w:rsidP="00C14BA9" w:rsidRDefault="005E416D" w14:paraId="35B7F52B" w14:textId="77777777">
      <w:pPr>
        <w:spacing w:after="0" w:line="240" w:lineRule="auto"/>
        <w:jc w:val="both"/>
        <w:rPr>
          <w:rFonts w:ascii="Arial" w:hAnsi="Arial" w:cs="Arial"/>
        </w:rPr>
      </w:pPr>
    </w:p>
    <w:p w:rsidRPr="00B46B01" w:rsidR="005E416D" w:rsidP="00B46B01" w:rsidRDefault="005E416D" w14:paraId="6D4535AE" w14:textId="5720D01D">
      <w:pPr>
        <w:pStyle w:val="berschrift2"/>
        <w:spacing w:after="240"/>
        <w:jc w:val="center"/>
        <w:rPr>
          <w:rFonts w:ascii="Arial" w:hAnsi="Arial" w:cs="Arial"/>
          <w:sz w:val="22"/>
          <w:szCs w:val="22"/>
          <w:u w:val="single"/>
        </w:rPr>
      </w:pPr>
      <w:bookmarkStart w:name="_Toc214279998" w:id="49"/>
      <w:r w:rsidRPr="00B46B01">
        <w:rPr>
          <w:rFonts w:ascii="Arial" w:hAnsi="Arial" w:cs="Arial"/>
          <w:sz w:val="22"/>
          <w:szCs w:val="22"/>
          <w:u w:val="single"/>
        </w:rPr>
        <w:t xml:space="preserve">Artikel </w:t>
      </w:r>
      <w:proofErr w:type="gramStart"/>
      <w:r w:rsidR="003F72E5">
        <w:rPr>
          <w:rFonts w:ascii="Arial" w:hAnsi="Arial" w:cs="Arial"/>
          <w:sz w:val="22"/>
          <w:szCs w:val="22"/>
          <w:u w:val="single"/>
        </w:rPr>
        <w:t>39</w:t>
      </w:r>
      <w:r w:rsidRPr="00B46B01">
        <w:rPr>
          <w:rFonts w:ascii="Arial" w:hAnsi="Arial" w:cs="Arial"/>
          <w:sz w:val="22"/>
          <w:szCs w:val="22"/>
          <w:u w:val="single"/>
        </w:rPr>
        <w:t xml:space="preserve">  –</w:t>
      </w:r>
      <w:proofErr w:type="gramEnd"/>
      <w:r w:rsidRPr="00B46B01">
        <w:rPr>
          <w:rFonts w:ascii="Arial" w:hAnsi="Arial" w:cs="Arial"/>
          <w:sz w:val="22"/>
          <w:szCs w:val="22"/>
          <w:u w:val="single"/>
        </w:rPr>
        <w:t xml:space="preserve">  Genehmigung und Inkraftsetzung</w:t>
      </w:r>
      <w:bookmarkEnd w:id="49"/>
    </w:p>
    <w:p w:rsidRPr="00E15E3F" w:rsidR="008E68BE" w:rsidP="005E416D" w:rsidRDefault="005E416D" w14:paraId="132943DB" w14:textId="77777777">
      <w:pPr>
        <w:pStyle w:val="Listenabsatz"/>
        <w:numPr>
          <w:ilvl w:val="0"/>
          <w:numId w:val="59"/>
        </w:numPr>
        <w:spacing w:after="120" w:line="240" w:lineRule="auto"/>
        <w:contextualSpacing w:val="0"/>
        <w:jc w:val="both"/>
        <w:rPr>
          <w:rFonts w:ascii="Arial" w:hAnsi="Arial" w:cs="Arial"/>
        </w:rPr>
      </w:pPr>
      <w:r w:rsidRPr="00E15E3F">
        <w:rPr>
          <w:rFonts w:ascii="Arial" w:hAnsi="Arial" w:cs="Arial"/>
        </w:rPr>
        <w:t>Die vorliegenden Statuten wurden am …………</w:t>
      </w:r>
      <w:proofErr w:type="gramStart"/>
      <w:r w:rsidRPr="00E15E3F">
        <w:rPr>
          <w:rFonts w:ascii="Arial" w:hAnsi="Arial" w:cs="Arial"/>
        </w:rPr>
        <w:t>…[</w:t>
      </w:r>
      <w:proofErr w:type="gramEnd"/>
      <w:r w:rsidRPr="00E15E3F">
        <w:rPr>
          <w:rFonts w:ascii="Arial" w:hAnsi="Arial" w:cs="Arial"/>
        </w:rPr>
        <w:t>Tag, Monat, Jahr] an der Vereinsversammlung des Vereins in ………………</w:t>
      </w:r>
      <w:proofErr w:type="gramStart"/>
      <w:r w:rsidRPr="00E15E3F">
        <w:rPr>
          <w:rFonts w:ascii="Arial" w:hAnsi="Arial" w:cs="Arial"/>
        </w:rPr>
        <w:t>…….</w:t>
      </w:r>
      <w:proofErr w:type="gramEnd"/>
      <w:r w:rsidRPr="00E15E3F">
        <w:rPr>
          <w:rFonts w:ascii="Arial" w:hAnsi="Arial" w:cs="Arial"/>
        </w:rPr>
        <w:t>.[Ort</w:t>
      </w:r>
      <w:r w:rsidRPr="00E15E3F" w:rsidR="008E68BE">
        <w:rPr>
          <w:rFonts w:ascii="Arial" w:hAnsi="Arial" w:cs="Arial"/>
        </w:rPr>
        <w:t>] genehmigt.</w:t>
      </w:r>
      <w:r w:rsidRPr="00E15E3F" w:rsidR="00AA44C6">
        <w:rPr>
          <w:rStyle w:val="Funotenzeichen"/>
          <w:rFonts w:ascii="Arial" w:hAnsi="Arial" w:cs="Arial"/>
        </w:rPr>
        <w:footnoteReference w:id="20"/>
      </w:r>
    </w:p>
    <w:p w:rsidRPr="007C1A6E" w:rsidR="005E416D" w:rsidP="005E416D" w:rsidRDefault="008E68BE" w14:paraId="311CF4E9" w14:textId="738A62ED">
      <w:pPr>
        <w:pStyle w:val="Listenabsatz"/>
        <w:numPr>
          <w:ilvl w:val="0"/>
          <w:numId w:val="59"/>
        </w:numPr>
        <w:spacing w:after="120" w:line="240" w:lineRule="auto"/>
        <w:contextualSpacing w:val="0"/>
        <w:jc w:val="both"/>
        <w:rPr>
          <w:rFonts w:ascii="Arial" w:hAnsi="Arial" w:cs="Arial"/>
        </w:rPr>
      </w:pPr>
      <w:r w:rsidRPr="23C963CC" w:rsidR="008E68BE">
        <w:rPr>
          <w:rFonts w:ascii="Arial" w:hAnsi="Arial" w:cs="Arial"/>
        </w:rPr>
        <w:t>Sie treten sofort in Kraft. [</w:t>
      </w:r>
      <w:r w:rsidRPr="23C963CC" w:rsidR="008E68BE">
        <w:rPr>
          <w:rFonts w:ascii="Arial" w:hAnsi="Arial" w:cs="Arial"/>
          <w:i w:val="1"/>
          <w:iCs w:val="1"/>
          <w:u w:val="single"/>
        </w:rPr>
        <w:t>Alternative:</w:t>
      </w:r>
      <w:r w:rsidRPr="23C963CC" w:rsidR="008E68BE">
        <w:rPr>
          <w:rFonts w:ascii="Arial" w:hAnsi="Arial" w:cs="Arial"/>
        </w:rPr>
        <w:t xml:space="preserve"> „Sie treten am </w:t>
      </w:r>
      <w:r w:rsidRPr="23C963CC" w:rsidR="008E68BE">
        <w:rPr>
          <w:rFonts w:ascii="Arial" w:hAnsi="Arial" w:cs="Arial"/>
        </w:rPr>
        <w:t>…….</w:t>
      </w:r>
      <w:r w:rsidRPr="23C963CC" w:rsidR="008E68BE">
        <w:rPr>
          <w:rFonts w:ascii="Arial" w:hAnsi="Arial" w:cs="Arial"/>
        </w:rPr>
        <w:t>{Tag, Monat; Jahr} in Kraft.“]</w:t>
      </w:r>
      <w:r w:rsidRPr="23C963CC" w:rsidR="005E416D">
        <w:rPr>
          <w:rFonts w:ascii="Arial" w:hAnsi="Arial" w:cs="Arial"/>
        </w:rPr>
        <w:t xml:space="preserve"> </w:t>
      </w:r>
      <w:r w:rsidRPr="23C963CC" w:rsidR="008E68BE">
        <w:rPr>
          <w:rFonts w:ascii="Arial" w:hAnsi="Arial" w:cs="Arial"/>
        </w:rPr>
        <w:t xml:space="preserve">unter Vorbehalt der Genehmigung durch den </w:t>
      </w:r>
      <w:r w:rsidRPr="23C963CC" w:rsidR="52B53F11">
        <w:rPr>
          <w:rFonts w:ascii="Arial" w:hAnsi="Arial" w:cs="Arial"/>
        </w:rPr>
        <w:t>Oberaargauer Schiesssportverband OASSV</w:t>
      </w:r>
      <w:r w:rsidRPr="23C963CC" w:rsidR="008E68BE">
        <w:rPr>
          <w:rFonts w:ascii="Arial" w:hAnsi="Arial" w:cs="Arial"/>
        </w:rPr>
        <w:t xml:space="preserve">. </w:t>
      </w:r>
    </w:p>
    <w:p w:rsidR="00674AC3" w:rsidP="00674AC3" w:rsidRDefault="00674AC3" w14:paraId="4FF0B0A0" w14:textId="4023094C">
      <w:pPr>
        <w:spacing w:after="0"/>
        <w:rPr>
          <w:rFonts w:ascii="Arial" w:hAnsi="Arial" w:cs="Arial"/>
        </w:rPr>
      </w:pPr>
    </w:p>
    <w:p w:rsidRPr="00674AC3" w:rsidR="00674AC3" w:rsidP="00674AC3" w:rsidRDefault="00674AC3" w14:paraId="1B28732A" w14:textId="77777777">
      <w:pPr>
        <w:spacing w:after="0"/>
        <w:rPr>
          <w:rFonts w:ascii="Arial" w:hAnsi="Arial" w:cs="Arial"/>
        </w:rPr>
      </w:pPr>
    </w:p>
    <w:p w:rsidRPr="00674AC3" w:rsidR="00674AC3" w:rsidP="00674AC3" w:rsidRDefault="00674AC3" w14:paraId="5FB4CAB5" w14:textId="77777777">
      <w:pPr>
        <w:spacing w:after="0"/>
        <w:rPr>
          <w:rFonts w:ascii="Arial" w:hAnsi="Arial" w:cs="Arial"/>
        </w:rPr>
      </w:pPr>
      <w:r w:rsidRPr="00674AC3">
        <w:rPr>
          <w:rFonts w:ascii="Arial" w:hAnsi="Arial" w:cs="Arial"/>
        </w:rPr>
        <w:t>………………………, ………………………………..</w:t>
      </w:r>
    </w:p>
    <w:p w:rsidRPr="00674AC3" w:rsidR="00674AC3" w:rsidP="00674AC3" w:rsidRDefault="00674AC3" w14:paraId="35D160C4" w14:textId="407C5BC4">
      <w:pPr>
        <w:spacing w:after="0"/>
        <w:rPr>
          <w:rFonts w:ascii="Arial" w:hAnsi="Arial" w:cs="Arial"/>
        </w:rPr>
      </w:pPr>
      <w:r w:rsidRPr="00674AC3">
        <w:rPr>
          <w:rFonts w:ascii="Arial" w:hAnsi="Arial" w:cs="Arial"/>
        </w:rPr>
        <w:t xml:space="preserve">Ort </w:t>
      </w:r>
      <w:r w:rsidRPr="00674AC3">
        <w:rPr>
          <w:rFonts w:ascii="Arial" w:hAnsi="Arial" w:cs="Arial"/>
        </w:rPr>
        <w:tab/>
      </w:r>
      <w:r w:rsidRPr="00674AC3">
        <w:rPr>
          <w:rFonts w:ascii="Arial" w:hAnsi="Arial" w:cs="Arial"/>
        </w:rPr>
        <w:tab/>
      </w:r>
      <w:r w:rsidR="00BE3ACC">
        <w:rPr>
          <w:rFonts w:ascii="Arial" w:hAnsi="Arial" w:cs="Arial"/>
        </w:rPr>
        <w:tab/>
      </w:r>
      <w:r w:rsidRPr="00674AC3">
        <w:rPr>
          <w:rFonts w:ascii="Arial" w:hAnsi="Arial" w:cs="Arial"/>
        </w:rPr>
        <w:t>Datum</w:t>
      </w:r>
    </w:p>
    <w:p w:rsidRPr="00674AC3" w:rsidR="00674AC3" w:rsidP="00674AC3" w:rsidRDefault="00674AC3" w14:paraId="3C79FEF8" w14:textId="593DD5CA">
      <w:pPr>
        <w:spacing w:after="0"/>
        <w:rPr>
          <w:rFonts w:ascii="Arial" w:hAnsi="Arial" w:cs="Arial"/>
        </w:rPr>
      </w:pPr>
      <w:r w:rsidRPr="00674AC3">
        <w:rPr>
          <w:rFonts w:ascii="Arial" w:hAnsi="Arial" w:cs="Arial"/>
        </w:rPr>
        <w:t>Für den/die …………………………………………………………: [Name des Vereins]</w:t>
      </w:r>
    </w:p>
    <w:p w:rsidRPr="00674AC3" w:rsidR="00674AC3" w:rsidP="00674AC3" w:rsidRDefault="00674AC3" w14:paraId="2F3739AD" w14:textId="77777777">
      <w:pPr>
        <w:spacing w:after="0"/>
        <w:rPr>
          <w:rFonts w:ascii="Arial" w:hAnsi="Arial" w:cs="Arial"/>
        </w:rPr>
      </w:pPr>
    </w:p>
    <w:p w:rsidRPr="00674AC3" w:rsidR="00674AC3" w:rsidP="00674AC3" w:rsidRDefault="00674AC3" w14:paraId="74AC638F" w14:textId="77777777">
      <w:pPr>
        <w:spacing w:after="0"/>
        <w:rPr>
          <w:rFonts w:ascii="Arial" w:hAnsi="Arial" w:cs="Arial"/>
        </w:rPr>
      </w:pPr>
      <w:r w:rsidRPr="00674AC3">
        <w:rPr>
          <w:rFonts w:ascii="Arial" w:hAnsi="Arial" w:cs="Arial"/>
        </w:rPr>
        <w:t>……………………………………………………</w:t>
      </w:r>
      <w:r w:rsidRPr="00674AC3">
        <w:rPr>
          <w:rFonts w:ascii="Arial" w:hAnsi="Arial" w:cs="Arial"/>
        </w:rPr>
        <w:tab/>
      </w:r>
      <w:r w:rsidRPr="00674AC3">
        <w:rPr>
          <w:rFonts w:ascii="Arial" w:hAnsi="Arial" w:cs="Arial"/>
        </w:rPr>
        <w:t>………………………………………………..</w:t>
      </w:r>
    </w:p>
    <w:p w:rsidRPr="00674AC3" w:rsidR="00674AC3" w:rsidP="00674AC3" w:rsidRDefault="00674AC3" w14:paraId="14744A41" w14:textId="454C07CB">
      <w:pPr>
        <w:spacing w:after="0"/>
        <w:rPr>
          <w:rFonts w:ascii="Arial" w:hAnsi="Arial" w:cs="Arial"/>
        </w:rPr>
      </w:pPr>
      <w:r w:rsidRPr="00674AC3">
        <w:rPr>
          <w:rFonts w:ascii="Arial" w:hAnsi="Arial" w:cs="Arial"/>
        </w:rPr>
        <w:t>[Vorname und Name]</w:t>
      </w:r>
      <w:r w:rsidRPr="00674AC3">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74AC3">
        <w:rPr>
          <w:rFonts w:ascii="Arial" w:hAnsi="Arial" w:cs="Arial"/>
        </w:rPr>
        <w:t>[Vorname und Name]</w:t>
      </w:r>
    </w:p>
    <w:p w:rsidRPr="00674AC3" w:rsidR="00674AC3" w:rsidP="00674AC3" w:rsidRDefault="00674AC3" w14:paraId="4C516944" w14:textId="60610E71">
      <w:pPr>
        <w:spacing w:after="0"/>
        <w:rPr>
          <w:rFonts w:ascii="Arial" w:hAnsi="Arial" w:cs="Arial"/>
        </w:rPr>
      </w:pPr>
      <w:r w:rsidRPr="30A2D91E">
        <w:rPr>
          <w:rFonts w:ascii="Arial" w:hAnsi="Arial" w:cs="Arial"/>
        </w:rPr>
        <w:t>Präsident</w:t>
      </w:r>
      <w:r>
        <w:tab/>
      </w:r>
      <w:r>
        <w:tab/>
      </w:r>
      <w:r>
        <w:tab/>
      </w:r>
      <w:r>
        <w:tab/>
      </w:r>
      <w:r>
        <w:tab/>
      </w:r>
      <w:r>
        <w:tab/>
      </w:r>
      <w:r w:rsidRPr="30A2D91E">
        <w:rPr>
          <w:rFonts w:ascii="Arial" w:hAnsi="Arial" w:cs="Arial"/>
        </w:rPr>
        <w:t>Aktuar</w:t>
      </w:r>
    </w:p>
    <w:p w:rsidR="30A2D91E" w:rsidP="30A2D91E" w:rsidRDefault="30A2D91E" w14:paraId="46D117A2" w14:textId="58044BAA">
      <w:pPr>
        <w:rPr>
          <w:rFonts w:ascii="Arial" w:hAnsi="Arial" w:cs="Arial"/>
          <w:highlight w:val="red"/>
        </w:rPr>
      </w:pPr>
    </w:p>
    <w:p w:rsidR="004A3399" w:rsidP="30A2D91E" w:rsidRDefault="004A3399" w14:paraId="381248D0" w14:textId="03914040">
      <w:pPr>
        <w:rPr>
          <w:rFonts w:ascii="Arial" w:hAnsi="Arial" w:cs="Arial"/>
          <w:highlight w:val="red"/>
        </w:rPr>
      </w:pPr>
    </w:p>
    <w:p w:rsidR="004A3399" w:rsidP="004A3399" w:rsidRDefault="004A3399" w14:paraId="18DCBC47" w14:textId="1D6BDAEB">
      <w:r>
        <w:br w:type="page"/>
      </w:r>
    </w:p>
    <w:p w:rsidR="004A3399" w:rsidP="30A2D91E" w:rsidRDefault="004A3399" w14:paraId="686203CC" w14:textId="247B73CB">
      <w:pPr>
        <w:rPr>
          <w:rFonts w:ascii="Arial" w:hAnsi="Arial" w:cs="Arial"/>
        </w:rPr>
      </w:pPr>
      <w:bookmarkStart w:name="_Hlk214515099" w:id="50"/>
      <w:r w:rsidRPr="30A2D91E">
        <w:rPr>
          <w:rFonts w:ascii="Arial" w:hAnsi="Arial" w:cs="Arial"/>
          <w:highlight w:val="red"/>
        </w:rPr>
        <w:t>Die Genehmigungsvermerke des (der übergeordneten Verbände und der kantonalen Militärbehörde werden durch die Kontaktstelle SAT-Admin des Berner Schiesssportver-</w:t>
      </w:r>
      <w:bookmarkEnd w:id="50"/>
      <w:r w:rsidRPr="30A2D91E">
        <w:rPr>
          <w:rFonts w:ascii="Arial" w:hAnsi="Arial" w:cs="Arial"/>
          <w:highlight w:val="red"/>
        </w:rPr>
        <w:t>bandes erstellt. (Merkblatt Genehmigung Statuten beachten).</w:t>
      </w:r>
    </w:p>
    <w:p w:rsidR="00565D84" w:rsidP="00173B56" w:rsidRDefault="00565D84" w14:paraId="745C7E44" w14:textId="77777777">
      <w:pPr>
        <w:rPr>
          <w:rFonts w:ascii="Arial" w:hAnsi="Arial" w:cs="Arial"/>
          <w:highlight w:val="green"/>
        </w:rPr>
      </w:pPr>
    </w:p>
    <w:p w:rsidRPr="004A3399" w:rsidR="00E91E0B" w:rsidP="00173B56" w:rsidRDefault="00E91E0B" w14:paraId="2CD2D566" w14:textId="08A7E6D9">
      <w:pPr>
        <w:rPr>
          <w:rFonts w:ascii="Arial" w:hAnsi="Arial" w:cs="Arial"/>
          <w:strike/>
          <w:highlight w:val="green"/>
        </w:rPr>
      </w:pPr>
      <w:r w:rsidRPr="004A3399">
        <w:rPr>
          <w:rFonts w:ascii="Arial" w:hAnsi="Arial" w:cs="Arial"/>
          <w:strike/>
          <w:highlight w:val="green"/>
        </w:rPr>
        <w:t xml:space="preserve">Genehmigung durch den  </w:t>
      </w:r>
      <w:proofErr w:type="gramStart"/>
      <w:r w:rsidRPr="004A3399">
        <w:rPr>
          <w:rFonts w:ascii="Arial" w:hAnsi="Arial" w:cs="Arial"/>
          <w:strike/>
          <w:highlight w:val="green"/>
        </w:rPr>
        <w:t xml:space="preserve">   [</w:t>
      </w:r>
      <w:proofErr w:type="gramEnd"/>
      <w:r w:rsidRPr="004A3399">
        <w:rPr>
          <w:rFonts w:ascii="Arial" w:hAnsi="Arial" w:cs="Arial"/>
          <w:strike/>
          <w:highlight w:val="green"/>
        </w:rPr>
        <w:t>Name des übergeordneten Verband</w:t>
      </w:r>
      <w:r w:rsidRPr="004A3399" w:rsidR="00AD266E">
        <w:rPr>
          <w:rFonts w:ascii="Arial" w:hAnsi="Arial" w:cs="Arial"/>
          <w:strike/>
          <w:highlight w:val="green"/>
        </w:rPr>
        <w:t>es</w:t>
      </w:r>
      <w:r w:rsidRPr="004A3399">
        <w:rPr>
          <w:rFonts w:ascii="Arial" w:hAnsi="Arial" w:cs="Arial"/>
          <w:strike/>
          <w:highlight w:val="green"/>
        </w:rPr>
        <w:t>]</w:t>
      </w:r>
    </w:p>
    <w:p w:rsidRPr="004A3399" w:rsidR="00E91E0B" w:rsidP="00E91E0B" w:rsidRDefault="00E91E0B" w14:paraId="74DCF882" w14:textId="77777777">
      <w:pPr>
        <w:spacing w:after="0"/>
        <w:rPr>
          <w:rFonts w:ascii="Arial" w:hAnsi="Arial" w:cs="Arial"/>
          <w:strike/>
          <w:highlight w:val="green"/>
        </w:rPr>
      </w:pPr>
      <w:r w:rsidRPr="004A3399">
        <w:rPr>
          <w:rFonts w:ascii="Arial" w:hAnsi="Arial" w:cs="Arial"/>
          <w:strike/>
          <w:highlight w:val="green"/>
        </w:rPr>
        <w:t>………………………, ………………………………..</w:t>
      </w:r>
    </w:p>
    <w:p w:rsidRPr="004A3399" w:rsidR="00E91E0B" w:rsidP="00E91E0B" w:rsidRDefault="00E91E0B" w14:paraId="5C36954D" w14:textId="648E892E">
      <w:pPr>
        <w:rPr>
          <w:rFonts w:ascii="Arial" w:hAnsi="Arial" w:cs="Arial"/>
          <w:strike/>
          <w:highlight w:val="green"/>
        </w:rPr>
      </w:pPr>
      <w:r w:rsidRPr="004A3399">
        <w:rPr>
          <w:rFonts w:ascii="Arial" w:hAnsi="Arial" w:cs="Arial"/>
          <w:strike/>
          <w:highlight w:val="green"/>
        </w:rPr>
        <w:t xml:space="preserve">Ort </w:t>
      </w:r>
      <w:r w:rsidRPr="004A3399">
        <w:rPr>
          <w:rFonts w:ascii="Arial" w:hAnsi="Arial" w:cs="Arial"/>
          <w:strike/>
          <w:highlight w:val="green"/>
        </w:rPr>
        <w:tab/>
      </w:r>
      <w:r w:rsidRPr="004A3399">
        <w:rPr>
          <w:rFonts w:ascii="Arial" w:hAnsi="Arial" w:cs="Arial"/>
          <w:strike/>
          <w:highlight w:val="green"/>
        </w:rPr>
        <w:tab/>
      </w:r>
      <w:r w:rsidRPr="004A3399" w:rsidR="00AD266E">
        <w:rPr>
          <w:rFonts w:ascii="Arial" w:hAnsi="Arial" w:cs="Arial"/>
          <w:strike/>
          <w:highlight w:val="green"/>
        </w:rPr>
        <w:tab/>
      </w:r>
      <w:r w:rsidRPr="004A3399">
        <w:rPr>
          <w:rFonts w:ascii="Arial" w:hAnsi="Arial" w:cs="Arial"/>
          <w:strike/>
          <w:highlight w:val="green"/>
        </w:rPr>
        <w:t>Datum</w:t>
      </w:r>
    </w:p>
    <w:p w:rsidRPr="004A3399" w:rsidR="00E91E0B" w:rsidP="00E91E0B" w:rsidRDefault="00E91E0B" w14:paraId="5BAC83B6" w14:textId="77777777">
      <w:pPr>
        <w:tabs>
          <w:tab w:val="left" w:pos="4820"/>
        </w:tabs>
        <w:spacing w:after="0"/>
        <w:rPr>
          <w:rFonts w:ascii="Arial" w:hAnsi="Arial" w:cs="Arial"/>
          <w:strike/>
          <w:highlight w:val="green"/>
        </w:rPr>
      </w:pPr>
    </w:p>
    <w:p w:rsidRPr="004A3399" w:rsidR="00E91E0B" w:rsidP="00E91E0B" w:rsidRDefault="00E91E0B" w14:paraId="31C73DE9" w14:textId="1C6B4E6E">
      <w:pPr>
        <w:tabs>
          <w:tab w:val="left" w:pos="4820"/>
        </w:tabs>
        <w:spacing w:after="0"/>
        <w:rPr>
          <w:rFonts w:ascii="Arial" w:hAnsi="Arial" w:cs="Arial"/>
          <w:strike/>
          <w:highlight w:val="green"/>
        </w:rPr>
      </w:pPr>
      <w:r w:rsidRPr="004A3399">
        <w:rPr>
          <w:rFonts w:ascii="Arial" w:hAnsi="Arial" w:cs="Arial"/>
          <w:strike/>
          <w:highlight w:val="green"/>
        </w:rPr>
        <w:t>……………………………………………………</w:t>
      </w:r>
      <w:r w:rsidRPr="004A3399">
        <w:rPr>
          <w:rFonts w:ascii="Arial" w:hAnsi="Arial" w:cs="Arial"/>
          <w:strike/>
          <w:highlight w:val="green"/>
        </w:rPr>
        <w:tab/>
      </w:r>
      <w:r w:rsidRPr="004A3399">
        <w:rPr>
          <w:rFonts w:ascii="Arial" w:hAnsi="Arial" w:cs="Arial"/>
          <w:strike/>
          <w:highlight w:val="green"/>
        </w:rPr>
        <w:t>………………………………………………..</w:t>
      </w:r>
    </w:p>
    <w:p w:rsidRPr="004A3399" w:rsidR="00E91E0B" w:rsidP="00E91E0B" w:rsidRDefault="00E91E0B" w14:paraId="439EDFB2" w14:textId="77777777">
      <w:pPr>
        <w:tabs>
          <w:tab w:val="left" w:pos="4820"/>
        </w:tabs>
        <w:spacing w:after="0" w:line="240" w:lineRule="auto"/>
        <w:rPr>
          <w:rFonts w:ascii="Arial" w:hAnsi="Arial" w:cs="Arial"/>
          <w:strike/>
          <w:highlight w:val="green"/>
        </w:rPr>
      </w:pPr>
      <w:r w:rsidRPr="004A3399">
        <w:rPr>
          <w:rFonts w:ascii="Arial" w:hAnsi="Arial" w:cs="Arial"/>
          <w:strike/>
          <w:highlight w:val="green"/>
        </w:rPr>
        <w:t>[Vorname und Name]</w:t>
      </w:r>
      <w:r w:rsidRPr="004A3399">
        <w:rPr>
          <w:rFonts w:ascii="Arial" w:hAnsi="Arial" w:cs="Arial"/>
          <w:strike/>
          <w:highlight w:val="green"/>
        </w:rPr>
        <w:tab/>
      </w:r>
      <w:r w:rsidRPr="004A3399">
        <w:rPr>
          <w:rFonts w:ascii="Arial" w:hAnsi="Arial" w:cs="Arial"/>
          <w:strike/>
          <w:highlight w:val="green"/>
        </w:rPr>
        <w:t>[Vorname und Name]</w:t>
      </w:r>
    </w:p>
    <w:p w:rsidRPr="004A3399" w:rsidR="00E91E0B" w:rsidP="00E91E0B" w:rsidRDefault="00E91E0B" w14:paraId="40F89784" w14:textId="77777777">
      <w:pPr>
        <w:tabs>
          <w:tab w:val="left" w:pos="4820"/>
        </w:tabs>
        <w:rPr>
          <w:rFonts w:ascii="Arial" w:hAnsi="Arial" w:cs="Arial"/>
          <w:strike/>
        </w:rPr>
      </w:pPr>
      <w:r w:rsidRPr="004A3399">
        <w:rPr>
          <w:rFonts w:ascii="Arial" w:hAnsi="Arial" w:cs="Arial"/>
          <w:strike/>
          <w:highlight w:val="green"/>
        </w:rPr>
        <w:t>Präsident</w:t>
      </w:r>
      <w:r w:rsidRPr="004A3399">
        <w:rPr>
          <w:rFonts w:ascii="Arial" w:hAnsi="Arial" w:cs="Arial"/>
          <w:strike/>
          <w:highlight w:val="green"/>
        </w:rPr>
        <w:tab/>
      </w:r>
      <w:r w:rsidRPr="004A3399">
        <w:rPr>
          <w:rFonts w:ascii="Arial" w:hAnsi="Arial" w:cs="Arial"/>
          <w:strike/>
          <w:highlight w:val="green"/>
        </w:rPr>
        <w:t>Aktuar</w:t>
      </w:r>
    </w:p>
    <w:p w:rsidRPr="004A3399" w:rsidR="009C387B" w:rsidP="00173B56" w:rsidRDefault="009C387B" w14:paraId="0EF848A5" w14:textId="77777777">
      <w:pPr>
        <w:rPr>
          <w:rFonts w:ascii="Arial" w:hAnsi="Arial" w:cs="Arial"/>
          <w:strike/>
        </w:rPr>
      </w:pPr>
    </w:p>
    <w:p w:rsidRPr="004A3399" w:rsidR="009C387B" w:rsidP="00173B56" w:rsidRDefault="009C387B" w14:paraId="66079318" w14:textId="77777777">
      <w:pPr>
        <w:rPr>
          <w:rFonts w:ascii="Arial" w:hAnsi="Arial" w:cs="Arial"/>
          <w:strike/>
        </w:rPr>
      </w:pPr>
    </w:p>
    <w:p w:rsidRPr="004A3399" w:rsidR="00B90203" w:rsidP="00B90203" w:rsidRDefault="00B90203" w14:paraId="667BE983" w14:textId="77777777">
      <w:pPr>
        <w:tabs>
          <w:tab w:val="left" w:pos="993"/>
          <w:tab w:val="left" w:pos="5616"/>
          <w:tab w:val="left" w:pos="5954"/>
        </w:tabs>
        <w:spacing w:after="0" w:line="240" w:lineRule="auto"/>
        <w:rPr>
          <w:rFonts w:ascii="Arial" w:hAnsi="Arial" w:eastAsia="Times New Roman" w:cs="Times New Roman"/>
          <w:strike/>
          <w:szCs w:val="20"/>
          <w:highlight w:val="yellow"/>
          <w:lang w:eastAsia="de-CH"/>
        </w:rPr>
      </w:pPr>
      <w:r w:rsidRPr="004A3399">
        <w:rPr>
          <w:rFonts w:ascii="Arial" w:hAnsi="Arial" w:eastAsia="Times New Roman" w:cs="Times New Roman"/>
          <w:strike/>
          <w:szCs w:val="20"/>
          <w:highlight w:val="yellow"/>
          <w:lang w:eastAsia="de-CH"/>
        </w:rPr>
        <w:t>Vorstehende Statuten sind heute im Sinne der Vorschriften über das Schiesswesen ausser Dienst genehmigt worden.</w:t>
      </w:r>
    </w:p>
    <w:p w:rsidRPr="004A3399" w:rsidR="00B90203" w:rsidP="00B90203" w:rsidRDefault="00B90203" w14:paraId="3ABA24A0" w14:textId="77777777">
      <w:pPr>
        <w:tabs>
          <w:tab w:val="left" w:pos="993"/>
          <w:tab w:val="left" w:pos="5616"/>
          <w:tab w:val="left" w:pos="5954"/>
        </w:tabs>
        <w:spacing w:after="0" w:line="240" w:lineRule="auto"/>
        <w:ind w:left="284" w:hanging="284"/>
        <w:rPr>
          <w:rFonts w:ascii="Arial" w:hAnsi="Arial" w:eastAsia="Times New Roman" w:cs="Times New Roman"/>
          <w:strike/>
          <w:szCs w:val="20"/>
          <w:highlight w:val="yellow"/>
          <w:lang w:eastAsia="de-CH"/>
        </w:rPr>
      </w:pPr>
    </w:p>
    <w:p w:rsidRPr="004A3399" w:rsidR="00AD266E" w:rsidP="00AD266E" w:rsidRDefault="00AD266E" w14:paraId="3F664A75" w14:textId="77777777">
      <w:pPr>
        <w:spacing w:after="0"/>
        <w:rPr>
          <w:rFonts w:ascii="Arial" w:hAnsi="Arial" w:cs="Arial"/>
          <w:strike/>
          <w:highlight w:val="yellow"/>
        </w:rPr>
      </w:pPr>
      <w:r w:rsidRPr="004A3399">
        <w:rPr>
          <w:rFonts w:ascii="Arial" w:hAnsi="Arial" w:cs="Arial"/>
          <w:strike/>
          <w:highlight w:val="yellow"/>
        </w:rPr>
        <w:t>………………………, ………………………………..</w:t>
      </w:r>
    </w:p>
    <w:p w:rsidRPr="004A3399" w:rsidR="00AD266E" w:rsidP="00AD266E" w:rsidRDefault="00AD266E" w14:paraId="52433C1A" w14:textId="77777777">
      <w:pPr>
        <w:rPr>
          <w:rFonts w:ascii="Arial" w:hAnsi="Arial" w:cs="Arial"/>
          <w:strike/>
          <w:highlight w:val="yellow"/>
        </w:rPr>
      </w:pPr>
      <w:r w:rsidRPr="004A3399">
        <w:rPr>
          <w:rFonts w:ascii="Arial" w:hAnsi="Arial" w:cs="Arial"/>
          <w:strike/>
          <w:highlight w:val="yellow"/>
        </w:rPr>
        <w:t xml:space="preserve">Ort </w:t>
      </w:r>
      <w:r w:rsidRPr="004A3399">
        <w:rPr>
          <w:rFonts w:ascii="Arial" w:hAnsi="Arial" w:cs="Arial"/>
          <w:strike/>
          <w:highlight w:val="yellow"/>
        </w:rPr>
        <w:tab/>
      </w:r>
      <w:r w:rsidRPr="004A3399">
        <w:rPr>
          <w:rFonts w:ascii="Arial" w:hAnsi="Arial" w:cs="Arial"/>
          <w:strike/>
          <w:highlight w:val="yellow"/>
        </w:rPr>
        <w:tab/>
      </w:r>
      <w:r w:rsidRPr="004A3399">
        <w:rPr>
          <w:rFonts w:ascii="Arial" w:hAnsi="Arial" w:cs="Arial"/>
          <w:strike/>
          <w:highlight w:val="yellow"/>
        </w:rPr>
        <w:tab/>
      </w:r>
      <w:r w:rsidRPr="004A3399">
        <w:rPr>
          <w:rFonts w:ascii="Arial" w:hAnsi="Arial" w:cs="Arial"/>
          <w:strike/>
          <w:highlight w:val="yellow"/>
        </w:rPr>
        <w:t>Datum</w:t>
      </w:r>
    </w:p>
    <w:p w:rsidRPr="004A3399" w:rsidR="00B90203" w:rsidP="00B90203" w:rsidRDefault="00B90203" w14:paraId="5B33EAED" w14:textId="77777777">
      <w:pPr>
        <w:tabs>
          <w:tab w:val="left" w:pos="993"/>
          <w:tab w:val="left" w:pos="4536"/>
          <w:tab w:val="left" w:pos="5616"/>
          <w:tab w:val="left" w:pos="5954"/>
        </w:tabs>
        <w:spacing w:after="0" w:line="240" w:lineRule="auto"/>
        <w:rPr>
          <w:rFonts w:ascii="Arial" w:hAnsi="Arial" w:eastAsia="Times New Roman" w:cs="Times New Roman"/>
          <w:strike/>
          <w:szCs w:val="20"/>
          <w:highlight w:val="yellow"/>
          <w:lang w:eastAsia="de-CH"/>
        </w:rPr>
      </w:pPr>
    </w:p>
    <w:p w:rsidRPr="004A3399" w:rsidR="00B90203" w:rsidP="00B90203" w:rsidRDefault="00B90203" w14:paraId="121BE665" w14:textId="19B486E3">
      <w:pPr>
        <w:tabs>
          <w:tab w:val="left" w:pos="993"/>
          <w:tab w:val="left" w:pos="4536"/>
          <w:tab w:val="left" w:pos="5616"/>
          <w:tab w:val="left" w:pos="5954"/>
        </w:tabs>
        <w:spacing w:after="0" w:line="240" w:lineRule="auto"/>
        <w:rPr>
          <w:rFonts w:ascii="Arial" w:hAnsi="Arial" w:eastAsia="Times New Roman" w:cs="Times New Roman"/>
          <w:strike/>
          <w:szCs w:val="20"/>
          <w:highlight w:val="yellow"/>
          <w:lang w:eastAsia="de-CH"/>
        </w:rPr>
      </w:pPr>
      <w:r w:rsidRPr="004A3399">
        <w:rPr>
          <w:rFonts w:ascii="Arial" w:hAnsi="Arial" w:eastAsia="Times New Roman" w:cs="Times New Roman"/>
          <w:strike/>
          <w:szCs w:val="20"/>
          <w:highlight w:val="yellow"/>
          <w:lang w:eastAsia="de-CH"/>
        </w:rPr>
        <w:t>SICHERHEITSDIREKTION XX / Militärdirektion XX</w:t>
      </w:r>
    </w:p>
    <w:p w:rsidRPr="004A3399" w:rsidR="00B90203" w:rsidP="00B90203" w:rsidRDefault="00B90203" w14:paraId="3DA7651E" w14:textId="720BD267">
      <w:pPr>
        <w:tabs>
          <w:tab w:val="left" w:pos="993"/>
          <w:tab w:val="left" w:pos="4536"/>
          <w:tab w:val="left" w:pos="5616"/>
          <w:tab w:val="left" w:pos="5954"/>
        </w:tabs>
        <w:spacing w:after="0" w:line="240" w:lineRule="auto"/>
        <w:rPr>
          <w:rFonts w:ascii="Arial" w:hAnsi="Arial" w:eastAsia="Times New Roman" w:cs="Times New Roman"/>
          <w:strike/>
          <w:szCs w:val="20"/>
          <w:highlight w:val="yellow"/>
          <w:lang w:eastAsia="de-CH"/>
        </w:rPr>
      </w:pPr>
    </w:p>
    <w:p w:rsidRPr="004A3399" w:rsidR="00AD266E" w:rsidP="00B90203" w:rsidRDefault="00AD266E" w14:paraId="4A93A70A" w14:textId="77777777">
      <w:pPr>
        <w:tabs>
          <w:tab w:val="left" w:pos="993"/>
          <w:tab w:val="left" w:pos="4536"/>
          <w:tab w:val="left" w:pos="5616"/>
          <w:tab w:val="left" w:pos="5954"/>
        </w:tabs>
        <w:spacing w:after="0" w:line="240" w:lineRule="auto"/>
        <w:rPr>
          <w:rFonts w:ascii="Arial" w:hAnsi="Arial" w:eastAsia="Times New Roman" w:cs="Times New Roman"/>
          <w:strike/>
          <w:szCs w:val="20"/>
          <w:highlight w:val="yellow"/>
          <w:lang w:eastAsia="de-CH"/>
        </w:rPr>
      </w:pPr>
    </w:p>
    <w:p w:rsidRPr="004A3399" w:rsidR="00AD266E" w:rsidP="00AD266E" w:rsidRDefault="00AD266E" w14:paraId="5D00B10F" w14:textId="58789A7A">
      <w:pPr>
        <w:tabs>
          <w:tab w:val="left" w:pos="4820"/>
        </w:tabs>
        <w:spacing w:after="0"/>
        <w:rPr>
          <w:rFonts w:ascii="Arial" w:hAnsi="Arial" w:cs="Arial"/>
          <w:strike/>
          <w:highlight w:val="yellow"/>
        </w:rPr>
      </w:pPr>
      <w:r w:rsidRPr="004A3399">
        <w:rPr>
          <w:rFonts w:ascii="Arial" w:hAnsi="Arial" w:cs="Arial"/>
          <w:strike/>
          <w:highlight w:val="yellow"/>
        </w:rPr>
        <w:t>……………………………………………………</w:t>
      </w:r>
      <w:r w:rsidRPr="004A3399">
        <w:rPr>
          <w:rFonts w:ascii="Arial" w:hAnsi="Arial" w:cs="Arial"/>
          <w:strike/>
          <w:highlight w:val="yellow"/>
        </w:rPr>
        <w:tab/>
      </w:r>
    </w:p>
    <w:p w:rsidRPr="004A3399" w:rsidR="00B3033F" w:rsidP="00BE3ACC" w:rsidRDefault="00B90203" w14:paraId="05355DB7" w14:textId="4767434E">
      <w:pPr>
        <w:tabs>
          <w:tab w:val="left" w:pos="993"/>
          <w:tab w:val="left" w:pos="4536"/>
          <w:tab w:val="left" w:pos="5616"/>
          <w:tab w:val="left" w:pos="5954"/>
        </w:tabs>
        <w:spacing w:after="0" w:line="240" w:lineRule="auto"/>
        <w:ind w:left="284" w:hanging="284"/>
        <w:rPr>
          <w:rFonts w:ascii="Arial" w:hAnsi="Arial" w:cs="Arial"/>
          <w:b/>
          <w:strike/>
        </w:rPr>
      </w:pPr>
      <w:r w:rsidRPr="004A3399">
        <w:rPr>
          <w:rFonts w:ascii="Arial" w:hAnsi="Arial" w:eastAsia="Times New Roman" w:cs="Times New Roman"/>
          <w:strike/>
          <w:szCs w:val="20"/>
          <w:highlight w:val="yellow"/>
          <w:lang w:eastAsia="de-CH"/>
        </w:rPr>
        <w:t>Der zuständige Vorsteher: Militärdirektor / Regierungsrat</w:t>
      </w:r>
    </w:p>
    <w:sectPr w:rsidRPr="004A3399" w:rsidR="00B3033F" w:rsidSect="00E97B80">
      <w:footerReference w:type="default" r:id="rId9"/>
      <w:headerReference w:type="first" r:id="rId10"/>
      <w:footerReference w:type="first" r:id="rId11"/>
      <w:pgSz w:w="11906" w:h="16838" w:orient="portrait"/>
      <w:pgMar w:top="1245" w:right="1417" w:bottom="56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FB2" w:rsidP="001E4FCA" w:rsidRDefault="00FE7FB2" w14:paraId="0AC555BB" w14:textId="77777777">
      <w:pPr>
        <w:spacing w:after="0" w:line="240" w:lineRule="auto"/>
      </w:pPr>
      <w:r>
        <w:separator/>
      </w:r>
    </w:p>
  </w:endnote>
  <w:endnote w:type="continuationSeparator" w:id="0">
    <w:p w:rsidR="00FE7FB2" w:rsidP="001E4FCA" w:rsidRDefault="00FE7FB2" w14:paraId="14B53852" w14:textId="77777777">
      <w:pPr>
        <w:spacing w:after="0" w:line="240" w:lineRule="auto"/>
      </w:pPr>
      <w:r>
        <w:continuationSeparator/>
      </w:r>
    </w:p>
  </w:endnote>
  <w:endnote w:type="continuationNotice" w:id="1">
    <w:p w:rsidR="00FE7FB2" w:rsidRDefault="00FE7FB2" w14:paraId="7BF5736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orbel"/>
    <w:charset w:val="00"/>
    <w:family w:val="swiss"/>
    <w:pitch w:val="variable"/>
    <w:sig w:usb0="00000003" w:usb1="00000000" w:usb2="00000000" w:usb3="00000000" w:csb0="00000001" w:csb1="00000000"/>
  </w:font>
  <w:font w:name="Frutiger 95">
    <w:altName w:val="Corbe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945980"/>
      <w:docPartObj>
        <w:docPartGallery w:val="Page Numbers (Bottom of Page)"/>
        <w:docPartUnique/>
      </w:docPartObj>
    </w:sdtPr>
    <w:sdtContent>
      <w:p w:rsidR="00DB2165" w:rsidRDefault="00DB2165" w14:paraId="5DCBD446" w14:textId="34930017">
        <w:pPr>
          <w:pStyle w:val="Fuzeile"/>
          <w:jc w:val="right"/>
        </w:pPr>
        <w:r>
          <w:fldChar w:fldCharType="begin"/>
        </w:r>
        <w:r>
          <w:instrText>PAGE   \* MERGEFORMAT</w:instrText>
        </w:r>
        <w:r>
          <w:fldChar w:fldCharType="separate"/>
        </w:r>
        <w:r>
          <w:rPr>
            <w:lang w:val="de-DE"/>
          </w:rPr>
          <w:t>2</w:t>
        </w:r>
        <w:r>
          <w:fldChar w:fldCharType="end"/>
        </w:r>
      </w:p>
    </w:sdtContent>
  </w:sdt>
  <w:p w:rsidR="00AD266E" w:rsidRDefault="00AD266E" w14:paraId="7B2A0506"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491366"/>
      <w:docPartObj>
        <w:docPartGallery w:val="Page Numbers (Bottom of Page)"/>
        <w:docPartUnique/>
      </w:docPartObj>
    </w:sdtPr>
    <w:sdtContent>
      <w:p w:rsidR="0095506E" w:rsidP="0095506E" w:rsidRDefault="0095506E" w14:paraId="069F16B8" w14:textId="77777777">
        <w:pPr>
          <w:pStyle w:val="Fuzeile"/>
          <w:jc w:val="right"/>
        </w:pPr>
        <w:r>
          <w:fldChar w:fldCharType="begin"/>
        </w:r>
        <w:r>
          <w:instrText>PAGE   \* MERGEFORMAT</w:instrText>
        </w:r>
        <w:r>
          <w:fldChar w:fldCharType="separate"/>
        </w:r>
        <w:r>
          <w:t>2</w:t>
        </w:r>
        <w:r>
          <w:fldChar w:fldCharType="end"/>
        </w:r>
      </w:p>
    </w:sdtContent>
  </w:sdt>
  <w:p w:rsidRPr="0095506E" w:rsidR="00AD266E" w:rsidP="0095506E" w:rsidRDefault="00AD266E" w14:paraId="7ACA86DB" w14:textId="09B928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FB2" w:rsidP="001E4FCA" w:rsidRDefault="00FE7FB2" w14:paraId="203A63C6" w14:textId="77777777">
      <w:pPr>
        <w:spacing w:after="0" w:line="240" w:lineRule="auto"/>
      </w:pPr>
      <w:r>
        <w:separator/>
      </w:r>
    </w:p>
  </w:footnote>
  <w:footnote w:type="continuationSeparator" w:id="0">
    <w:p w:rsidR="00FE7FB2" w:rsidP="001E4FCA" w:rsidRDefault="00FE7FB2" w14:paraId="0C248774" w14:textId="77777777">
      <w:pPr>
        <w:spacing w:after="0" w:line="240" w:lineRule="auto"/>
      </w:pPr>
      <w:r>
        <w:continuationSeparator/>
      </w:r>
    </w:p>
  </w:footnote>
  <w:footnote w:type="continuationNotice" w:id="1">
    <w:p w:rsidR="00FE7FB2" w:rsidRDefault="00FE7FB2" w14:paraId="25F09A6B" w14:textId="77777777">
      <w:pPr>
        <w:spacing w:after="0" w:line="240" w:lineRule="auto"/>
      </w:pPr>
    </w:p>
  </w:footnote>
  <w:footnote w:id="2">
    <w:p w:rsidRPr="000623AF" w:rsidR="00AD266E" w:rsidRDefault="00AD266E" w14:paraId="09D95FD0" w14:textId="77777777">
      <w:pPr>
        <w:pStyle w:val="Funotentext"/>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siehe SR 512.31 der systematischen Sammlung des Bundesrechts (vgl. www.admin.ch).</w:t>
      </w:r>
    </w:p>
  </w:footnote>
  <w:footnote w:id="3">
    <w:p w:rsidRPr="000623AF" w:rsidR="00AD266E" w:rsidRDefault="00AD266E" w14:paraId="126E9343" w14:textId="77777777">
      <w:pPr>
        <w:pStyle w:val="Funotentext"/>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Falls dieses Gründungsdatum eruiert werden kann. </w:t>
      </w:r>
    </w:p>
  </w:footnote>
  <w:footnote w:id="4">
    <w:p w:rsidR="00AD266E" w:rsidRDefault="00AD266E" w14:paraId="371424F7" w14:textId="77777777">
      <w:pPr>
        <w:pStyle w:val="Funotentext"/>
      </w:pPr>
      <w:r w:rsidRPr="000623AF">
        <w:rPr>
          <w:rStyle w:val="Funotenzeichen"/>
          <w:rFonts w:ascii="Arial" w:hAnsi="Arial" w:cs="Arial"/>
          <w:sz w:val="16"/>
          <w:szCs w:val="16"/>
        </w:rPr>
        <w:footnoteRef/>
      </w:r>
      <w:r w:rsidRPr="000623AF">
        <w:rPr>
          <w:rFonts w:ascii="Arial" w:hAnsi="Arial" w:cs="Arial"/>
          <w:sz w:val="16"/>
          <w:szCs w:val="16"/>
        </w:rPr>
        <w:t xml:space="preserve"> Allenfalls das „Einzugsgebiet“ klar umschreiben.</w:t>
      </w:r>
    </w:p>
  </w:footnote>
  <w:footnote w:id="5">
    <w:p w:rsidRPr="000623AF" w:rsidR="00AD266E" w:rsidP="002C551C" w:rsidRDefault="00AD266E" w14:paraId="5D4F95C0" w14:textId="77777777">
      <w:pPr>
        <w:pStyle w:val="Funotentext"/>
        <w:jc w:val="both"/>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Allenfalls können zusätzliche Mitgliederkategorien definiert werden: z.B. Freimitglied, Gönner/Sponsor usw. </w:t>
      </w:r>
    </w:p>
  </w:footnote>
  <w:footnote w:id="6">
    <w:p w:rsidR="00AD266E" w:rsidP="002C551C" w:rsidRDefault="00AD266E" w14:paraId="5130DC16" w14:textId="77777777">
      <w:pPr>
        <w:pStyle w:val="Funotentext"/>
        <w:jc w:val="both"/>
      </w:pPr>
      <w:r w:rsidRPr="000623AF">
        <w:rPr>
          <w:rStyle w:val="Funotenzeichen"/>
          <w:rFonts w:ascii="Arial" w:hAnsi="Arial" w:cs="Arial"/>
          <w:sz w:val="16"/>
          <w:szCs w:val="16"/>
        </w:rPr>
        <w:footnoteRef/>
      </w:r>
      <w:r w:rsidRPr="000623AF">
        <w:rPr>
          <w:rFonts w:ascii="Arial" w:hAnsi="Arial" w:cs="Arial"/>
          <w:sz w:val="16"/>
          <w:szCs w:val="16"/>
        </w:rPr>
        <w:t xml:space="preserve"> Damit verfügt dieser Verein im Zeitpunkt der Genehmigung dieser Statuten über eine korrekte Mitgliederliste zu den einzelnen Mitgliederkategorien. Dies hilft bei dessen Aktualisierung.</w:t>
      </w:r>
      <w:r>
        <w:t xml:space="preserve"> </w:t>
      </w:r>
    </w:p>
  </w:footnote>
  <w:footnote w:id="7">
    <w:p w:rsidRPr="000623AF" w:rsidR="00AD266E" w:rsidRDefault="00AD266E" w14:paraId="5A782310" w14:textId="77777777">
      <w:pPr>
        <w:pStyle w:val="Funotentext"/>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„Ehrenpräsident“ ist ein weiterer Titel, der an vormalige Vereinspräsidenten vergeben werden könnte. </w:t>
      </w:r>
    </w:p>
  </w:footnote>
  <w:footnote w:id="8">
    <w:p w:rsidR="00AD266E" w:rsidP="00D97BFB" w:rsidRDefault="00AD266E" w14:paraId="4DE60C4E" w14:textId="77777777">
      <w:pPr>
        <w:pStyle w:val="Funotentext"/>
        <w:jc w:val="both"/>
      </w:pPr>
      <w:r w:rsidRPr="000623AF">
        <w:rPr>
          <w:rStyle w:val="Funotenzeichen"/>
          <w:rFonts w:ascii="Arial" w:hAnsi="Arial" w:cs="Arial"/>
          <w:sz w:val="16"/>
          <w:szCs w:val="16"/>
        </w:rPr>
        <w:footnoteRef/>
      </w:r>
      <w:r w:rsidRPr="000623AF">
        <w:rPr>
          <w:rFonts w:ascii="Arial" w:hAnsi="Arial" w:cs="Arial"/>
          <w:sz w:val="16"/>
          <w:szCs w:val="16"/>
        </w:rPr>
        <w:t xml:space="preserve"> Die finanziellen Verpflichtungen gegenüber übergeordneten Verbänden hätte aufgrund der Erteilung der Ehrenmitgliedschaft der Verein </w:t>
      </w:r>
      <w:proofErr w:type="gramStart"/>
      <w:r w:rsidRPr="000623AF">
        <w:rPr>
          <w:rFonts w:ascii="Arial" w:hAnsi="Arial" w:cs="Arial"/>
          <w:sz w:val="16"/>
          <w:szCs w:val="16"/>
        </w:rPr>
        <w:t>selber</w:t>
      </w:r>
      <w:proofErr w:type="gramEnd"/>
      <w:r w:rsidRPr="000623AF">
        <w:rPr>
          <w:rFonts w:ascii="Arial" w:hAnsi="Arial" w:cs="Arial"/>
          <w:sz w:val="16"/>
          <w:szCs w:val="16"/>
        </w:rPr>
        <w:t xml:space="preserve"> anstelle des Ehrenmitglieds zu bezahlen, wenn solche dem Ehrenmitglied belastet werden. Beispiel: SSV-lizenziertes Ehrenmitglied).</w:t>
      </w:r>
      <w:r>
        <w:t xml:space="preserve"> </w:t>
      </w:r>
    </w:p>
  </w:footnote>
  <w:footnote w:id="9">
    <w:p w:rsidRPr="000623AF" w:rsidR="00AD266E" w:rsidRDefault="00AD266E" w14:paraId="0D72F0F8" w14:textId="77777777">
      <w:pPr>
        <w:pStyle w:val="Funotentext"/>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z.B. Fehlende Zahlung des Mitgliederbeitrags;</w:t>
      </w:r>
    </w:p>
  </w:footnote>
  <w:footnote w:id="10">
    <w:p w:rsidR="00AD266E" w:rsidP="008E6CCD" w:rsidRDefault="00AD266E" w14:paraId="5D290F76" w14:textId="56AC5AD6">
      <w:pPr>
        <w:pStyle w:val="Funotentext"/>
        <w:jc w:val="both"/>
      </w:pPr>
      <w:r w:rsidRPr="000623AF">
        <w:rPr>
          <w:rStyle w:val="Funotenzeichen"/>
          <w:rFonts w:ascii="Arial" w:hAnsi="Arial" w:cs="Arial"/>
          <w:sz w:val="16"/>
          <w:szCs w:val="16"/>
        </w:rPr>
        <w:footnoteRef/>
      </w:r>
      <w:r w:rsidRPr="000623AF">
        <w:rPr>
          <w:rFonts w:ascii="Arial" w:hAnsi="Arial" w:cs="Arial"/>
          <w:sz w:val="16"/>
          <w:szCs w:val="16"/>
        </w:rPr>
        <w:t xml:space="preserve"> Andere Begriffe sind: Hauptversammlung oder Generalversammlung.</w:t>
      </w:r>
      <w:r>
        <w:t xml:space="preserve"> </w:t>
      </w:r>
    </w:p>
  </w:footnote>
  <w:footnote w:id="11">
    <w:p w:rsidRPr="000623AF" w:rsidR="00AD266E" w:rsidRDefault="00AD266E" w14:paraId="0B42FFAE" w14:textId="77777777">
      <w:pPr>
        <w:pStyle w:val="Funotentext"/>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z.B. Höhe der Bussen (Wegbleiben von der Vereinsversammlung), der Vereinsgebühren und –abgaben. </w:t>
      </w:r>
    </w:p>
  </w:footnote>
  <w:footnote w:id="12">
    <w:p w:rsidR="00AD266E" w:rsidP="009607A5" w:rsidRDefault="00AD266E" w14:paraId="4ADFBB31" w14:textId="77777777">
      <w:pPr>
        <w:pStyle w:val="Funotentext"/>
        <w:jc w:val="both"/>
      </w:pPr>
      <w:r w:rsidRPr="000623AF">
        <w:rPr>
          <w:rStyle w:val="Funotenzeichen"/>
          <w:rFonts w:ascii="Arial" w:hAnsi="Arial" w:cs="Arial"/>
          <w:sz w:val="16"/>
          <w:szCs w:val="16"/>
        </w:rPr>
        <w:footnoteRef/>
      </w:r>
      <w:r w:rsidRPr="000623AF">
        <w:rPr>
          <w:rFonts w:ascii="Arial" w:hAnsi="Arial" w:cs="Arial"/>
          <w:sz w:val="16"/>
          <w:szCs w:val="16"/>
        </w:rPr>
        <w:t xml:space="preserve"> z.B. Antrag auf „geheime Wahl“ oder „Wahl in </w:t>
      </w:r>
      <w:proofErr w:type="spellStart"/>
      <w:r w:rsidRPr="000623AF">
        <w:rPr>
          <w:rFonts w:ascii="Arial" w:hAnsi="Arial" w:cs="Arial"/>
          <w:sz w:val="16"/>
          <w:szCs w:val="16"/>
        </w:rPr>
        <w:t>globo</w:t>
      </w:r>
      <w:proofErr w:type="spellEnd"/>
      <w:r w:rsidRPr="000623AF">
        <w:rPr>
          <w:rFonts w:ascii="Arial" w:hAnsi="Arial" w:cs="Arial"/>
          <w:sz w:val="16"/>
          <w:szCs w:val="16"/>
        </w:rPr>
        <w:t>“ der übrigen Vorstandsmitglieder.</w:t>
      </w:r>
    </w:p>
  </w:footnote>
  <w:footnote w:id="13">
    <w:p w:rsidRPr="000623AF" w:rsidR="00AD266E" w:rsidP="006D5ECE" w:rsidRDefault="00AD266E" w14:paraId="041D28E3" w14:textId="77777777">
      <w:pPr>
        <w:pStyle w:val="Funotentext"/>
        <w:jc w:val="both"/>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Der Vorstand besteht idealerweise aus einer ungeraden und fixen Zahl an Mitgliedern. Die Anzahl muss in den Statuten klar bestimmt sein. </w:t>
      </w:r>
    </w:p>
  </w:footnote>
  <w:footnote w:id="14">
    <w:p w:rsidRPr="000623AF" w:rsidR="00AD266E" w:rsidP="006D5ECE" w:rsidRDefault="00AD266E" w14:paraId="6DB63706" w14:textId="77777777">
      <w:pPr>
        <w:pStyle w:val="Funotentext"/>
        <w:jc w:val="both"/>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Dazu gehören z.B. Ausbildungschef; Jungschützenleiter; Fähnrich; Chef Gewehr 10/50m, Chef Gewehr 300m, Chef Pistole; Abwart usw. Es ist zu bestimmen, ob diese Funktionen dem Vorstand zugehören.</w:t>
      </w:r>
    </w:p>
  </w:footnote>
  <w:footnote w:id="15">
    <w:p w:rsidRPr="000623AF" w:rsidR="00AD266E" w:rsidP="006D5ECE" w:rsidRDefault="00AD266E" w14:paraId="0269C19E" w14:textId="77777777">
      <w:pPr>
        <w:pStyle w:val="Funotentext"/>
        <w:jc w:val="both"/>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Dieser Absatz ist notwendig, wenn mehr Funktionen als Vorstandsmitglieder in den Statuten aufgeführt sind.</w:t>
      </w:r>
    </w:p>
  </w:footnote>
  <w:footnote w:id="16">
    <w:p w:rsidRPr="000623AF" w:rsidR="004A5E22" w:rsidP="004A5E22" w:rsidRDefault="004A5E22" w14:paraId="13BAD248" w14:textId="77777777">
      <w:pPr>
        <w:pStyle w:val="Funotentext"/>
        <w:jc w:val="both"/>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Beispiel einer Voraussetzung für die Wahl in den Vorstand. Solche Bedingungen sind frei vom Verein bestimmbar. </w:t>
      </w:r>
    </w:p>
  </w:footnote>
  <w:footnote w:id="17">
    <w:p w:rsidRPr="00153A36" w:rsidR="00D72EA5" w:rsidP="00D72EA5" w:rsidRDefault="00D72EA5" w14:paraId="5C0C7C9A" w14:textId="77777777">
      <w:pPr>
        <w:pStyle w:val="Funotentext"/>
        <w:jc w:val="both"/>
        <w:rPr>
          <w:rFonts w:ascii="Arial" w:hAnsi="Arial" w:cs="Arial"/>
          <w:sz w:val="16"/>
          <w:szCs w:val="16"/>
        </w:rPr>
      </w:pPr>
      <w:r w:rsidRPr="00153A36">
        <w:rPr>
          <w:rStyle w:val="Funotenzeichen"/>
          <w:rFonts w:ascii="Arial" w:hAnsi="Arial" w:cs="Arial"/>
          <w:sz w:val="16"/>
          <w:szCs w:val="16"/>
        </w:rPr>
        <w:footnoteRef/>
      </w:r>
      <w:r w:rsidRPr="00153A36">
        <w:rPr>
          <w:rFonts w:ascii="Arial" w:hAnsi="Arial" w:cs="Arial"/>
          <w:sz w:val="16"/>
          <w:szCs w:val="16"/>
        </w:rPr>
        <w:t xml:space="preserve"> Die Revisoren sind als zuständiges Organ ausgewählt, um im Fall des Gesamtrücktritts des Vorstands, eine statutenkonforme Lösung zu haben. Ein Fünftel der Mitglieder kann eine solche einberufen.</w:t>
      </w:r>
    </w:p>
  </w:footnote>
  <w:footnote w:id="18">
    <w:p w:rsidR="00D72EA5" w:rsidP="00D72EA5" w:rsidRDefault="00D72EA5" w14:paraId="6614F9A2" w14:textId="77777777">
      <w:pPr>
        <w:pStyle w:val="Funotentext"/>
      </w:pPr>
      <w:r w:rsidRPr="00153A36">
        <w:rPr>
          <w:rStyle w:val="Funotenzeichen"/>
          <w:rFonts w:ascii="Arial" w:hAnsi="Arial" w:cs="Arial"/>
          <w:sz w:val="16"/>
          <w:szCs w:val="16"/>
        </w:rPr>
        <w:footnoteRef/>
      </w:r>
      <w:r w:rsidRPr="00153A36">
        <w:rPr>
          <w:rFonts w:ascii="Arial" w:hAnsi="Arial" w:cs="Arial"/>
          <w:sz w:val="16"/>
          <w:szCs w:val="16"/>
        </w:rPr>
        <w:t xml:space="preserve"> Eine Ersatzwahl ist geboten, wenn der Vorstand nicht statutenkonform besetzt werden kann, läuft der Verein Gefahr, dass er von Gesetzes wegen aufgelöst wird (Art. 77 ZGB).</w:t>
      </w:r>
      <w:r>
        <w:t xml:space="preserve"> </w:t>
      </w:r>
    </w:p>
  </w:footnote>
  <w:footnote w:id="19">
    <w:p w:rsidRPr="000623AF" w:rsidR="00C777E8" w:rsidP="00C777E8" w:rsidRDefault="00C777E8" w14:paraId="66F51970" w14:textId="77777777">
      <w:pPr>
        <w:pStyle w:val="Funotentext"/>
        <w:jc w:val="both"/>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Entspricht der zwingenden Bestimmung von Art. 68 ZGB und wird hier deklaratorisch übernommen. </w:t>
      </w:r>
    </w:p>
  </w:footnote>
  <w:footnote w:id="20">
    <w:p w:rsidRPr="000623AF" w:rsidR="00AD266E" w:rsidP="00AA44C6" w:rsidRDefault="00AD266E" w14:paraId="01C2BA5B" w14:textId="77777777">
      <w:pPr>
        <w:pStyle w:val="Funotentext"/>
        <w:jc w:val="both"/>
        <w:rPr>
          <w:rFonts w:ascii="Arial" w:hAnsi="Arial" w:cs="Arial"/>
          <w:sz w:val="16"/>
          <w:szCs w:val="16"/>
        </w:rPr>
      </w:pPr>
      <w:r w:rsidRPr="000623AF">
        <w:rPr>
          <w:rStyle w:val="Funotenzeichen"/>
          <w:rFonts w:ascii="Arial" w:hAnsi="Arial" w:cs="Arial"/>
          <w:sz w:val="16"/>
          <w:szCs w:val="16"/>
        </w:rPr>
        <w:footnoteRef/>
      </w:r>
      <w:r w:rsidRPr="000623AF">
        <w:rPr>
          <w:rFonts w:ascii="Arial" w:hAnsi="Arial" w:cs="Arial"/>
          <w:sz w:val="16"/>
          <w:szCs w:val="16"/>
        </w:rPr>
        <w:t xml:space="preserve"> Die Statuten des Vereins sind dem übergeordneten Verband je nach dessen Statuten zur Genehmigung zu unterbreiten. Es ist empfehlenswert, den Entwurf vor der eigenen Vereinsversammlung zur Vorprüfung einzureichen.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D266E" w:rsidRDefault="00443AF8" w14:paraId="74DE2922" w14:textId="0948DDE1">
    <w:pPr>
      <w:pStyle w:val="Kopfzeile"/>
    </w:pPr>
    <w:r>
      <w:rPr>
        <w:noProof/>
        <w:lang w:eastAsia="de-CH"/>
      </w:rPr>
      <w:drawing>
        <wp:inline distT="0" distB="0" distL="0" distR="0" wp14:anchorId="4B74C393" wp14:editId="533F02F2">
          <wp:extent cx="5760720" cy="731520"/>
          <wp:effectExtent l="0" t="0" r="0" b="0"/>
          <wp:docPr id="329101621" name="Grafik 3291016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760720" cy="731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1E3"/>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02B1776F"/>
    <w:multiLevelType w:val="hybridMultilevel"/>
    <w:tmpl w:val="88D03914"/>
    <w:lvl w:ilvl="0" w:tplc="14624FF0">
      <w:start w:val="1"/>
      <w:numFmt w:val="lowerLetter"/>
      <w:lvlText w:val="%1)"/>
      <w:lvlJc w:val="left"/>
      <w:pPr>
        <w:ind w:left="720" w:hanging="360"/>
      </w:pPr>
      <w:rPr>
        <w:rFonts w:hint="default"/>
        <w:b w:val="0"/>
        <w:i w:val="0"/>
        <w:color w:val="auto"/>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34D524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7FB5985"/>
    <w:multiLevelType w:val="hybridMultilevel"/>
    <w:tmpl w:val="94F0541E"/>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095F3D35"/>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09A70E42"/>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09D84668"/>
    <w:multiLevelType w:val="hybridMultilevel"/>
    <w:tmpl w:val="6BCCE3D8"/>
    <w:lvl w:ilvl="0" w:tplc="5768953E">
      <w:start w:val="7"/>
      <w:numFmt w:val="lowerLetter"/>
      <w:lvlText w:val="%1)"/>
      <w:lvlJc w:val="left"/>
      <w:pPr>
        <w:ind w:left="567"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0B1A14BE"/>
    <w:multiLevelType w:val="hybridMultilevel"/>
    <w:tmpl w:val="B484B596"/>
    <w:lvl w:ilvl="0" w:tplc="C44AD06E">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0C5C4E34"/>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16341B3"/>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0" w15:restartNumberingAfterBreak="0">
    <w:nsid w:val="122D0B16"/>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1" w15:restartNumberingAfterBreak="0">
    <w:nsid w:val="139E490C"/>
    <w:multiLevelType w:val="hybridMultilevel"/>
    <w:tmpl w:val="E6920104"/>
    <w:lvl w:ilvl="0" w:tplc="360601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5533A8D"/>
    <w:multiLevelType w:val="hybridMultilevel"/>
    <w:tmpl w:val="65086420"/>
    <w:lvl w:ilvl="0" w:tplc="21DC5A88">
      <w:start w:val="1"/>
      <w:numFmt w:val="upperRoman"/>
      <w:lvlText w:val="%1."/>
      <w:lvlJc w:val="left"/>
      <w:pPr>
        <w:ind w:left="1287" w:hanging="72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13" w15:restartNumberingAfterBreak="0">
    <w:nsid w:val="15FD4F31"/>
    <w:multiLevelType w:val="hybridMultilevel"/>
    <w:tmpl w:val="B3D44FFA"/>
    <w:lvl w:ilvl="0" w:tplc="AABA552C">
      <w:start w:val="1"/>
      <w:numFmt w:val="decimal"/>
      <w:lvlText w:val="%1"/>
      <w:lvlJc w:val="left"/>
      <w:pPr>
        <w:ind w:left="720" w:hanging="360"/>
      </w:pPr>
      <w:rPr>
        <w:rFonts w:hint="default" w:ascii="Arial" w:hAnsi="Arial"/>
        <w:b w:val="0"/>
        <w:i w:val="0"/>
        <w:sz w:val="22"/>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1A4F0557"/>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5" w15:restartNumberingAfterBreak="0">
    <w:nsid w:val="1AB719E5"/>
    <w:multiLevelType w:val="hybridMultilevel"/>
    <w:tmpl w:val="3EE2DFF0"/>
    <w:lvl w:ilvl="0" w:tplc="AABA552C">
      <w:start w:val="1"/>
      <w:numFmt w:val="decimal"/>
      <w:lvlText w:val="%1"/>
      <w:lvlJc w:val="left"/>
      <w:pPr>
        <w:ind w:left="360" w:hanging="360"/>
      </w:pPr>
      <w:rPr>
        <w:rFonts w:hint="default" w:ascii="Arial" w:hAnsi="Arial"/>
        <w:b w:val="0"/>
        <w:i w:val="0"/>
        <w:sz w:val="22"/>
        <w:vertAlign w:val="superscript"/>
      </w:rPr>
    </w:lvl>
    <w:lvl w:ilvl="1" w:tplc="9BD48A22">
      <w:start w:val="1"/>
      <w:numFmt w:val="upperLetter"/>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2012776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231D55E1"/>
    <w:multiLevelType w:val="hybridMultilevel"/>
    <w:tmpl w:val="D60E83D2"/>
    <w:lvl w:ilvl="0" w:tplc="08070017">
      <w:start w:val="1"/>
      <w:numFmt w:val="lowerLetter"/>
      <w:lvlText w:val="%1)"/>
      <w:lvlJc w:val="left"/>
      <w:pPr>
        <w:ind w:left="717" w:hanging="360"/>
      </w:pPr>
    </w:lvl>
    <w:lvl w:ilvl="1" w:tplc="08070017">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8" w15:restartNumberingAfterBreak="0">
    <w:nsid w:val="23B17E6B"/>
    <w:multiLevelType w:val="hybridMultilevel"/>
    <w:tmpl w:val="8B0272F0"/>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253E750B"/>
    <w:multiLevelType w:val="hybridMultilevel"/>
    <w:tmpl w:val="35369F74"/>
    <w:lvl w:ilvl="0" w:tplc="4A4CBC7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5E02FD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2C271BED"/>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2D8C0697"/>
    <w:multiLevelType w:val="hybridMultilevel"/>
    <w:tmpl w:val="ECE0CB9E"/>
    <w:lvl w:ilvl="0" w:tplc="08070017">
      <w:start w:val="1"/>
      <w:numFmt w:val="lowerLetter"/>
      <w:lvlText w:val="%1)"/>
      <w:lvlJc w:val="left"/>
      <w:pPr>
        <w:ind w:left="567" w:hanging="360"/>
      </w:pPr>
    </w:lvl>
    <w:lvl w:ilvl="1" w:tplc="08070019" w:tentative="1">
      <w:start w:val="1"/>
      <w:numFmt w:val="lowerLetter"/>
      <w:lvlText w:val="%2."/>
      <w:lvlJc w:val="left"/>
      <w:pPr>
        <w:ind w:left="1287" w:hanging="360"/>
      </w:pPr>
    </w:lvl>
    <w:lvl w:ilvl="2" w:tplc="0807001B" w:tentative="1">
      <w:start w:val="1"/>
      <w:numFmt w:val="lowerRoman"/>
      <w:lvlText w:val="%3."/>
      <w:lvlJc w:val="right"/>
      <w:pPr>
        <w:ind w:left="2007" w:hanging="180"/>
      </w:pPr>
    </w:lvl>
    <w:lvl w:ilvl="3" w:tplc="0807000F" w:tentative="1">
      <w:start w:val="1"/>
      <w:numFmt w:val="decimal"/>
      <w:lvlText w:val="%4."/>
      <w:lvlJc w:val="left"/>
      <w:pPr>
        <w:ind w:left="2727" w:hanging="360"/>
      </w:pPr>
    </w:lvl>
    <w:lvl w:ilvl="4" w:tplc="08070019" w:tentative="1">
      <w:start w:val="1"/>
      <w:numFmt w:val="lowerLetter"/>
      <w:lvlText w:val="%5."/>
      <w:lvlJc w:val="left"/>
      <w:pPr>
        <w:ind w:left="3447" w:hanging="360"/>
      </w:pPr>
    </w:lvl>
    <w:lvl w:ilvl="5" w:tplc="0807001B" w:tentative="1">
      <w:start w:val="1"/>
      <w:numFmt w:val="lowerRoman"/>
      <w:lvlText w:val="%6."/>
      <w:lvlJc w:val="right"/>
      <w:pPr>
        <w:ind w:left="4167" w:hanging="180"/>
      </w:pPr>
    </w:lvl>
    <w:lvl w:ilvl="6" w:tplc="0807000F" w:tentative="1">
      <w:start w:val="1"/>
      <w:numFmt w:val="decimal"/>
      <w:lvlText w:val="%7."/>
      <w:lvlJc w:val="left"/>
      <w:pPr>
        <w:ind w:left="4887" w:hanging="360"/>
      </w:pPr>
    </w:lvl>
    <w:lvl w:ilvl="7" w:tplc="08070019" w:tentative="1">
      <w:start w:val="1"/>
      <w:numFmt w:val="lowerLetter"/>
      <w:lvlText w:val="%8."/>
      <w:lvlJc w:val="left"/>
      <w:pPr>
        <w:ind w:left="5607" w:hanging="360"/>
      </w:pPr>
    </w:lvl>
    <w:lvl w:ilvl="8" w:tplc="0807001B" w:tentative="1">
      <w:start w:val="1"/>
      <w:numFmt w:val="lowerRoman"/>
      <w:lvlText w:val="%9."/>
      <w:lvlJc w:val="right"/>
      <w:pPr>
        <w:ind w:left="6327" w:hanging="180"/>
      </w:pPr>
    </w:lvl>
  </w:abstractNum>
  <w:abstractNum w:abstractNumId="23" w15:restartNumberingAfterBreak="0">
    <w:nsid w:val="2E1E67FB"/>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2E967BA6"/>
    <w:multiLevelType w:val="hybridMultilevel"/>
    <w:tmpl w:val="11403138"/>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2ED61017"/>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30BA1A8D"/>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30E905BD"/>
    <w:multiLevelType w:val="hybridMultilevel"/>
    <w:tmpl w:val="B484B596"/>
    <w:lvl w:ilvl="0" w:tplc="C44AD06E">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1E26F5F"/>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32D95D9A"/>
    <w:multiLevelType w:val="hybridMultilevel"/>
    <w:tmpl w:val="6C927A7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33EA5D02"/>
    <w:multiLevelType w:val="hybridMultilevel"/>
    <w:tmpl w:val="7640F650"/>
    <w:lvl w:ilvl="0" w:tplc="FE6AC690">
      <w:start w:val="1"/>
      <w:numFmt w:val="lowerLetter"/>
      <w:lvlText w:val="%1)"/>
      <w:lvlJc w:val="left"/>
      <w:pPr>
        <w:tabs>
          <w:tab w:val="num" w:pos="720"/>
        </w:tabs>
        <w:ind w:left="720" w:hanging="360"/>
      </w:pPr>
      <w:rPr>
        <w:sz w:val="22"/>
        <w:vertAlign w:val="baseline"/>
      </w:rPr>
    </w:lvl>
    <w:lvl w:ilvl="1" w:tplc="FFFFFFFF">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33F871CA"/>
    <w:multiLevelType w:val="hybridMultilevel"/>
    <w:tmpl w:val="F0521988"/>
    <w:lvl w:ilvl="0" w:tplc="D65ADB42">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34DF041C"/>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3" w15:restartNumberingAfterBreak="0">
    <w:nsid w:val="35DC7248"/>
    <w:multiLevelType w:val="hybridMultilevel"/>
    <w:tmpl w:val="3EE2DFF0"/>
    <w:lvl w:ilvl="0" w:tplc="AABA552C">
      <w:start w:val="1"/>
      <w:numFmt w:val="decimal"/>
      <w:lvlText w:val="%1"/>
      <w:lvlJc w:val="left"/>
      <w:pPr>
        <w:ind w:left="360" w:hanging="360"/>
      </w:pPr>
      <w:rPr>
        <w:rFonts w:hint="default" w:ascii="Arial" w:hAnsi="Arial"/>
        <w:b w:val="0"/>
        <w:i w:val="0"/>
        <w:sz w:val="22"/>
        <w:vertAlign w:val="superscript"/>
      </w:rPr>
    </w:lvl>
    <w:lvl w:ilvl="1" w:tplc="9BD48A22">
      <w:start w:val="1"/>
      <w:numFmt w:val="upperLetter"/>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4" w15:restartNumberingAfterBreak="0">
    <w:nsid w:val="38846512"/>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5" w15:restartNumberingAfterBreak="0">
    <w:nsid w:val="389914C2"/>
    <w:multiLevelType w:val="hybridMultilevel"/>
    <w:tmpl w:val="3558F05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3BC76E75"/>
    <w:multiLevelType w:val="hybridMultilevel"/>
    <w:tmpl w:val="489E6616"/>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7" w15:restartNumberingAfterBreak="0">
    <w:nsid w:val="3DAF1192"/>
    <w:multiLevelType w:val="hybridMultilevel"/>
    <w:tmpl w:val="B484B596"/>
    <w:lvl w:ilvl="0" w:tplc="C44AD06E">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43A8349C"/>
    <w:multiLevelType w:val="hybridMultilevel"/>
    <w:tmpl w:val="D6FCFE5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9" w15:restartNumberingAfterBreak="0">
    <w:nsid w:val="466A172B"/>
    <w:multiLevelType w:val="hybridMultilevel"/>
    <w:tmpl w:val="D9563698"/>
    <w:lvl w:ilvl="0" w:tplc="B680CF14">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4A236A12"/>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1" w15:restartNumberingAfterBreak="0">
    <w:nsid w:val="4B3B6D20"/>
    <w:multiLevelType w:val="hybridMultilevel"/>
    <w:tmpl w:val="3EE2DFF0"/>
    <w:lvl w:ilvl="0" w:tplc="FFFFFFFF">
      <w:start w:val="1"/>
      <w:numFmt w:val="decimal"/>
      <w:lvlText w:val="%1"/>
      <w:lvlJc w:val="left"/>
      <w:pPr>
        <w:ind w:left="360" w:hanging="360"/>
      </w:pPr>
      <w:rPr>
        <w:rFonts w:hint="default" w:ascii="Arial" w:hAnsi="Arial"/>
        <w:b w:val="0"/>
        <w:i w:val="0"/>
        <w:sz w:val="22"/>
        <w:vertAlign w:val="superscript"/>
      </w:rPr>
    </w:lvl>
    <w:lvl w:ilvl="1" w:tplc="FFFFFFFF">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B914D3F"/>
    <w:multiLevelType w:val="hybridMultilevel"/>
    <w:tmpl w:val="6C927A7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3" w15:restartNumberingAfterBreak="0">
    <w:nsid w:val="4EF14B15"/>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4" w15:restartNumberingAfterBreak="0">
    <w:nsid w:val="4F1340ED"/>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5" w15:restartNumberingAfterBreak="0">
    <w:nsid w:val="4F826F06"/>
    <w:multiLevelType w:val="hybridMultilevel"/>
    <w:tmpl w:val="B3D44FFA"/>
    <w:lvl w:ilvl="0" w:tplc="FFFFFFFF">
      <w:start w:val="1"/>
      <w:numFmt w:val="decimal"/>
      <w:lvlText w:val="%1"/>
      <w:lvlJc w:val="left"/>
      <w:pPr>
        <w:ind w:left="360" w:hanging="360"/>
      </w:pPr>
      <w:rPr>
        <w:rFonts w:hint="default" w:ascii="Arial" w:hAnsi="Arial"/>
        <w:b w:val="0"/>
        <w:i w:val="0"/>
        <w:sz w:val="22"/>
        <w:vertAlign w:val="superscrip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FAF3DDE"/>
    <w:multiLevelType w:val="hybridMultilevel"/>
    <w:tmpl w:val="AF664AF0"/>
    <w:lvl w:ilvl="0" w:tplc="5636BA64">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51336B1B"/>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8" w15:restartNumberingAfterBreak="0">
    <w:nsid w:val="56DF66AF"/>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9" w15:restartNumberingAfterBreak="0">
    <w:nsid w:val="57BC18E0"/>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0" w15:restartNumberingAfterBreak="0">
    <w:nsid w:val="57FC1528"/>
    <w:multiLevelType w:val="hybridMultilevel"/>
    <w:tmpl w:val="8B0272F0"/>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1" w15:restartNumberingAfterBreak="0">
    <w:nsid w:val="5BCC6CC4"/>
    <w:multiLevelType w:val="hybridMultilevel"/>
    <w:tmpl w:val="F688516C"/>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52" w15:restartNumberingAfterBreak="0">
    <w:nsid w:val="5D3C12A7"/>
    <w:multiLevelType w:val="hybridMultilevel"/>
    <w:tmpl w:val="06C61BDA"/>
    <w:lvl w:ilvl="0" w:tplc="C4FEC7C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3" w15:restartNumberingAfterBreak="0">
    <w:nsid w:val="5D596C41"/>
    <w:multiLevelType w:val="hybridMultilevel"/>
    <w:tmpl w:val="B3D44FFA"/>
    <w:lvl w:ilvl="0" w:tplc="FFFFFFFF">
      <w:start w:val="1"/>
      <w:numFmt w:val="decimal"/>
      <w:lvlText w:val="%1"/>
      <w:lvlJc w:val="left"/>
      <w:pPr>
        <w:ind w:left="360" w:hanging="360"/>
      </w:pPr>
      <w:rPr>
        <w:rFonts w:hint="default" w:ascii="Arial" w:hAnsi="Arial"/>
        <w:b w:val="0"/>
        <w:i w:val="0"/>
        <w:sz w:val="22"/>
        <w:vertAlign w:val="superscrip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D8219E3"/>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5" w15:restartNumberingAfterBreak="0">
    <w:nsid w:val="60A15849"/>
    <w:multiLevelType w:val="hybridMultilevel"/>
    <w:tmpl w:val="8B0272F0"/>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6" w15:restartNumberingAfterBreak="0">
    <w:nsid w:val="61D85840"/>
    <w:multiLevelType w:val="hybridMultilevel"/>
    <w:tmpl w:val="078E15AA"/>
    <w:lvl w:ilvl="0" w:tplc="71900748">
      <w:start w:val="1"/>
      <w:numFmt w:val="lowerLetter"/>
      <w:lvlText w:val="%1)"/>
      <w:lvlJc w:val="left"/>
      <w:pPr>
        <w:ind w:left="717" w:hanging="360"/>
      </w:pPr>
      <w:rPr>
        <w:rFonts w:hint="default"/>
        <w:b w:val="0"/>
        <w:i w:val="0"/>
        <w:sz w:val="22"/>
        <w:vertAlign w:val="baseline"/>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57" w15:restartNumberingAfterBreak="0">
    <w:nsid w:val="61E1454F"/>
    <w:multiLevelType w:val="hybridMultilevel"/>
    <w:tmpl w:val="3EE2DFF0"/>
    <w:lvl w:ilvl="0" w:tplc="FFFFFFFF">
      <w:start w:val="1"/>
      <w:numFmt w:val="decimal"/>
      <w:lvlText w:val="%1"/>
      <w:lvlJc w:val="left"/>
      <w:pPr>
        <w:ind w:left="360" w:hanging="360"/>
      </w:pPr>
      <w:rPr>
        <w:rFonts w:hint="default" w:ascii="Arial" w:hAnsi="Arial"/>
        <w:b w:val="0"/>
        <w:i w:val="0"/>
        <w:sz w:val="22"/>
        <w:vertAlign w:val="superscript"/>
      </w:rPr>
    </w:lvl>
    <w:lvl w:ilvl="1" w:tplc="FFFFFFFF">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205130E"/>
    <w:multiLevelType w:val="hybridMultilevel"/>
    <w:tmpl w:val="7A963902"/>
    <w:lvl w:ilvl="0" w:tplc="70107896">
      <w:start w:val="3"/>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9" w15:restartNumberingAfterBreak="0">
    <w:nsid w:val="62C16385"/>
    <w:multiLevelType w:val="hybridMultilevel"/>
    <w:tmpl w:val="FFFFFFFF"/>
    <w:lvl w:ilvl="0" w:tplc="623AE08E">
      <w:start w:val="1"/>
      <w:numFmt w:val="decimal"/>
      <w:pStyle w:val="RGLUeberschrift3"/>
      <w:lvlText w:val="%1"/>
      <w:lvlJc w:val="left"/>
      <w:pPr>
        <w:ind w:left="360" w:hanging="360"/>
      </w:pPr>
      <w:rPr>
        <w:rFonts w:hint="default" w:cs="Times New Roman"/>
      </w:rPr>
    </w:lvl>
    <w:lvl w:ilvl="1" w:tplc="08070019" w:tentative="1">
      <w:start w:val="1"/>
      <w:numFmt w:val="lowerLetter"/>
      <w:lvlText w:val="%2."/>
      <w:lvlJc w:val="left"/>
      <w:pPr>
        <w:ind w:left="1080" w:hanging="360"/>
      </w:pPr>
      <w:rPr>
        <w:rFonts w:cs="Times New Roman"/>
      </w:rPr>
    </w:lvl>
    <w:lvl w:ilvl="2" w:tplc="0807001B">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60" w15:restartNumberingAfterBreak="0">
    <w:nsid w:val="630C15EA"/>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1" w15:restartNumberingAfterBreak="0">
    <w:nsid w:val="654C6D94"/>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2" w15:restartNumberingAfterBreak="0">
    <w:nsid w:val="659E3B12"/>
    <w:multiLevelType w:val="hybridMultilevel"/>
    <w:tmpl w:val="668225FA"/>
    <w:lvl w:ilvl="0" w:tplc="08070017">
      <w:start w:val="1"/>
      <w:numFmt w:val="lowerLetter"/>
      <w:lvlText w:val="%1)"/>
      <w:lvlJc w:val="left"/>
      <w:pPr>
        <w:ind w:left="717" w:hanging="360"/>
      </w:p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63" w15:restartNumberingAfterBreak="0">
    <w:nsid w:val="67D4044D"/>
    <w:multiLevelType w:val="hybridMultilevel"/>
    <w:tmpl w:val="7640F650"/>
    <w:lvl w:ilvl="0" w:tplc="FE6AC690">
      <w:start w:val="1"/>
      <w:numFmt w:val="lowerLetter"/>
      <w:lvlText w:val="%1)"/>
      <w:lvlJc w:val="left"/>
      <w:pPr>
        <w:tabs>
          <w:tab w:val="num" w:pos="720"/>
        </w:tabs>
        <w:ind w:left="720" w:hanging="360"/>
      </w:pPr>
      <w:rPr>
        <w:sz w:val="22"/>
        <w:vertAlign w:val="baseline"/>
      </w:rPr>
    </w:lvl>
    <w:lvl w:ilvl="1" w:tplc="FFFFFFFF">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64" w15:restartNumberingAfterBreak="0">
    <w:nsid w:val="69424C9D"/>
    <w:multiLevelType w:val="hybridMultilevel"/>
    <w:tmpl w:val="AF664AF0"/>
    <w:lvl w:ilvl="0" w:tplc="5636BA64">
      <w:start w:val="1"/>
      <w:numFmt w:val="lowerLetter"/>
      <w:lvlText w:val="%1)"/>
      <w:lvlJc w:val="left"/>
      <w:pPr>
        <w:ind w:left="720" w:hanging="360"/>
      </w:pPr>
      <w:rPr>
        <w:rFonts w:hint="default"/>
        <w:b w:val="0"/>
        <w:i w:val="0"/>
        <w:sz w:val="22"/>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5" w15:restartNumberingAfterBreak="0">
    <w:nsid w:val="6A5A45D7"/>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6" w15:restartNumberingAfterBreak="0">
    <w:nsid w:val="70C80474"/>
    <w:multiLevelType w:val="hybridMultilevel"/>
    <w:tmpl w:val="8B0272F0"/>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7" w15:restartNumberingAfterBreak="0">
    <w:nsid w:val="75550597"/>
    <w:multiLevelType w:val="hybridMultilevel"/>
    <w:tmpl w:val="B3D44FFA"/>
    <w:lvl w:ilvl="0" w:tplc="FFFFFFFF">
      <w:start w:val="1"/>
      <w:numFmt w:val="decimal"/>
      <w:lvlText w:val="%1"/>
      <w:lvlJc w:val="left"/>
      <w:pPr>
        <w:ind w:left="360" w:hanging="360"/>
      </w:pPr>
      <w:rPr>
        <w:rFonts w:hint="default" w:ascii="Arial" w:hAnsi="Arial"/>
        <w:b w:val="0"/>
        <w:i w:val="0"/>
        <w:sz w:val="22"/>
        <w:vertAlign w:val="superscrip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772340E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9" w15:restartNumberingAfterBreak="0">
    <w:nsid w:val="79297724"/>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0" w15:restartNumberingAfterBreak="0">
    <w:nsid w:val="794B026C"/>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1" w15:restartNumberingAfterBreak="0">
    <w:nsid w:val="7C2B49E3"/>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2" w15:restartNumberingAfterBreak="0">
    <w:nsid w:val="7C5F10FB"/>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3" w15:restartNumberingAfterBreak="0">
    <w:nsid w:val="7ED87E6A"/>
    <w:multiLevelType w:val="hybridMultilevel"/>
    <w:tmpl w:val="B3D44FFA"/>
    <w:lvl w:ilvl="0" w:tplc="AABA552C">
      <w:start w:val="1"/>
      <w:numFmt w:val="decimal"/>
      <w:lvlText w:val="%1"/>
      <w:lvlJc w:val="left"/>
      <w:pPr>
        <w:ind w:left="360" w:hanging="360"/>
      </w:pPr>
      <w:rPr>
        <w:rFonts w:hint="default" w:ascii="Arial" w:hAnsi="Arial"/>
        <w:b w:val="0"/>
        <w:i w:val="0"/>
        <w:sz w:val="22"/>
        <w:vertAlign w:val="superscrip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26299913">
    <w:abstractNumId w:val="3"/>
  </w:num>
  <w:num w:numId="2" w16cid:durableId="824325389">
    <w:abstractNumId w:val="22"/>
  </w:num>
  <w:num w:numId="3" w16cid:durableId="1742171063">
    <w:abstractNumId w:val="6"/>
  </w:num>
  <w:num w:numId="4" w16cid:durableId="699939594">
    <w:abstractNumId w:val="13"/>
  </w:num>
  <w:num w:numId="5" w16cid:durableId="762798264">
    <w:abstractNumId w:val="12"/>
  </w:num>
  <w:num w:numId="6" w16cid:durableId="1763184742">
    <w:abstractNumId w:val="38"/>
  </w:num>
  <w:num w:numId="7" w16cid:durableId="1288896546">
    <w:abstractNumId w:val="30"/>
  </w:num>
  <w:num w:numId="8" w16cid:durableId="1920406100">
    <w:abstractNumId w:val="63"/>
  </w:num>
  <w:num w:numId="9" w16cid:durableId="817724314">
    <w:abstractNumId w:val="48"/>
  </w:num>
  <w:num w:numId="10" w16cid:durableId="1393432202">
    <w:abstractNumId w:val="36"/>
  </w:num>
  <w:num w:numId="11" w16cid:durableId="873273301">
    <w:abstractNumId w:val="27"/>
  </w:num>
  <w:num w:numId="12" w16cid:durableId="1130169804">
    <w:abstractNumId w:val="43"/>
  </w:num>
  <w:num w:numId="13" w16cid:durableId="1973708177">
    <w:abstractNumId w:val="7"/>
  </w:num>
  <w:num w:numId="14" w16cid:durableId="1815248760">
    <w:abstractNumId w:val="8"/>
  </w:num>
  <w:num w:numId="15" w16cid:durableId="1713993754">
    <w:abstractNumId w:val="73"/>
  </w:num>
  <w:num w:numId="16" w16cid:durableId="595987120">
    <w:abstractNumId w:val="29"/>
  </w:num>
  <w:num w:numId="17" w16cid:durableId="405029928">
    <w:abstractNumId w:val="20"/>
  </w:num>
  <w:num w:numId="18" w16cid:durableId="961424600">
    <w:abstractNumId w:val="5"/>
  </w:num>
  <w:num w:numId="19" w16cid:durableId="23336193">
    <w:abstractNumId w:val="60"/>
  </w:num>
  <w:num w:numId="20" w16cid:durableId="1712414341">
    <w:abstractNumId w:val="64"/>
  </w:num>
  <w:num w:numId="21" w16cid:durableId="1935702182">
    <w:abstractNumId w:val="26"/>
  </w:num>
  <w:num w:numId="22" w16cid:durableId="1249846801">
    <w:abstractNumId w:val="0"/>
  </w:num>
  <w:num w:numId="23" w16cid:durableId="1409763299">
    <w:abstractNumId w:val="46"/>
  </w:num>
  <w:num w:numId="24" w16cid:durableId="2095081674">
    <w:abstractNumId w:val="69"/>
  </w:num>
  <w:num w:numId="25" w16cid:durableId="2126926013">
    <w:abstractNumId w:val="1"/>
  </w:num>
  <w:num w:numId="26" w16cid:durableId="1736708562">
    <w:abstractNumId w:val="23"/>
  </w:num>
  <w:num w:numId="27" w16cid:durableId="943390994">
    <w:abstractNumId w:val="65"/>
  </w:num>
  <w:num w:numId="28" w16cid:durableId="935792627">
    <w:abstractNumId w:val="21"/>
  </w:num>
  <w:num w:numId="29" w16cid:durableId="371420575">
    <w:abstractNumId w:val="37"/>
  </w:num>
  <w:num w:numId="30" w16cid:durableId="360588749">
    <w:abstractNumId w:val="9"/>
  </w:num>
  <w:num w:numId="31" w16cid:durableId="2049842111">
    <w:abstractNumId w:val="32"/>
  </w:num>
  <w:num w:numId="32" w16cid:durableId="2006862309">
    <w:abstractNumId w:val="62"/>
  </w:num>
  <w:num w:numId="33" w16cid:durableId="1888836072">
    <w:abstractNumId w:val="14"/>
  </w:num>
  <w:num w:numId="34" w16cid:durableId="1540512868">
    <w:abstractNumId w:val="10"/>
  </w:num>
  <w:num w:numId="35" w16cid:durableId="1982343279">
    <w:abstractNumId w:val="28"/>
  </w:num>
  <w:num w:numId="36" w16cid:durableId="1949000697">
    <w:abstractNumId w:val="2"/>
  </w:num>
  <w:num w:numId="37" w16cid:durableId="361129480">
    <w:abstractNumId w:val="68"/>
  </w:num>
  <w:num w:numId="38" w16cid:durableId="784077105">
    <w:abstractNumId w:val="47"/>
  </w:num>
  <w:num w:numId="39" w16cid:durableId="1636596866">
    <w:abstractNumId w:val="33"/>
  </w:num>
  <w:num w:numId="40" w16cid:durableId="1452361113">
    <w:abstractNumId w:val="24"/>
  </w:num>
  <w:num w:numId="41" w16cid:durableId="2103604023">
    <w:abstractNumId w:val="31"/>
  </w:num>
  <w:num w:numId="42" w16cid:durableId="804589511">
    <w:abstractNumId w:val="34"/>
  </w:num>
  <w:num w:numId="43" w16cid:durableId="1233082935">
    <w:abstractNumId w:val="4"/>
  </w:num>
  <w:num w:numId="44" w16cid:durableId="1961496222">
    <w:abstractNumId w:val="72"/>
  </w:num>
  <w:num w:numId="45" w16cid:durableId="830828813">
    <w:abstractNumId w:val="17"/>
  </w:num>
  <w:num w:numId="46" w16cid:durableId="2079203142">
    <w:abstractNumId w:val="15"/>
  </w:num>
  <w:num w:numId="47" w16cid:durableId="751198138">
    <w:abstractNumId w:val="54"/>
  </w:num>
  <w:num w:numId="48" w16cid:durableId="459230681">
    <w:abstractNumId w:val="61"/>
  </w:num>
  <w:num w:numId="49" w16cid:durableId="1224802561">
    <w:abstractNumId w:val="39"/>
  </w:num>
  <w:num w:numId="50" w16cid:durableId="1807427102">
    <w:abstractNumId w:val="71"/>
  </w:num>
  <w:num w:numId="51" w16cid:durableId="1009868945">
    <w:abstractNumId w:val="25"/>
  </w:num>
  <w:num w:numId="52" w16cid:durableId="1863981388">
    <w:abstractNumId w:val="70"/>
  </w:num>
  <w:num w:numId="53" w16cid:durableId="1326586451">
    <w:abstractNumId w:val="49"/>
  </w:num>
  <w:num w:numId="54" w16cid:durableId="750808607">
    <w:abstractNumId w:val="40"/>
  </w:num>
  <w:num w:numId="55" w16cid:durableId="1131630508">
    <w:abstractNumId w:val="16"/>
  </w:num>
  <w:num w:numId="56" w16cid:durableId="1115635303">
    <w:abstractNumId w:val="50"/>
  </w:num>
  <w:num w:numId="57" w16cid:durableId="157229608">
    <w:abstractNumId w:val="18"/>
  </w:num>
  <w:num w:numId="58" w16cid:durableId="981695531">
    <w:abstractNumId w:val="55"/>
  </w:num>
  <w:num w:numId="59" w16cid:durableId="2075083393">
    <w:abstractNumId w:val="66"/>
  </w:num>
  <w:num w:numId="60" w16cid:durableId="2033920642">
    <w:abstractNumId w:val="52"/>
  </w:num>
  <w:num w:numId="61" w16cid:durableId="661465395">
    <w:abstractNumId w:val="56"/>
  </w:num>
  <w:num w:numId="62" w16cid:durableId="1614701699">
    <w:abstractNumId w:val="44"/>
  </w:num>
  <w:num w:numId="63" w16cid:durableId="525408296">
    <w:abstractNumId w:val="42"/>
  </w:num>
  <w:num w:numId="64" w16cid:durableId="314067636">
    <w:abstractNumId w:val="19"/>
  </w:num>
  <w:num w:numId="65" w16cid:durableId="1738748401">
    <w:abstractNumId w:val="11"/>
  </w:num>
  <w:num w:numId="66" w16cid:durableId="2088531450">
    <w:abstractNumId w:val="45"/>
  </w:num>
  <w:num w:numId="67" w16cid:durableId="1526671062">
    <w:abstractNumId w:val="53"/>
  </w:num>
  <w:num w:numId="68" w16cid:durableId="1413090630">
    <w:abstractNumId w:val="58"/>
  </w:num>
  <w:num w:numId="69" w16cid:durableId="1174102154">
    <w:abstractNumId w:val="59"/>
  </w:num>
  <w:num w:numId="70" w16cid:durableId="1872570334">
    <w:abstractNumId w:val="35"/>
  </w:num>
  <w:num w:numId="71" w16cid:durableId="133569809">
    <w:abstractNumId w:val="51"/>
  </w:num>
  <w:num w:numId="72" w16cid:durableId="608200382">
    <w:abstractNumId w:val="41"/>
  </w:num>
  <w:num w:numId="73" w16cid:durableId="751853248">
    <w:abstractNumId w:val="57"/>
  </w:num>
  <w:num w:numId="74" w16cid:durableId="696660559">
    <w:abstractNumId w:val="67"/>
  </w:num>
  <w:numIdMacAtCleanup w:val="6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FCA"/>
    <w:rsid w:val="0000357B"/>
    <w:rsid w:val="00006577"/>
    <w:rsid w:val="00007335"/>
    <w:rsid w:val="00007C49"/>
    <w:rsid w:val="00012A9D"/>
    <w:rsid w:val="0001336F"/>
    <w:rsid w:val="000209B1"/>
    <w:rsid w:val="00021D68"/>
    <w:rsid w:val="00022D61"/>
    <w:rsid w:val="000309A6"/>
    <w:rsid w:val="000344F3"/>
    <w:rsid w:val="00040EB4"/>
    <w:rsid w:val="0004132B"/>
    <w:rsid w:val="00042CE3"/>
    <w:rsid w:val="00045135"/>
    <w:rsid w:val="00056CA8"/>
    <w:rsid w:val="000623AF"/>
    <w:rsid w:val="00062C3F"/>
    <w:rsid w:val="00063263"/>
    <w:rsid w:val="000648AA"/>
    <w:rsid w:val="00065F81"/>
    <w:rsid w:val="00077679"/>
    <w:rsid w:val="00077922"/>
    <w:rsid w:val="00082CAA"/>
    <w:rsid w:val="00090D4B"/>
    <w:rsid w:val="00097402"/>
    <w:rsid w:val="000976FC"/>
    <w:rsid w:val="000A028A"/>
    <w:rsid w:val="000A6445"/>
    <w:rsid w:val="000B2566"/>
    <w:rsid w:val="000B544C"/>
    <w:rsid w:val="000B5F7F"/>
    <w:rsid w:val="000D22FD"/>
    <w:rsid w:val="000D2488"/>
    <w:rsid w:val="000E1AA8"/>
    <w:rsid w:val="000E246D"/>
    <w:rsid w:val="000E7846"/>
    <w:rsid w:val="000F1F1E"/>
    <w:rsid w:val="000F3DC6"/>
    <w:rsid w:val="000F6572"/>
    <w:rsid w:val="00111AC6"/>
    <w:rsid w:val="001140DD"/>
    <w:rsid w:val="00134BB3"/>
    <w:rsid w:val="00141AC3"/>
    <w:rsid w:val="00146E1B"/>
    <w:rsid w:val="001473A1"/>
    <w:rsid w:val="00151013"/>
    <w:rsid w:val="00151F75"/>
    <w:rsid w:val="001536ED"/>
    <w:rsid w:val="00153E0F"/>
    <w:rsid w:val="00160189"/>
    <w:rsid w:val="00160630"/>
    <w:rsid w:val="001633FC"/>
    <w:rsid w:val="00164E4A"/>
    <w:rsid w:val="00166667"/>
    <w:rsid w:val="001668A6"/>
    <w:rsid w:val="00170635"/>
    <w:rsid w:val="00172C14"/>
    <w:rsid w:val="00173B56"/>
    <w:rsid w:val="00174C40"/>
    <w:rsid w:val="0017673B"/>
    <w:rsid w:val="00181FE8"/>
    <w:rsid w:val="001862FB"/>
    <w:rsid w:val="00186324"/>
    <w:rsid w:val="00192F1F"/>
    <w:rsid w:val="00197CE5"/>
    <w:rsid w:val="001A1055"/>
    <w:rsid w:val="001A20E5"/>
    <w:rsid w:val="001A2D86"/>
    <w:rsid w:val="001A597F"/>
    <w:rsid w:val="001A68B5"/>
    <w:rsid w:val="001B3448"/>
    <w:rsid w:val="001B363E"/>
    <w:rsid w:val="001B5F48"/>
    <w:rsid w:val="001B73B0"/>
    <w:rsid w:val="001D0D30"/>
    <w:rsid w:val="001D2DD8"/>
    <w:rsid w:val="001D6B43"/>
    <w:rsid w:val="001D7639"/>
    <w:rsid w:val="001E1704"/>
    <w:rsid w:val="001E29AA"/>
    <w:rsid w:val="001E4FCA"/>
    <w:rsid w:val="001E7DFA"/>
    <w:rsid w:val="001F29F3"/>
    <w:rsid w:val="001F4418"/>
    <w:rsid w:val="001F7D44"/>
    <w:rsid w:val="00200A78"/>
    <w:rsid w:val="00202AF5"/>
    <w:rsid w:val="002041DB"/>
    <w:rsid w:val="002045B7"/>
    <w:rsid w:val="002049BE"/>
    <w:rsid w:val="002064A0"/>
    <w:rsid w:val="00222B07"/>
    <w:rsid w:val="00223566"/>
    <w:rsid w:val="0023268D"/>
    <w:rsid w:val="002334D7"/>
    <w:rsid w:val="002400A5"/>
    <w:rsid w:val="00242884"/>
    <w:rsid w:val="002446C6"/>
    <w:rsid w:val="00244871"/>
    <w:rsid w:val="002460B3"/>
    <w:rsid w:val="00251116"/>
    <w:rsid w:val="00252ADF"/>
    <w:rsid w:val="00261F4B"/>
    <w:rsid w:val="00266A65"/>
    <w:rsid w:val="00267AF1"/>
    <w:rsid w:val="002722B1"/>
    <w:rsid w:val="002741D2"/>
    <w:rsid w:val="00287CA2"/>
    <w:rsid w:val="002902A4"/>
    <w:rsid w:val="00292D26"/>
    <w:rsid w:val="00296952"/>
    <w:rsid w:val="002A608D"/>
    <w:rsid w:val="002A7274"/>
    <w:rsid w:val="002B0780"/>
    <w:rsid w:val="002B23C2"/>
    <w:rsid w:val="002C27D3"/>
    <w:rsid w:val="002C3CAF"/>
    <w:rsid w:val="002C4CE8"/>
    <w:rsid w:val="002C551C"/>
    <w:rsid w:val="002C6BF9"/>
    <w:rsid w:val="002D50B0"/>
    <w:rsid w:val="002D5328"/>
    <w:rsid w:val="002D7150"/>
    <w:rsid w:val="002F05B8"/>
    <w:rsid w:val="002F20D8"/>
    <w:rsid w:val="002F31AF"/>
    <w:rsid w:val="002F4143"/>
    <w:rsid w:val="002F51AD"/>
    <w:rsid w:val="002F5306"/>
    <w:rsid w:val="002F6A27"/>
    <w:rsid w:val="003061D9"/>
    <w:rsid w:val="00307B4A"/>
    <w:rsid w:val="003101EB"/>
    <w:rsid w:val="00312FAE"/>
    <w:rsid w:val="00314278"/>
    <w:rsid w:val="003179C8"/>
    <w:rsid w:val="00323283"/>
    <w:rsid w:val="00332E81"/>
    <w:rsid w:val="00333DD5"/>
    <w:rsid w:val="0033684C"/>
    <w:rsid w:val="00337E46"/>
    <w:rsid w:val="003451B6"/>
    <w:rsid w:val="0035345F"/>
    <w:rsid w:val="003539A9"/>
    <w:rsid w:val="003577E6"/>
    <w:rsid w:val="00366352"/>
    <w:rsid w:val="00367D63"/>
    <w:rsid w:val="00373B99"/>
    <w:rsid w:val="003816FC"/>
    <w:rsid w:val="003827F6"/>
    <w:rsid w:val="00387D1E"/>
    <w:rsid w:val="003917E2"/>
    <w:rsid w:val="003A126C"/>
    <w:rsid w:val="003A41A0"/>
    <w:rsid w:val="003A69FC"/>
    <w:rsid w:val="003B38B2"/>
    <w:rsid w:val="003C5654"/>
    <w:rsid w:val="003C5CDC"/>
    <w:rsid w:val="003D02C0"/>
    <w:rsid w:val="003D133C"/>
    <w:rsid w:val="003D7E43"/>
    <w:rsid w:val="003E172B"/>
    <w:rsid w:val="003E29E0"/>
    <w:rsid w:val="003E55BF"/>
    <w:rsid w:val="003F11C3"/>
    <w:rsid w:val="003F2B5C"/>
    <w:rsid w:val="003F64A2"/>
    <w:rsid w:val="003F72E5"/>
    <w:rsid w:val="0041515B"/>
    <w:rsid w:val="00416221"/>
    <w:rsid w:val="004175F9"/>
    <w:rsid w:val="0042228D"/>
    <w:rsid w:val="00423B4E"/>
    <w:rsid w:val="00424589"/>
    <w:rsid w:val="004245CF"/>
    <w:rsid w:val="00430B8B"/>
    <w:rsid w:val="00436637"/>
    <w:rsid w:val="00436BFA"/>
    <w:rsid w:val="0043703F"/>
    <w:rsid w:val="00437E07"/>
    <w:rsid w:val="004408F8"/>
    <w:rsid w:val="00441486"/>
    <w:rsid w:val="00443AF8"/>
    <w:rsid w:val="00445C8D"/>
    <w:rsid w:val="00447C0C"/>
    <w:rsid w:val="004527C8"/>
    <w:rsid w:val="00456124"/>
    <w:rsid w:val="004564F6"/>
    <w:rsid w:val="0046471A"/>
    <w:rsid w:val="00466F39"/>
    <w:rsid w:val="0047490E"/>
    <w:rsid w:val="00475AEC"/>
    <w:rsid w:val="004826D6"/>
    <w:rsid w:val="00483BA9"/>
    <w:rsid w:val="004849BD"/>
    <w:rsid w:val="00484CC9"/>
    <w:rsid w:val="00487ACB"/>
    <w:rsid w:val="00490607"/>
    <w:rsid w:val="00491312"/>
    <w:rsid w:val="00493154"/>
    <w:rsid w:val="00497CE1"/>
    <w:rsid w:val="004A0401"/>
    <w:rsid w:val="004A3399"/>
    <w:rsid w:val="004A5E22"/>
    <w:rsid w:val="004A675C"/>
    <w:rsid w:val="004B5A49"/>
    <w:rsid w:val="004C77EB"/>
    <w:rsid w:val="004D446F"/>
    <w:rsid w:val="004D4FAA"/>
    <w:rsid w:val="004E01C8"/>
    <w:rsid w:val="004E1172"/>
    <w:rsid w:val="004E3789"/>
    <w:rsid w:val="004F039F"/>
    <w:rsid w:val="004F2354"/>
    <w:rsid w:val="004F3085"/>
    <w:rsid w:val="004F5CA0"/>
    <w:rsid w:val="004F7B36"/>
    <w:rsid w:val="00502E1A"/>
    <w:rsid w:val="00505C88"/>
    <w:rsid w:val="00505E24"/>
    <w:rsid w:val="005068E8"/>
    <w:rsid w:val="005103CE"/>
    <w:rsid w:val="00510E76"/>
    <w:rsid w:val="0051295F"/>
    <w:rsid w:val="005212C8"/>
    <w:rsid w:val="005227A0"/>
    <w:rsid w:val="005249F8"/>
    <w:rsid w:val="0052533F"/>
    <w:rsid w:val="00532771"/>
    <w:rsid w:val="0053351B"/>
    <w:rsid w:val="005376E5"/>
    <w:rsid w:val="00540B36"/>
    <w:rsid w:val="00542C44"/>
    <w:rsid w:val="0054494D"/>
    <w:rsid w:val="00551AF6"/>
    <w:rsid w:val="00552FB8"/>
    <w:rsid w:val="0055324B"/>
    <w:rsid w:val="00555CA2"/>
    <w:rsid w:val="00557456"/>
    <w:rsid w:val="005600CD"/>
    <w:rsid w:val="00560856"/>
    <w:rsid w:val="00564C8B"/>
    <w:rsid w:val="00565D84"/>
    <w:rsid w:val="00590A7D"/>
    <w:rsid w:val="00597AD5"/>
    <w:rsid w:val="005A692E"/>
    <w:rsid w:val="005B241F"/>
    <w:rsid w:val="005B4924"/>
    <w:rsid w:val="005C1794"/>
    <w:rsid w:val="005C356E"/>
    <w:rsid w:val="005C3BA6"/>
    <w:rsid w:val="005C58B5"/>
    <w:rsid w:val="005C662E"/>
    <w:rsid w:val="005D15E3"/>
    <w:rsid w:val="005E2F1E"/>
    <w:rsid w:val="005E416D"/>
    <w:rsid w:val="005F100E"/>
    <w:rsid w:val="005F1061"/>
    <w:rsid w:val="005F35B1"/>
    <w:rsid w:val="005F6DC5"/>
    <w:rsid w:val="00600B2A"/>
    <w:rsid w:val="00601369"/>
    <w:rsid w:val="00601A33"/>
    <w:rsid w:val="00603CFC"/>
    <w:rsid w:val="00604CCE"/>
    <w:rsid w:val="0060506D"/>
    <w:rsid w:val="0061209A"/>
    <w:rsid w:val="0061361E"/>
    <w:rsid w:val="0063120D"/>
    <w:rsid w:val="0063274C"/>
    <w:rsid w:val="00632C8F"/>
    <w:rsid w:val="006350D9"/>
    <w:rsid w:val="0063588E"/>
    <w:rsid w:val="006512BB"/>
    <w:rsid w:val="006564CC"/>
    <w:rsid w:val="006614E8"/>
    <w:rsid w:val="0066368D"/>
    <w:rsid w:val="00665268"/>
    <w:rsid w:val="0066610B"/>
    <w:rsid w:val="0066747E"/>
    <w:rsid w:val="00671C83"/>
    <w:rsid w:val="00672BF0"/>
    <w:rsid w:val="00674AC3"/>
    <w:rsid w:val="00676936"/>
    <w:rsid w:val="00677B7F"/>
    <w:rsid w:val="00682158"/>
    <w:rsid w:val="00682EC1"/>
    <w:rsid w:val="00684030"/>
    <w:rsid w:val="00686C64"/>
    <w:rsid w:val="00695AD1"/>
    <w:rsid w:val="00697E53"/>
    <w:rsid w:val="006A235A"/>
    <w:rsid w:val="006A2AD9"/>
    <w:rsid w:val="006A2D0E"/>
    <w:rsid w:val="006C0A7D"/>
    <w:rsid w:val="006C2A20"/>
    <w:rsid w:val="006C6391"/>
    <w:rsid w:val="006D0B74"/>
    <w:rsid w:val="006D50D0"/>
    <w:rsid w:val="006D5ECE"/>
    <w:rsid w:val="006D7A05"/>
    <w:rsid w:val="006D7E35"/>
    <w:rsid w:val="006E55F1"/>
    <w:rsid w:val="006E7219"/>
    <w:rsid w:val="006F56A8"/>
    <w:rsid w:val="006F6F3C"/>
    <w:rsid w:val="006F72B7"/>
    <w:rsid w:val="006F7DEB"/>
    <w:rsid w:val="00700C39"/>
    <w:rsid w:val="007046FB"/>
    <w:rsid w:val="007049B2"/>
    <w:rsid w:val="0070547D"/>
    <w:rsid w:val="00706CC3"/>
    <w:rsid w:val="007135C9"/>
    <w:rsid w:val="007219D6"/>
    <w:rsid w:val="0072217B"/>
    <w:rsid w:val="00725F5F"/>
    <w:rsid w:val="00726B8F"/>
    <w:rsid w:val="00732936"/>
    <w:rsid w:val="00734423"/>
    <w:rsid w:val="007351AA"/>
    <w:rsid w:val="00736B0A"/>
    <w:rsid w:val="00743197"/>
    <w:rsid w:val="0074730A"/>
    <w:rsid w:val="00752158"/>
    <w:rsid w:val="00753C82"/>
    <w:rsid w:val="0075565A"/>
    <w:rsid w:val="007561DE"/>
    <w:rsid w:val="007564A8"/>
    <w:rsid w:val="00762A69"/>
    <w:rsid w:val="00763C21"/>
    <w:rsid w:val="00765C99"/>
    <w:rsid w:val="00770776"/>
    <w:rsid w:val="00786C6B"/>
    <w:rsid w:val="00790577"/>
    <w:rsid w:val="007906A7"/>
    <w:rsid w:val="007906F0"/>
    <w:rsid w:val="0079148E"/>
    <w:rsid w:val="00792E76"/>
    <w:rsid w:val="007A0CBD"/>
    <w:rsid w:val="007A4503"/>
    <w:rsid w:val="007B00B1"/>
    <w:rsid w:val="007B0676"/>
    <w:rsid w:val="007B0979"/>
    <w:rsid w:val="007B1996"/>
    <w:rsid w:val="007B3469"/>
    <w:rsid w:val="007C1A6E"/>
    <w:rsid w:val="007C4CA9"/>
    <w:rsid w:val="007C61F5"/>
    <w:rsid w:val="007C7AFB"/>
    <w:rsid w:val="007D110D"/>
    <w:rsid w:val="007D4811"/>
    <w:rsid w:val="007E1470"/>
    <w:rsid w:val="007E2427"/>
    <w:rsid w:val="007E2A8F"/>
    <w:rsid w:val="007E426E"/>
    <w:rsid w:val="007E70B4"/>
    <w:rsid w:val="007F1601"/>
    <w:rsid w:val="007F268A"/>
    <w:rsid w:val="007F448A"/>
    <w:rsid w:val="0081457F"/>
    <w:rsid w:val="00821197"/>
    <w:rsid w:val="008211C9"/>
    <w:rsid w:val="008317CD"/>
    <w:rsid w:val="0083244E"/>
    <w:rsid w:val="00845740"/>
    <w:rsid w:val="00851ECC"/>
    <w:rsid w:val="008566B2"/>
    <w:rsid w:val="00861C5E"/>
    <w:rsid w:val="00865294"/>
    <w:rsid w:val="008719D5"/>
    <w:rsid w:val="00874901"/>
    <w:rsid w:val="00874AF0"/>
    <w:rsid w:val="00877611"/>
    <w:rsid w:val="00880682"/>
    <w:rsid w:val="008818F7"/>
    <w:rsid w:val="00881CD5"/>
    <w:rsid w:val="008823CD"/>
    <w:rsid w:val="00882AE6"/>
    <w:rsid w:val="00882EC7"/>
    <w:rsid w:val="008850AA"/>
    <w:rsid w:val="00887E0D"/>
    <w:rsid w:val="008A1A37"/>
    <w:rsid w:val="008A2C75"/>
    <w:rsid w:val="008A4333"/>
    <w:rsid w:val="008A4912"/>
    <w:rsid w:val="008A4B17"/>
    <w:rsid w:val="008B24B1"/>
    <w:rsid w:val="008B4055"/>
    <w:rsid w:val="008B48B3"/>
    <w:rsid w:val="008C1E11"/>
    <w:rsid w:val="008C1F34"/>
    <w:rsid w:val="008C7EE4"/>
    <w:rsid w:val="008D35C7"/>
    <w:rsid w:val="008D45A3"/>
    <w:rsid w:val="008D5203"/>
    <w:rsid w:val="008D622D"/>
    <w:rsid w:val="008E147A"/>
    <w:rsid w:val="008E1CD2"/>
    <w:rsid w:val="008E1DC6"/>
    <w:rsid w:val="008E22CD"/>
    <w:rsid w:val="008E68BE"/>
    <w:rsid w:val="008E6CCD"/>
    <w:rsid w:val="008F1B93"/>
    <w:rsid w:val="008F1D00"/>
    <w:rsid w:val="008F20BB"/>
    <w:rsid w:val="008F53BE"/>
    <w:rsid w:val="008F7718"/>
    <w:rsid w:val="00900A78"/>
    <w:rsid w:val="009015D5"/>
    <w:rsid w:val="00903C87"/>
    <w:rsid w:val="009063E3"/>
    <w:rsid w:val="00911FF6"/>
    <w:rsid w:val="0091259F"/>
    <w:rsid w:val="00917EAF"/>
    <w:rsid w:val="00924C4F"/>
    <w:rsid w:val="00925150"/>
    <w:rsid w:val="00930228"/>
    <w:rsid w:val="00930988"/>
    <w:rsid w:val="009314A7"/>
    <w:rsid w:val="00933D74"/>
    <w:rsid w:val="009345D2"/>
    <w:rsid w:val="00937E19"/>
    <w:rsid w:val="009410E6"/>
    <w:rsid w:val="009424E8"/>
    <w:rsid w:val="009433B9"/>
    <w:rsid w:val="0094518B"/>
    <w:rsid w:val="009462D0"/>
    <w:rsid w:val="00946555"/>
    <w:rsid w:val="00946C59"/>
    <w:rsid w:val="00953342"/>
    <w:rsid w:val="0095506E"/>
    <w:rsid w:val="009607A5"/>
    <w:rsid w:val="00967B0C"/>
    <w:rsid w:val="00974405"/>
    <w:rsid w:val="00974AEE"/>
    <w:rsid w:val="00974D77"/>
    <w:rsid w:val="00975574"/>
    <w:rsid w:val="00977CB5"/>
    <w:rsid w:val="00987711"/>
    <w:rsid w:val="009972F6"/>
    <w:rsid w:val="009978E6"/>
    <w:rsid w:val="009A20CA"/>
    <w:rsid w:val="009A48E3"/>
    <w:rsid w:val="009B12B4"/>
    <w:rsid w:val="009B35AF"/>
    <w:rsid w:val="009B3F0A"/>
    <w:rsid w:val="009B5323"/>
    <w:rsid w:val="009C387B"/>
    <w:rsid w:val="009C3C38"/>
    <w:rsid w:val="009C73CB"/>
    <w:rsid w:val="009D0382"/>
    <w:rsid w:val="009E2D0E"/>
    <w:rsid w:val="009F3684"/>
    <w:rsid w:val="00A008C5"/>
    <w:rsid w:val="00A043F1"/>
    <w:rsid w:val="00A1010A"/>
    <w:rsid w:val="00A11364"/>
    <w:rsid w:val="00A16D1D"/>
    <w:rsid w:val="00A2211B"/>
    <w:rsid w:val="00A22D6D"/>
    <w:rsid w:val="00A261EC"/>
    <w:rsid w:val="00A2655C"/>
    <w:rsid w:val="00A3023A"/>
    <w:rsid w:val="00A467AB"/>
    <w:rsid w:val="00A502B0"/>
    <w:rsid w:val="00A50DCB"/>
    <w:rsid w:val="00A608A8"/>
    <w:rsid w:val="00A62531"/>
    <w:rsid w:val="00A65B0B"/>
    <w:rsid w:val="00A66279"/>
    <w:rsid w:val="00A664E4"/>
    <w:rsid w:val="00A7002B"/>
    <w:rsid w:val="00A708AC"/>
    <w:rsid w:val="00A72387"/>
    <w:rsid w:val="00A73D63"/>
    <w:rsid w:val="00A746FA"/>
    <w:rsid w:val="00A74E39"/>
    <w:rsid w:val="00A77FA2"/>
    <w:rsid w:val="00A82110"/>
    <w:rsid w:val="00A83378"/>
    <w:rsid w:val="00A866E0"/>
    <w:rsid w:val="00A9375F"/>
    <w:rsid w:val="00A970D4"/>
    <w:rsid w:val="00A977FC"/>
    <w:rsid w:val="00AA0E99"/>
    <w:rsid w:val="00AA1D60"/>
    <w:rsid w:val="00AA44C6"/>
    <w:rsid w:val="00AA5A71"/>
    <w:rsid w:val="00AA7900"/>
    <w:rsid w:val="00AB48DD"/>
    <w:rsid w:val="00AC2F31"/>
    <w:rsid w:val="00AD149B"/>
    <w:rsid w:val="00AD266E"/>
    <w:rsid w:val="00AD482E"/>
    <w:rsid w:val="00AE1710"/>
    <w:rsid w:val="00AE5AC2"/>
    <w:rsid w:val="00AF2312"/>
    <w:rsid w:val="00B00CCB"/>
    <w:rsid w:val="00B07BBD"/>
    <w:rsid w:val="00B11A94"/>
    <w:rsid w:val="00B11D6F"/>
    <w:rsid w:val="00B127EE"/>
    <w:rsid w:val="00B15014"/>
    <w:rsid w:val="00B23CA2"/>
    <w:rsid w:val="00B243CC"/>
    <w:rsid w:val="00B3033F"/>
    <w:rsid w:val="00B32A3D"/>
    <w:rsid w:val="00B35546"/>
    <w:rsid w:val="00B46B01"/>
    <w:rsid w:val="00B47B01"/>
    <w:rsid w:val="00B5033F"/>
    <w:rsid w:val="00B510AE"/>
    <w:rsid w:val="00B61888"/>
    <w:rsid w:val="00B64236"/>
    <w:rsid w:val="00B6442D"/>
    <w:rsid w:val="00B644DE"/>
    <w:rsid w:val="00B65032"/>
    <w:rsid w:val="00B7071F"/>
    <w:rsid w:val="00B70879"/>
    <w:rsid w:val="00B74454"/>
    <w:rsid w:val="00B75512"/>
    <w:rsid w:val="00B842BB"/>
    <w:rsid w:val="00B85A79"/>
    <w:rsid w:val="00B867E1"/>
    <w:rsid w:val="00B868FB"/>
    <w:rsid w:val="00B90203"/>
    <w:rsid w:val="00B928D9"/>
    <w:rsid w:val="00B949EC"/>
    <w:rsid w:val="00BA0C53"/>
    <w:rsid w:val="00BA6FD4"/>
    <w:rsid w:val="00BB1C72"/>
    <w:rsid w:val="00BB2668"/>
    <w:rsid w:val="00BB40B8"/>
    <w:rsid w:val="00BB67BC"/>
    <w:rsid w:val="00BB7B25"/>
    <w:rsid w:val="00BC4D2F"/>
    <w:rsid w:val="00BD1A8A"/>
    <w:rsid w:val="00BD5807"/>
    <w:rsid w:val="00BE386F"/>
    <w:rsid w:val="00BE3ACC"/>
    <w:rsid w:val="00BE4989"/>
    <w:rsid w:val="00BF146B"/>
    <w:rsid w:val="00BF1F1E"/>
    <w:rsid w:val="00BF4D09"/>
    <w:rsid w:val="00C01517"/>
    <w:rsid w:val="00C10E34"/>
    <w:rsid w:val="00C14BA2"/>
    <w:rsid w:val="00C14BA9"/>
    <w:rsid w:val="00C16677"/>
    <w:rsid w:val="00C20D6F"/>
    <w:rsid w:val="00C3207D"/>
    <w:rsid w:val="00C3312B"/>
    <w:rsid w:val="00C33F32"/>
    <w:rsid w:val="00C34A55"/>
    <w:rsid w:val="00C431F9"/>
    <w:rsid w:val="00C4321B"/>
    <w:rsid w:val="00C459F5"/>
    <w:rsid w:val="00C510C7"/>
    <w:rsid w:val="00C52FD7"/>
    <w:rsid w:val="00C622FC"/>
    <w:rsid w:val="00C64AAD"/>
    <w:rsid w:val="00C66185"/>
    <w:rsid w:val="00C675EA"/>
    <w:rsid w:val="00C67ECE"/>
    <w:rsid w:val="00C7077A"/>
    <w:rsid w:val="00C7144C"/>
    <w:rsid w:val="00C74F70"/>
    <w:rsid w:val="00C777E8"/>
    <w:rsid w:val="00C8580F"/>
    <w:rsid w:val="00CA3556"/>
    <w:rsid w:val="00CA47DE"/>
    <w:rsid w:val="00CB21B9"/>
    <w:rsid w:val="00CB6108"/>
    <w:rsid w:val="00CC53BA"/>
    <w:rsid w:val="00CC5541"/>
    <w:rsid w:val="00CC561C"/>
    <w:rsid w:val="00CC5D31"/>
    <w:rsid w:val="00CC6A3E"/>
    <w:rsid w:val="00CD1114"/>
    <w:rsid w:val="00CD4AEA"/>
    <w:rsid w:val="00CE2DC1"/>
    <w:rsid w:val="00CF23DF"/>
    <w:rsid w:val="00D0549C"/>
    <w:rsid w:val="00D104F6"/>
    <w:rsid w:val="00D105E7"/>
    <w:rsid w:val="00D1423C"/>
    <w:rsid w:val="00D14BBF"/>
    <w:rsid w:val="00D22C3C"/>
    <w:rsid w:val="00D24518"/>
    <w:rsid w:val="00D26317"/>
    <w:rsid w:val="00D317F7"/>
    <w:rsid w:val="00D37570"/>
    <w:rsid w:val="00D37A41"/>
    <w:rsid w:val="00D419D0"/>
    <w:rsid w:val="00D440D0"/>
    <w:rsid w:val="00D47ADD"/>
    <w:rsid w:val="00D5053E"/>
    <w:rsid w:val="00D52B66"/>
    <w:rsid w:val="00D5419F"/>
    <w:rsid w:val="00D61772"/>
    <w:rsid w:val="00D66AFF"/>
    <w:rsid w:val="00D67060"/>
    <w:rsid w:val="00D718C8"/>
    <w:rsid w:val="00D72EA5"/>
    <w:rsid w:val="00D7548B"/>
    <w:rsid w:val="00D809C5"/>
    <w:rsid w:val="00D843E1"/>
    <w:rsid w:val="00D86AD1"/>
    <w:rsid w:val="00D8794C"/>
    <w:rsid w:val="00D93742"/>
    <w:rsid w:val="00D97BFB"/>
    <w:rsid w:val="00DA4828"/>
    <w:rsid w:val="00DB08EC"/>
    <w:rsid w:val="00DB1151"/>
    <w:rsid w:val="00DB2165"/>
    <w:rsid w:val="00DC0934"/>
    <w:rsid w:val="00DC0DDB"/>
    <w:rsid w:val="00DC11DB"/>
    <w:rsid w:val="00DC6C83"/>
    <w:rsid w:val="00DD5893"/>
    <w:rsid w:val="00DE0B51"/>
    <w:rsid w:val="00DE3B9C"/>
    <w:rsid w:val="00DE4C7E"/>
    <w:rsid w:val="00DE5699"/>
    <w:rsid w:val="00DE7AF0"/>
    <w:rsid w:val="00DF1327"/>
    <w:rsid w:val="00DF51C8"/>
    <w:rsid w:val="00DF5505"/>
    <w:rsid w:val="00E00C42"/>
    <w:rsid w:val="00E0209A"/>
    <w:rsid w:val="00E14BF5"/>
    <w:rsid w:val="00E15E3F"/>
    <w:rsid w:val="00E173D6"/>
    <w:rsid w:val="00E20A1D"/>
    <w:rsid w:val="00E229AC"/>
    <w:rsid w:val="00E262EE"/>
    <w:rsid w:val="00E312E0"/>
    <w:rsid w:val="00E34F39"/>
    <w:rsid w:val="00E35DD2"/>
    <w:rsid w:val="00E4172B"/>
    <w:rsid w:val="00E4593A"/>
    <w:rsid w:val="00E54681"/>
    <w:rsid w:val="00E614AC"/>
    <w:rsid w:val="00E61D68"/>
    <w:rsid w:val="00E64575"/>
    <w:rsid w:val="00E64FF2"/>
    <w:rsid w:val="00E70296"/>
    <w:rsid w:val="00E74801"/>
    <w:rsid w:val="00E7704D"/>
    <w:rsid w:val="00E77A01"/>
    <w:rsid w:val="00E85802"/>
    <w:rsid w:val="00E919C4"/>
    <w:rsid w:val="00E91E0B"/>
    <w:rsid w:val="00E97B80"/>
    <w:rsid w:val="00EA1496"/>
    <w:rsid w:val="00EA18F2"/>
    <w:rsid w:val="00EA3317"/>
    <w:rsid w:val="00EA7091"/>
    <w:rsid w:val="00EB4A6C"/>
    <w:rsid w:val="00EC4C26"/>
    <w:rsid w:val="00ED44C5"/>
    <w:rsid w:val="00EE12BF"/>
    <w:rsid w:val="00EE5CDC"/>
    <w:rsid w:val="00EF4EA9"/>
    <w:rsid w:val="00EF5CB6"/>
    <w:rsid w:val="00F023D6"/>
    <w:rsid w:val="00F128F3"/>
    <w:rsid w:val="00F16C26"/>
    <w:rsid w:val="00F20656"/>
    <w:rsid w:val="00F2578E"/>
    <w:rsid w:val="00F35FF6"/>
    <w:rsid w:val="00F367F9"/>
    <w:rsid w:val="00F42DBE"/>
    <w:rsid w:val="00F501F1"/>
    <w:rsid w:val="00F509CF"/>
    <w:rsid w:val="00F5452E"/>
    <w:rsid w:val="00F562B5"/>
    <w:rsid w:val="00F57D9E"/>
    <w:rsid w:val="00F61966"/>
    <w:rsid w:val="00F67AA7"/>
    <w:rsid w:val="00F74216"/>
    <w:rsid w:val="00F77DF6"/>
    <w:rsid w:val="00F902FF"/>
    <w:rsid w:val="00F90F6F"/>
    <w:rsid w:val="00F91C32"/>
    <w:rsid w:val="00FA047F"/>
    <w:rsid w:val="00FA1209"/>
    <w:rsid w:val="00FA1460"/>
    <w:rsid w:val="00FA4675"/>
    <w:rsid w:val="00FA74E1"/>
    <w:rsid w:val="00FA7583"/>
    <w:rsid w:val="00FB319A"/>
    <w:rsid w:val="00FB4778"/>
    <w:rsid w:val="00FB7A19"/>
    <w:rsid w:val="00FC46E0"/>
    <w:rsid w:val="00FC688E"/>
    <w:rsid w:val="00FC7C39"/>
    <w:rsid w:val="00FD7E46"/>
    <w:rsid w:val="00FD7EBD"/>
    <w:rsid w:val="00FE0C55"/>
    <w:rsid w:val="00FE522D"/>
    <w:rsid w:val="00FE7FB2"/>
    <w:rsid w:val="00FF3D14"/>
    <w:rsid w:val="00FF4724"/>
    <w:rsid w:val="1307C9C7"/>
    <w:rsid w:val="1CD9F5D3"/>
    <w:rsid w:val="23C963CC"/>
    <w:rsid w:val="300371D0"/>
    <w:rsid w:val="30A2D91E"/>
    <w:rsid w:val="3FDE9AE4"/>
    <w:rsid w:val="52B53F11"/>
    <w:rsid w:val="5745CF5C"/>
    <w:rsid w:val="68CC7ED8"/>
    <w:rsid w:val="7C9303C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F2B8B"/>
  <w15:docId w15:val="{38B27CE7-AFBB-4256-AA3F-9696B594BE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8E22CD"/>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next w:val="Standard"/>
    <w:link w:val="berschrift2Zchn"/>
    <w:qFormat/>
    <w:rsid w:val="00173B56"/>
    <w:pPr>
      <w:keepNext/>
      <w:tabs>
        <w:tab w:val="left" w:pos="1134"/>
        <w:tab w:val="left" w:pos="5670"/>
      </w:tabs>
      <w:spacing w:after="0" w:line="240" w:lineRule="auto"/>
      <w:ind w:left="567" w:right="113"/>
      <w:outlineLvl w:val="1"/>
    </w:pPr>
    <w:rPr>
      <w:rFonts w:ascii="Frutiger 45 Light" w:hAnsi="Frutiger 45 Light" w:eastAsia="Times New Roman" w:cs="Times New Roman"/>
      <w:b/>
      <w:bCs/>
      <w:iCs/>
      <w:sz w:val="20"/>
      <w:szCs w:val="20"/>
      <w:lang w:val="de-DE" w:eastAsia="de-DE"/>
    </w:rPr>
  </w:style>
  <w:style w:type="paragraph" w:styleId="berschrift3">
    <w:name w:val="heading 3"/>
    <w:basedOn w:val="Standard"/>
    <w:next w:val="Standard"/>
    <w:link w:val="berschrift3Zchn"/>
    <w:qFormat/>
    <w:rsid w:val="00173B56"/>
    <w:pPr>
      <w:keepNext/>
      <w:tabs>
        <w:tab w:val="left" w:pos="567"/>
        <w:tab w:val="left" w:pos="1134"/>
        <w:tab w:val="left" w:pos="5670"/>
      </w:tabs>
      <w:spacing w:after="20" w:line="240" w:lineRule="auto"/>
      <w:ind w:left="567" w:right="113"/>
      <w:outlineLvl w:val="2"/>
    </w:pPr>
    <w:rPr>
      <w:rFonts w:ascii="Frutiger 45 Light" w:hAnsi="Frutiger 45 Light" w:eastAsia="Times New Roman" w:cs="Times New Roman"/>
      <w:b/>
      <w:bCs/>
      <w:sz w:val="20"/>
      <w:szCs w:val="20"/>
      <w:lang w:eastAsia="de-DE"/>
    </w:rPr>
  </w:style>
  <w:style w:type="paragraph" w:styleId="berschrift4">
    <w:name w:val="heading 4"/>
    <w:basedOn w:val="Standard"/>
    <w:next w:val="Standard"/>
    <w:link w:val="berschrift4Zchn"/>
    <w:qFormat/>
    <w:rsid w:val="00173B56"/>
    <w:pPr>
      <w:keepNext/>
      <w:tabs>
        <w:tab w:val="left" w:pos="1134"/>
        <w:tab w:val="left" w:pos="5670"/>
      </w:tabs>
      <w:spacing w:before="120" w:after="60" w:line="240" w:lineRule="auto"/>
      <w:ind w:right="113"/>
      <w:outlineLvl w:val="3"/>
    </w:pPr>
    <w:rPr>
      <w:rFonts w:ascii="Frutiger 95" w:hAnsi="Frutiger 95" w:eastAsia="Times New Roman" w:cs="Times New Roman"/>
      <w:sz w:val="28"/>
      <w:szCs w:val="20"/>
      <w:lang w:val="de-DE" w:eastAsia="de-DE"/>
    </w:rPr>
  </w:style>
  <w:style w:type="paragraph" w:styleId="berschrift6">
    <w:name w:val="heading 6"/>
    <w:basedOn w:val="Standard"/>
    <w:next w:val="Standard"/>
    <w:link w:val="berschrift6Zchn"/>
    <w:qFormat/>
    <w:rsid w:val="00173B56"/>
    <w:pPr>
      <w:keepNext/>
      <w:tabs>
        <w:tab w:val="left" w:pos="567"/>
        <w:tab w:val="left" w:pos="5670"/>
      </w:tabs>
      <w:spacing w:before="120" w:after="120" w:line="240" w:lineRule="auto"/>
      <w:ind w:left="-142" w:right="113"/>
      <w:outlineLvl w:val="5"/>
    </w:pPr>
    <w:rPr>
      <w:rFonts w:ascii="Frutiger 45 Light" w:hAnsi="Frutiger 45 Light" w:eastAsia="Times New Roman" w:cs="Times New Roman"/>
      <w:b/>
      <w:bCs/>
      <w:szCs w:val="20"/>
      <w:lang w:eastAsia="de-DE"/>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1E4FCA"/>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1E4FCA"/>
  </w:style>
  <w:style w:type="paragraph" w:styleId="Fuzeile">
    <w:name w:val="footer"/>
    <w:basedOn w:val="Standard"/>
    <w:link w:val="FuzeileZchn"/>
    <w:uiPriority w:val="99"/>
    <w:unhideWhenUsed/>
    <w:rsid w:val="001E4FCA"/>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1E4FCA"/>
  </w:style>
  <w:style w:type="paragraph" w:styleId="Sprechblasentext">
    <w:name w:val="Balloon Text"/>
    <w:basedOn w:val="Standard"/>
    <w:link w:val="SprechblasentextZchn"/>
    <w:uiPriority w:val="99"/>
    <w:semiHidden/>
    <w:unhideWhenUsed/>
    <w:rsid w:val="001E4FCA"/>
    <w:pPr>
      <w:spacing w:after="0"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1E4FCA"/>
    <w:rPr>
      <w:rFonts w:ascii="Tahoma" w:hAnsi="Tahoma" w:cs="Tahoma"/>
      <w:sz w:val="16"/>
      <w:szCs w:val="16"/>
    </w:rPr>
  </w:style>
  <w:style w:type="paragraph" w:styleId="Listenabsatz">
    <w:name w:val="List Paragraph"/>
    <w:basedOn w:val="Standard"/>
    <w:uiPriority w:val="34"/>
    <w:qFormat/>
    <w:rsid w:val="00B6442D"/>
    <w:pPr>
      <w:ind w:left="720"/>
      <w:contextualSpacing/>
    </w:pPr>
  </w:style>
  <w:style w:type="paragraph" w:styleId="Funotentext">
    <w:name w:val="footnote text"/>
    <w:basedOn w:val="Standard"/>
    <w:link w:val="FunotentextZchn"/>
    <w:uiPriority w:val="99"/>
    <w:semiHidden/>
    <w:unhideWhenUsed/>
    <w:rsid w:val="007B3469"/>
    <w:pPr>
      <w:spacing w:after="0" w:line="240" w:lineRule="auto"/>
    </w:pPr>
    <w:rPr>
      <w:sz w:val="20"/>
      <w:szCs w:val="20"/>
    </w:rPr>
  </w:style>
  <w:style w:type="character" w:styleId="FunotentextZchn" w:customStyle="1">
    <w:name w:val="Fußnotentext Zchn"/>
    <w:basedOn w:val="Absatz-Standardschriftart"/>
    <w:link w:val="Funotentext"/>
    <w:uiPriority w:val="99"/>
    <w:semiHidden/>
    <w:rsid w:val="007B3469"/>
    <w:rPr>
      <w:sz w:val="20"/>
      <w:szCs w:val="20"/>
    </w:rPr>
  </w:style>
  <w:style w:type="character" w:styleId="Funotenzeichen">
    <w:name w:val="footnote reference"/>
    <w:basedOn w:val="Absatz-Standardschriftart"/>
    <w:uiPriority w:val="99"/>
    <w:semiHidden/>
    <w:unhideWhenUsed/>
    <w:rsid w:val="007B3469"/>
    <w:rPr>
      <w:vertAlign w:val="superscript"/>
    </w:rPr>
  </w:style>
  <w:style w:type="character" w:styleId="berschrift2Zchn" w:customStyle="1">
    <w:name w:val="Überschrift 2 Zchn"/>
    <w:basedOn w:val="Absatz-Standardschriftart"/>
    <w:link w:val="berschrift2"/>
    <w:rsid w:val="00173B56"/>
    <w:rPr>
      <w:rFonts w:ascii="Frutiger 45 Light" w:hAnsi="Frutiger 45 Light" w:eastAsia="Times New Roman" w:cs="Times New Roman"/>
      <w:b/>
      <w:bCs/>
      <w:iCs/>
      <w:sz w:val="20"/>
      <w:szCs w:val="20"/>
      <w:lang w:val="de-DE" w:eastAsia="de-DE"/>
    </w:rPr>
  </w:style>
  <w:style w:type="character" w:styleId="berschrift3Zchn" w:customStyle="1">
    <w:name w:val="Überschrift 3 Zchn"/>
    <w:basedOn w:val="Absatz-Standardschriftart"/>
    <w:link w:val="berschrift3"/>
    <w:rsid w:val="00173B56"/>
    <w:rPr>
      <w:rFonts w:ascii="Frutiger 45 Light" w:hAnsi="Frutiger 45 Light" w:eastAsia="Times New Roman" w:cs="Times New Roman"/>
      <w:b/>
      <w:bCs/>
      <w:sz w:val="20"/>
      <w:szCs w:val="20"/>
      <w:lang w:eastAsia="de-DE"/>
    </w:rPr>
  </w:style>
  <w:style w:type="character" w:styleId="berschrift4Zchn" w:customStyle="1">
    <w:name w:val="Überschrift 4 Zchn"/>
    <w:basedOn w:val="Absatz-Standardschriftart"/>
    <w:link w:val="berschrift4"/>
    <w:rsid w:val="00173B56"/>
    <w:rPr>
      <w:rFonts w:ascii="Frutiger 95" w:hAnsi="Frutiger 95" w:eastAsia="Times New Roman" w:cs="Times New Roman"/>
      <w:sz w:val="28"/>
      <w:szCs w:val="20"/>
      <w:lang w:val="de-DE" w:eastAsia="de-DE"/>
    </w:rPr>
  </w:style>
  <w:style w:type="character" w:styleId="berschrift6Zchn" w:customStyle="1">
    <w:name w:val="Überschrift 6 Zchn"/>
    <w:basedOn w:val="Absatz-Standardschriftart"/>
    <w:link w:val="berschrift6"/>
    <w:rsid w:val="00173B56"/>
    <w:rPr>
      <w:rFonts w:ascii="Frutiger 45 Light" w:hAnsi="Frutiger 45 Light" w:eastAsia="Times New Roman" w:cs="Times New Roman"/>
      <w:b/>
      <w:bCs/>
      <w:szCs w:val="20"/>
      <w:lang w:eastAsia="de-DE"/>
    </w:rPr>
  </w:style>
  <w:style w:type="paragraph" w:styleId="Aufzhlung" w:customStyle="1">
    <w:name w:val="Aufzählung"/>
    <w:basedOn w:val="Standard"/>
    <w:rsid w:val="00173B56"/>
    <w:pPr>
      <w:tabs>
        <w:tab w:val="left" w:pos="1134"/>
        <w:tab w:val="left" w:pos="5670"/>
      </w:tabs>
      <w:spacing w:before="20" w:after="0" w:line="240" w:lineRule="auto"/>
      <w:ind w:left="851" w:right="113" w:hanging="284"/>
    </w:pPr>
    <w:rPr>
      <w:rFonts w:ascii="Frutiger 45 Light" w:hAnsi="Frutiger 45 Light" w:eastAsia="Times New Roman" w:cs="Times New Roman"/>
      <w:bCs/>
      <w:sz w:val="20"/>
      <w:szCs w:val="20"/>
      <w:lang w:val="de-DE" w:eastAsia="de-DE"/>
    </w:rPr>
  </w:style>
  <w:style w:type="paragraph" w:styleId="Rand" w:customStyle="1">
    <w:name w:val="Rand"/>
    <w:basedOn w:val="berschrift2"/>
    <w:rsid w:val="00173B56"/>
    <w:pPr>
      <w:spacing w:before="360"/>
      <w:ind w:left="68" w:right="0"/>
      <w:outlineLvl w:val="9"/>
    </w:pPr>
    <w:rPr>
      <w:b w:val="0"/>
      <w:i/>
    </w:rPr>
  </w:style>
  <w:style w:type="paragraph" w:styleId="Blocktext">
    <w:name w:val="Block Text"/>
    <w:basedOn w:val="Standard"/>
    <w:rsid w:val="00173B56"/>
    <w:pPr>
      <w:tabs>
        <w:tab w:val="left" w:pos="1134"/>
        <w:tab w:val="left" w:pos="5670"/>
      </w:tabs>
      <w:spacing w:after="0" w:line="240" w:lineRule="auto"/>
      <w:ind w:left="567" w:right="113"/>
    </w:pPr>
    <w:rPr>
      <w:rFonts w:ascii="Frutiger 45 Light" w:hAnsi="Frutiger 45 Light" w:eastAsia="Times New Roman" w:cs="Times New Roman"/>
      <w:bCs/>
      <w:sz w:val="20"/>
      <w:szCs w:val="20"/>
      <w:lang w:eastAsia="de-DE"/>
    </w:rPr>
  </w:style>
  <w:style w:type="character" w:styleId="Hyperlink">
    <w:name w:val="Hyperlink"/>
    <w:basedOn w:val="Absatz-Standardschriftart"/>
    <w:uiPriority w:val="99"/>
    <w:unhideWhenUsed/>
    <w:rsid w:val="00E229AC"/>
    <w:rPr>
      <w:color w:val="0000FF" w:themeColor="hyperlink"/>
      <w:u w:val="single"/>
    </w:rPr>
  </w:style>
  <w:style w:type="character" w:styleId="BesuchterLink">
    <w:name w:val="FollowedHyperlink"/>
    <w:basedOn w:val="Absatz-Standardschriftart"/>
    <w:uiPriority w:val="99"/>
    <w:semiHidden/>
    <w:unhideWhenUsed/>
    <w:rsid w:val="00E229AC"/>
    <w:rPr>
      <w:color w:val="800080" w:themeColor="followedHyperlink"/>
      <w:u w:val="single"/>
    </w:rPr>
  </w:style>
  <w:style w:type="character" w:styleId="berschrift1Zchn" w:customStyle="1">
    <w:name w:val="Überschrift 1 Zchn"/>
    <w:basedOn w:val="Absatz-Standardschriftart"/>
    <w:link w:val="berschrift1"/>
    <w:uiPriority w:val="9"/>
    <w:rsid w:val="008E22CD"/>
    <w:rPr>
      <w:rFonts w:asciiTheme="majorHAnsi" w:hAnsiTheme="majorHAnsi" w:eastAsiaTheme="majorEastAsia" w:cstheme="majorBidi"/>
      <w:b/>
      <w:bCs/>
      <w:color w:val="365F91" w:themeColor="accent1" w:themeShade="BF"/>
      <w:sz w:val="28"/>
      <w:szCs w:val="28"/>
    </w:rPr>
  </w:style>
  <w:style w:type="paragraph" w:styleId="Inhaltsverzeichnisberschrift">
    <w:name w:val="TOC Heading"/>
    <w:basedOn w:val="berschrift1"/>
    <w:next w:val="Standard"/>
    <w:uiPriority w:val="39"/>
    <w:semiHidden/>
    <w:unhideWhenUsed/>
    <w:qFormat/>
    <w:rsid w:val="008E22CD"/>
    <w:pPr>
      <w:outlineLvl w:val="9"/>
    </w:pPr>
    <w:rPr>
      <w:lang w:eastAsia="de-CH"/>
    </w:rPr>
  </w:style>
  <w:style w:type="paragraph" w:styleId="Verzeichnis3">
    <w:name w:val="toc 3"/>
    <w:basedOn w:val="Standard"/>
    <w:next w:val="Standard"/>
    <w:autoRedefine/>
    <w:uiPriority w:val="39"/>
    <w:unhideWhenUsed/>
    <w:rsid w:val="00244871"/>
    <w:pPr>
      <w:tabs>
        <w:tab w:val="left" w:pos="880"/>
        <w:tab w:val="right" w:leader="dot" w:pos="9062"/>
      </w:tabs>
      <w:spacing w:after="100"/>
    </w:pPr>
  </w:style>
  <w:style w:type="paragraph" w:styleId="Verzeichnis2">
    <w:name w:val="toc 2"/>
    <w:basedOn w:val="Standard"/>
    <w:next w:val="Standard"/>
    <w:autoRedefine/>
    <w:uiPriority w:val="39"/>
    <w:unhideWhenUsed/>
    <w:rsid w:val="008E22CD"/>
    <w:pPr>
      <w:spacing w:after="100"/>
      <w:ind w:left="220"/>
    </w:pPr>
  </w:style>
  <w:style w:type="table" w:styleId="Tabellenraster">
    <w:name w:val="Table Grid"/>
    <w:basedOn w:val="NormaleTabelle"/>
    <w:uiPriority w:val="59"/>
    <w:rsid w:val="00B303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mmentarzeichen">
    <w:name w:val="annotation reference"/>
    <w:basedOn w:val="Absatz-Standardschriftart"/>
    <w:uiPriority w:val="99"/>
    <w:semiHidden/>
    <w:unhideWhenUsed/>
    <w:rsid w:val="000209B1"/>
    <w:rPr>
      <w:sz w:val="16"/>
      <w:szCs w:val="16"/>
    </w:rPr>
  </w:style>
  <w:style w:type="paragraph" w:styleId="Kommentartext">
    <w:name w:val="annotation text"/>
    <w:basedOn w:val="Standard"/>
    <w:link w:val="KommentartextZchn"/>
    <w:uiPriority w:val="99"/>
    <w:semiHidden/>
    <w:unhideWhenUsed/>
    <w:rsid w:val="000209B1"/>
    <w:pPr>
      <w:spacing w:line="240" w:lineRule="auto"/>
    </w:pPr>
    <w:rPr>
      <w:sz w:val="20"/>
      <w:szCs w:val="20"/>
    </w:rPr>
  </w:style>
  <w:style w:type="character" w:styleId="KommentartextZchn" w:customStyle="1">
    <w:name w:val="Kommentartext Zchn"/>
    <w:basedOn w:val="Absatz-Standardschriftart"/>
    <w:link w:val="Kommentartext"/>
    <w:uiPriority w:val="99"/>
    <w:semiHidden/>
    <w:rsid w:val="000209B1"/>
    <w:rPr>
      <w:sz w:val="20"/>
      <w:szCs w:val="20"/>
    </w:rPr>
  </w:style>
  <w:style w:type="paragraph" w:styleId="Kommentarthema">
    <w:name w:val="annotation subject"/>
    <w:basedOn w:val="Kommentartext"/>
    <w:next w:val="Kommentartext"/>
    <w:link w:val="KommentarthemaZchn"/>
    <w:uiPriority w:val="99"/>
    <w:semiHidden/>
    <w:unhideWhenUsed/>
    <w:rsid w:val="000209B1"/>
    <w:rPr>
      <w:b/>
      <w:bCs/>
    </w:rPr>
  </w:style>
  <w:style w:type="character" w:styleId="KommentarthemaZchn" w:customStyle="1">
    <w:name w:val="Kommentarthema Zchn"/>
    <w:basedOn w:val="KommentartextZchn"/>
    <w:link w:val="Kommentarthema"/>
    <w:uiPriority w:val="99"/>
    <w:semiHidden/>
    <w:rsid w:val="000209B1"/>
    <w:rPr>
      <w:b/>
      <w:bCs/>
      <w:sz w:val="20"/>
      <w:szCs w:val="20"/>
    </w:rPr>
  </w:style>
  <w:style w:type="character" w:styleId="Hervorhebung">
    <w:name w:val="Emphasis"/>
    <w:uiPriority w:val="20"/>
    <w:qFormat/>
    <w:rsid w:val="000209B1"/>
    <w:rPr>
      <w:i/>
      <w:iCs/>
    </w:rPr>
  </w:style>
  <w:style w:type="character" w:styleId="Platzhaltertext">
    <w:name w:val="Placeholder Text"/>
    <w:basedOn w:val="Absatz-Standardschriftart"/>
    <w:uiPriority w:val="99"/>
    <w:semiHidden/>
    <w:rsid w:val="00B90203"/>
    <w:rPr>
      <w:color w:val="808080"/>
    </w:rPr>
  </w:style>
  <w:style w:type="paragraph" w:styleId="berarbeitung">
    <w:name w:val="Revision"/>
    <w:hidden/>
    <w:uiPriority w:val="99"/>
    <w:semiHidden/>
    <w:rsid w:val="00E74801"/>
    <w:pPr>
      <w:spacing w:after="0" w:line="240" w:lineRule="auto"/>
    </w:pPr>
  </w:style>
  <w:style w:type="paragraph" w:styleId="Default" w:customStyle="1">
    <w:name w:val="Default"/>
    <w:rsid w:val="00682158"/>
    <w:pPr>
      <w:autoSpaceDE w:val="0"/>
      <w:autoSpaceDN w:val="0"/>
      <w:adjustRightInd w:val="0"/>
      <w:spacing w:after="0" w:line="240" w:lineRule="auto"/>
    </w:pPr>
    <w:rPr>
      <w:rFonts w:ascii="Calibri" w:hAnsi="Calibri" w:cs="Calibri"/>
      <w:color w:val="000000"/>
      <w:sz w:val="24"/>
      <w:szCs w:val="24"/>
    </w:rPr>
  </w:style>
  <w:style w:type="paragraph" w:styleId="RGLUeberschrift3" w:customStyle="1">
    <w:name w:val="RGL_Ueberschrift_3"/>
    <w:basedOn w:val="Standard"/>
    <w:autoRedefine/>
    <w:qFormat/>
    <w:rsid w:val="001D2DD8"/>
    <w:pPr>
      <w:numPr>
        <w:numId w:val="69"/>
      </w:numPr>
      <w:spacing w:before="120" w:after="60" w:line="240" w:lineRule="auto"/>
    </w:pPr>
    <w:rPr>
      <w:rFonts w:ascii="Arial" w:hAnsi="Arial" w:eastAsia="Times New Roman"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571601">
      <w:bodyDiv w:val="1"/>
      <w:marLeft w:val="0"/>
      <w:marRight w:val="0"/>
      <w:marTop w:val="0"/>
      <w:marBottom w:val="0"/>
      <w:divBdr>
        <w:top w:val="none" w:sz="0" w:space="0" w:color="auto"/>
        <w:left w:val="none" w:sz="0" w:space="0" w:color="auto"/>
        <w:bottom w:val="none" w:sz="0" w:space="0" w:color="auto"/>
        <w:right w:val="none" w:sz="0" w:space="0" w:color="auto"/>
      </w:divBdr>
    </w:div>
    <w:div w:id="197355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wissshooting.ch"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57C92-568F-40C7-BA4E-EE592979F0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alwisa</dc:creator>
  <lastModifiedBy>Walter Meer</lastModifiedBy>
  <revision>10</revision>
  <lastPrinted>2025-11-17T13:09:00.0000000Z</lastPrinted>
  <dcterms:created xsi:type="dcterms:W3CDTF">2025-11-19T19:22:00.0000000Z</dcterms:created>
  <dcterms:modified xsi:type="dcterms:W3CDTF">2026-02-27T07:40:38.7267998Z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8e4f95-c86a-4355-b3fc-c1c18fb739fa_Enabled">
    <vt:lpwstr>true</vt:lpwstr>
  </property>
  <property fmtid="{D5CDD505-2E9C-101B-9397-08002B2CF9AE}" pid="3" name="MSIP_Label_8e8e4f95-c86a-4355-b3fc-c1c18fb739fa_SetDate">
    <vt:lpwstr>2023-04-04T11:02:36Z</vt:lpwstr>
  </property>
  <property fmtid="{D5CDD505-2E9C-101B-9397-08002B2CF9AE}" pid="4" name="MSIP_Label_8e8e4f95-c86a-4355-b3fc-c1c18fb739fa_Method">
    <vt:lpwstr>Standard</vt:lpwstr>
  </property>
  <property fmtid="{D5CDD505-2E9C-101B-9397-08002B2CF9AE}" pid="5" name="MSIP_Label_8e8e4f95-c86a-4355-b3fc-c1c18fb739fa_Name">
    <vt:lpwstr>External.Public</vt:lpwstr>
  </property>
  <property fmtid="{D5CDD505-2E9C-101B-9397-08002B2CF9AE}" pid="6" name="MSIP_Label_8e8e4f95-c86a-4355-b3fc-c1c18fb739fa_SiteId">
    <vt:lpwstr>f2fa7496-3af7-42c7-a036-5169143b03b0</vt:lpwstr>
  </property>
  <property fmtid="{D5CDD505-2E9C-101B-9397-08002B2CF9AE}" pid="7" name="MSIP_Label_8e8e4f95-c86a-4355-b3fc-c1c18fb739fa_ActionId">
    <vt:lpwstr>a2bb2b13-e15f-4fca-93d7-70bed6ad1a9d</vt:lpwstr>
  </property>
  <property fmtid="{D5CDD505-2E9C-101B-9397-08002B2CF9AE}" pid="8" name="MSIP_Label_8e8e4f95-c86a-4355-b3fc-c1c18fb739fa_ContentBits">
    <vt:lpwstr>0</vt:lpwstr>
  </property>
</Properties>
</file>